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Минздрава России от 23.10.2020 N 1144н</w:t>
              <w:br/>
              <w:t xml:space="preserve">(ред. от 26.09.2023)</w:t>
              <w:b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br/>
              <w:t xml:space="preserve">(Зарегистрировано в Минюсте России 03.12.2020 N 61238)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декабря 2020 г. N 61238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23 октября 2020 г. N 1144н</w:t>
      </w:r>
    </w:p>
    <w:p>
      <w:pPr>
        <w:pStyle w:val="2"/>
        <w:jc w:val="both"/>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ОКАЗАНИЯ МЕДИЦИНСКОЙ ПОМОЩИ ЛИЦАМ, ЗАНИМАЮЩИМСЯ</w:t>
      </w:r>
    </w:p>
    <w:p>
      <w:pPr>
        <w:pStyle w:val="2"/>
        <w:jc w:val="center"/>
      </w:pPr>
      <w:r>
        <w:rPr>
          <w:sz w:val="20"/>
        </w:rPr>
        <w:t xml:space="preserve">ФИЗИЧЕСКОЙ КУЛЬТУРОЙ И СПОРТОМ (В ТОМ ЧИСЛЕ ПРИ ПОДГОТОВКЕ</w:t>
      </w:r>
    </w:p>
    <w:p>
      <w:pPr>
        <w:pStyle w:val="2"/>
        <w:jc w:val="center"/>
      </w:pPr>
      <w:r>
        <w:rPr>
          <w:sz w:val="20"/>
        </w:rPr>
        <w:t xml:space="preserve">И ПРОВЕДЕНИИ ФИЗКУЛЬТУРНЫХ МЕРОПРИЯТИЙ И СПОРТИВНЫХ</w:t>
      </w:r>
    </w:p>
    <w:p>
      <w:pPr>
        <w:pStyle w:val="2"/>
        <w:jc w:val="center"/>
      </w:pPr>
      <w:r>
        <w:rPr>
          <w:sz w:val="20"/>
        </w:rPr>
        <w:t xml:space="preserve">МЕРОПРИЯТИЙ), ВКЛЮЧАЯ ПОРЯДОК МЕДИЦИНСКОГО ОСМОТРА ЛИЦ,</w:t>
      </w:r>
    </w:p>
    <w:p>
      <w:pPr>
        <w:pStyle w:val="2"/>
        <w:jc w:val="center"/>
      </w:pPr>
      <w:r>
        <w:rPr>
          <w:sz w:val="20"/>
        </w:rPr>
        <w:t xml:space="preserve">ЖЕЛАЮЩИХ ПРОЙТИ СПОРТИВНУЮ ПОДГОТОВКУ, ЗАНИМАТЬСЯ ФИЗИЧЕСКОЙ</w:t>
      </w:r>
    </w:p>
    <w:p>
      <w:pPr>
        <w:pStyle w:val="2"/>
        <w:jc w:val="center"/>
      </w:pPr>
      <w:r>
        <w:rPr>
          <w:sz w:val="20"/>
        </w:rPr>
        <w:t xml:space="preserve">КУЛЬТУРОЙ И СПОРТОМ В ОРГАНИЗАЦИЯХ И (ИЛИ) ВЫПОЛНИТЬ</w:t>
      </w:r>
    </w:p>
    <w:p>
      <w:pPr>
        <w:pStyle w:val="2"/>
        <w:jc w:val="center"/>
      </w:pPr>
      <w:r>
        <w:rPr>
          <w:sz w:val="20"/>
        </w:rPr>
        <w:t xml:space="preserve">НОРМАТИВЫ ИСПЫТАНИЙ (ТЕСТОВ) ВСЕРОССИЙСКОГО</w:t>
      </w:r>
    </w:p>
    <w:p>
      <w:pPr>
        <w:pStyle w:val="2"/>
        <w:jc w:val="center"/>
      </w:pPr>
      <w:r>
        <w:rPr>
          <w:sz w:val="20"/>
        </w:rPr>
        <w:t xml:space="preserve">ФИЗКУЛЬТУРНО-СПОРТИВНОГО КОМПЛЕКСА "ГОТОВ К ТРУДУ И ОБОРОНЕ"</w:t>
      </w:r>
    </w:p>
    <w:p>
      <w:pPr>
        <w:pStyle w:val="2"/>
        <w:jc w:val="center"/>
      </w:pPr>
      <w:r>
        <w:rPr>
          <w:sz w:val="20"/>
        </w:rPr>
        <w:t xml:space="preserve">(ГТО)" И ФОРМ МЕДИЦИНСКИХ ЗАКЛЮЧЕНИЙ О ДОПУСКЕ К УЧАСТИЮ</w:t>
      </w:r>
    </w:p>
    <w:p>
      <w:pPr>
        <w:pStyle w:val="2"/>
        <w:jc w:val="center"/>
      </w:pPr>
      <w:r>
        <w:rPr>
          <w:sz w:val="20"/>
        </w:rPr>
        <w:t xml:space="preserve">ФИЗКУЛЬТУРНЫХ И СПОРТИВНЫХ МЕРОПРИЯТИЯХ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22.02.2022 </w:t>
            </w:r>
            <w:hyperlink w:history="0" r:id="rId7"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N 106н</w:t>
              </w:r>
            </w:hyperlink>
            <w:r>
              <w:rPr>
                <w:sz w:val="20"/>
                <w:color w:val="392c69"/>
              </w:rPr>
              <w:t xml:space="preserve">,</w:t>
            </w:r>
          </w:p>
          <w:p>
            <w:pPr>
              <w:pStyle w:val="0"/>
              <w:jc w:val="center"/>
            </w:pPr>
            <w:r>
              <w:rPr>
                <w:sz w:val="20"/>
                <w:color w:val="392c69"/>
              </w:rPr>
              <w:t xml:space="preserve">от 26.09.2023 </w:t>
            </w:r>
            <w:hyperlink w:history="0" r:id="rId8"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N 497н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04.12.2007 N 329-ФЗ (ред. от 24.06.2025) &quot;О физической культуре и спорте в Российской Федерации&quot; {КонсультантПлюс}">
        <w:r>
          <w:rPr>
            <w:sz w:val="20"/>
            <w:color w:val="0000ff"/>
          </w:rPr>
          <w:t xml:space="preserve">частью 4 статьи 39</w:t>
        </w:r>
      </w:hyperlink>
      <w:r>
        <w:rPr>
          <w:sz w:val="20"/>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 и </w:t>
      </w:r>
      <w:hyperlink w:history="0" r:id="rId10"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sz w:val="20"/>
            <w:color w:val="0000ff"/>
          </w:rPr>
          <w:t xml:space="preserve">подпунктом 5.2.199</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5" w:tooltip="ПОРЯДОК">
        <w:r>
          <w:rPr>
            <w:sz w:val="20"/>
            <w:color w:val="0000ff"/>
          </w:rPr>
          <w:t xml:space="preserve">Порядок</w:t>
        </w:r>
      </w:hyperlink>
      <w:r>
        <w:rPr>
          <w:sz w:val="20"/>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согласно приложению N 1;</w:t>
      </w:r>
    </w:p>
    <w:p>
      <w:pPr>
        <w:pStyle w:val="0"/>
        <w:spacing w:before="200" w:line-rule="auto"/>
        <w:ind w:firstLine="540"/>
        <w:jc w:val="both"/>
      </w:pPr>
      <w:hyperlink w:history="0" w:anchor="P6190" w:tooltip="                          Медицинское заключение">
        <w:r>
          <w:rPr>
            <w:sz w:val="20"/>
            <w:color w:val="0000ff"/>
          </w:rPr>
          <w:t xml:space="preserve">форму</w:t>
        </w:r>
      </w:hyperlink>
      <w:r>
        <w:rPr>
          <w:sz w:val="20"/>
        </w:rPr>
        <w:t xml:space="preserve">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согласно приложению N 2;</w:t>
      </w:r>
    </w:p>
    <w:p>
      <w:pPr>
        <w:pStyle w:val="0"/>
        <w:jc w:val="both"/>
      </w:pPr>
      <w:r>
        <w:rPr>
          <w:sz w:val="20"/>
        </w:rPr>
        <w:t xml:space="preserve">(в ред. </w:t>
      </w:r>
      <w:hyperlink w:history="0" r:id="rId11"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hyperlink w:history="0" w:anchor="P6253" w:tooltip="                          Медицинское заключение">
        <w:r>
          <w:rPr>
            <w:sz w:val="20"/>
            <w:color w:val="0000ff"/>
          </w:rPr>
          <w:t xml:space="preserve">форму</w:t>
        </w:r>
      </w:hyperlink>
      <w:r>
        <w:rPr>
          <w:sz w:val="20"/>
        </w:rPr>
        <w:t xml:space="preserve"> медицинского заключения о допуске спортсменов спортивной команды к участию в спортивном мероприятии согласно приложению N 3.</w:t>
      </w:r>
    </w:p>
    <w:p>
      <w:pPr>
        <w:pStyle w:val="0"/>
        <w:spacing w:before="200" w:line-rule="auto"/>
        <w:ind w:firstLine="540"/>
        <w:jc w:val="both"/>
      </w:pPr>
      <w:r>
        <w:rPr>
          <w:sz w:val="20"/>
        </w:rPr>
        <w:t xml:space="preserve">2. Настоящий приказ вступает в силу с 1 января 2021 г. и действует до 1 января 2027 г.</w:t>
      </w:r>
    </w:p>
    <w:p>
      <w:pPr>
        <w:pStyle w:val="0"/>
        <w:jc w:val="both"/>
      </w:pPr>
      <w:r>
        <w:rPr>
          <w:sz w:val="20"/>
        </w:rPr>
      </w:r>
    </w:p>
    <w:p>
      <w:pPr>
        <w:pStyle w:val="0"/>
        <w:jc w:val="right"/>
      </w:pPr>
      <w:r>
        <w:rPr>
          <w:sz w:val="20"/>
        </w:rPr>
        <w:t xml:space="preserve">Врио Министра</w:t>
      </w:r>
    </w:p>
    <w:p>
      <w:pPr>
        <w:pStyle w:val="0"/>
        <w:jc w:val="right"/>
      </w:pPr>
      <w:r>
        <w:rPr>
          <w:sz w:val="20"/>
        </w:rPr>
        <w:t xml:space="preserve">И.Н.КАГРАМАНЯН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w:t>
      </w:r>
    </w:p>
    <w:p>
      <w:pPr>
        <w:pStyle w:val="0"/>
        <w:jc w:val="right"/>
      </w:pPr>
      <w:r>
        <w:rPr>
          <w:sz w:val="20"/>
        </w:rPr>
        <w:t xml:space="preserve">здравоохранения</w:t>
      </w:r>
    </w:p>
    <w:p>
      <w:pPr>
        <w:pStyle w:val="0"/>
        <w:jc w:val="right"/>
      </w:pPr>
      <w:r>
        <w:rPr>
          <w:sz w:val="20"/>
        </w:rPr>
        <w:t xml:space="preserve">Российской Федерации</w:t>
      </w:r>
    </w:p>
    <w:p>
      <w:pPr>
        <w:pStyle w:val="0"/>
        <w:jc w:val="right"/>
      </w:pPr>
      <w:r>
        <w:rPr>
          <w:sz w:val="20"/>
        </w:rPr>
        <w:t xml:space="preserve">от 23 октября 2020 г. N 1144н</w:t>
      </w:r>
    </w:p>
    <w:p>
      <w:pPr>
        <w:pStyle w:val="0"/>
        <w:jc w:val="both"/>
      </w:pPr>
      <w:r>
        <w:rPr>
          <w:sz w:val="20"/>
        </w:rPr>
      </w:r>
    </w:p>
    <w:bookmarkStart w:id="45" w:name="P45"/>
    <w:bookmarkEnd w:id="45"/>
    <w:p>
      <w:pPr>
        <w:pStyle w:val="2"/>
        <w:jc w:val="center"/>
      </w:pPr>
      <w:r>
        <w:rPr>
          <w:sz w:val="20"/>
        </w:rPr>
        <w:t xml:space="preserve">ПОРЯДОК</w:t>
      </w:r>
    </w:p>
    <w:p>
      <w:pPr>
        <w:pStyle w:val="2"/>
        <w:jc w:val="center"/>
      </w:pPr>
      <w:r>
        <w:rPr>
          <w:sz w:val="20"/>
        </w:rPr>
        <w:t xml:space="preserve">ОРГАНИЗАЦИИ ОКАЗАНИЯ МЕДИЦИНСКОЙ ПОМОЩИ ЛИЦАМ,</w:t>
      </w:r>
    </w:p>
    <w:p>
      <w:pPr>
        <w:pStyle w:val="2"/>
        <w:jc w:val="center"/>
      </w:pPr>
      <w:r>
        <w:rPr>
          <w:sz w:val="20"/>
        </w:rPr>
        <w:t xml:space="preserve">ЗАНИМАЮЩИМСЯ ФИЗИЧЕСКОЙ КУЛЬТУРОЙ И СПОРТОМ (В ТОМ ЧИСЛЕ</w:t>
      </w:r>
    </w:p>
    <w:p>
      <w:pPr>
        <w:pStyle w:val="2"/>
        <w:jc w:val="center"/>
      </w:pPr>
      <w:r>
        <w:rPr>
          <w:sz w:val="20"/>
        </w:rPr>
        <w:t xml:space="preserve">ПРИ ПОДГОТОВКЕ И ПРОВЕДЕНИИ ФИЗКУЛЬТУРНЫХ МЕРОПРИЯТИЙ</w:t>
      </w:r>
    </w:p>
    <w:p>
      <w:pPr>
        <w:pStyle w:val="2"/>
        <w:jc w:val="center"/>
      </w:pPr>
      <w:r>
        <w:rPr>
          <w:sz w:val="20"/>
        </w:rPr>
        <w:t xml:space="preserve">И СПОРТИВНЫХ МЕРОПРИЯТИЙ), ВКЛЮЧАЯ ПОРЯДОК МЕДИЦИНСКОГО</w:t>
      </w:r>
    </w:p>
    <w:p>
      <w:pPr>
        <w:pStyle w:val="2"/>
        <w:jc w:val="center"/>
      </w:pPr>
      <w:r>
        <w:rPr>
          <w:sz w:val="20"/>
        </w:rPr>
        <w:t xml:space="preserve">ОСМОТРА ЛИЦ, ЖЕЛАЮЩИХ ПРОЙТИ СПОРТИВНУЮ ПОДГОТОВКУ,</w:t>
      </w:r>
    </w:p>
    <w:p>
      <w:pPr>
        <w:pStyle w:val="2"/>
        <w:jc w:val="center"/>
      </w:pPr>
      <w:r>
        <w:rPr>
          <w:sz w:val="20"/>
        </w:rPr>
        <w:t xml:space="preserve">ЗАНИМАТЬСЯ ФИЗИЧЕСКОЙ КУЛЬТУРОЙ И СПОРТОМ В ОРГАНИЗАЦИЯХ</w:t>
      </w:r>
    </w:p>
    <w:p>
      <w:pPr>
        <w:pStyle w:val="2"/>
        <w:jc w:val="center"/>
      </w:pPr>
      <w:r>
        <w:rPr>
          <w:sz w:val="20"/>
        </w:rPr>
        <w:t xml:space="preserve">И (ИЛИ) ВЫПОЛНИТЬ НОРМАТИВЫ ИСПЫТАНИЙ (ТЕСТОВ)</w:t>
      </w:r>
    </w:p>
    <w:p>
      <w:pPr>
        <w:pStyle w:val="2"/>
        <w:jc w:val="center"/>
      </w:pPr>
      <w:r>
        <w:rPr>
          <w:sz w:val="20"/>
        </w:rPr>
        <w:t xml:space="preserve">ВСЕРОССИЙСКОГО ФИЗКУЛЬТУРНО-СПОРТИВНОГО КОМПЛЕКСА</w:t>
      </w:r>
    </w:p>
    <w:p>
      <w:pPr>
        <w:pStyle w:val="2"/>
        <w:jc w:val="center"/>
      </w:pPr>
      <w:r>
        <w:rPr>
          <w:sz w:val="20"/>
        </w:rPr>
        <w:t xml:space="preserve">"ГОТОВ К ТРУДУ И ОБОРОНЕ" (ГТО)"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22.02.2022 </w:t>
            </w:r>
            <w:hyperlink w:history="0" r:id="rId12"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N 106н</w:t>
              </w:r>
            </w:hyperlink>
            <w:r>
              <w:rPr>
                <w:sz w:val="20"/>
                <w:color w:val="392c69"/>
              </w:rPr>
              <w:t xml:space="preserve">,</w:t>
            </w:r>
          </w:p>
          <w:p>
            <w:pPr>
              <w:pStyle w:val="0"/>
              <w:jc w:val="center"/>
            </w:pPr>
            <w:r>
              <w:rPr>
                <w:sz w:val="20"/>
                <w:color w:val="392c69"/>
              </w:rPr>
              <w:t xml:space="preserve">от 26.09.2023 </w:t>
            </w:r>
            <w:hyperlink w:history="0" r:id="rId13"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N 497н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устанавливает правила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&lt;1&gt; и (или) выполнить нормативы испытаний (тестов) Всероссийского физкультурно-спортивного комплекса "Готов к труду и обороне" (ГТО)", в том числе инвалидов и лиц с ограниченными возможностями здоровья (далее соответственно - мероприятия, лица, занимающиеся физической культурой и спортом, комплекс ГТО).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Федеральный закон от 04.12.2007 N 329-ФЗ (ред. от 24.06.2025) &quot;О физической культуре и спорте в Российской Федерации&quot; {КонсультантПлюс}">
        <w:r>
          <w:rPr>
            <w:sz w:val="20"/>
            <w:color w:val="0000ff"/>
          </w:rPr>
          <w:t xml:space="preserve">Часть 2 статьи 39</w:t>
        </w:r>
      </w:hyperlink>
      <w:r>
        <w:rPr>
          <w:sz w:val="20"/>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w:t>
      </w:r>
    </w:p>
    <w:p>
      <w:pPr>
        <w:pStyle w:val="0"/>
        <w:jc w:val="both"/>
      </w:pPr>
      <w:r>
        <w:rPr>
          <w:sz w:val="20"/>
        </w:rPr>
      </w:r>
    </w:p>
    <w:p>
      <w:pPr>
        <w:pStyle w:val="0"/>
        <w:ind w:firstLine="540"/>
        <w:jc w:val="both"/>
      </w:pPr>
      <w:r>
        <w:rPr>
          <w:sz w:val="20"/>
        </w:rPr>
        <w:t xml:space="preserve">2. Медицинская помощь лицам, занимающимся физической культурой и спортом, оказывается в виде:</w:t>
      </w:r>
    </w:p>
    <w:p>
      <w:pPr>
        <w:pStyle w:val="0"/>
        <w:spacing w:before="200" w:line-rule="auto"/>
        <w:ind w:firstLine="540"/>
        <w:jc w:val="both"/>
      </w:pPr>
      <w:r>
        <w:rPr>
          <w:sz w:val="20"/>
        </w:rPr>
        <w:t xml:space="preserve">первичной медико-санитарной помощи;</w:t>
      </w:r>
    </w:p>
    <w:p>
      <w:pPr>
        <w:pStyle w:val="0"/>
        <w:spacing w:before="200" w:line-rule="auto"/>
        <w:ind w:firstLine="540"/>
        <w:jc w:val="both"/>
      </w:pPr>
      <w:r>
        <w:rPr>
          <w:sz w:val="20"/>
        </w:rPr>
        <w:t xml:space="preserve">специализированной, в том числе высокотехнологичной, медицинской помощи;</w:t>
      </w:r>
    </w:p>
    <w:p>
      <w:pPr>
        <w:pStyle w:val="0"/>
        <w:spacing w:before="200" w:line-rule="auto"/>
        <w:ind w:firstLine="540"/>
        <w:jc w:val="both"/>
      </w:pPr>
      <w:r>
        <w:rPr>
          <w:sz w:val="20"/>
        </w:rPr>
        <w:t xml:space="preserve">скорой, в том числе скорой специализированной, медицинской помощи, включая медицинскую эвакуацию.</w:t>
      </w:r>
    </w:p>
    <w:p>
      <w:pPr>
        <w:pStyle w:val="0"/>
        <w:spacing w:before="200" w:line-rule="auto"/>
        <w:ind w:firstLine="540"/>
        <w:jc w:val="both"/>
      </w:pPr>
      <w:r>
        <w:rPr>
          <w:sz w:val="20"/>
        </w:rPr>
        <w:t xml:space="preserve">3. Медицинская помощь лицам, занимающимся физической культурой и спортом, оказывается в следующих условиях:</w:t>
      </w:r>
    </w:p>
    <w:p>
      <w:pPr>
        <w:pStyle w:val="0"/>
        <w:spacing w:before="200" w:line-rule="auto"/>
        <w:ind w:firstLine="540"/>
        <w:jc w:val="both"/>
      </w:pPr>
      <w:r>
        <w:rPr>
          <w:sz w:val="20"/>
        </w:rPr>
        <w:t xml:space="preserve">амбулаторно (в условиях, не предусматривающих круглосуточное медицинское наблюдение и лечение);</w:t>
      </w:r>
    </w:p>
    <w:p>
      <w:pPr>
        <w:pStyle w:val="0"/>
        <w:spacing w:before="200" w:line-rule="auto"/>
        <w:ind w:firstLine="540"/>
        <w:jc w:val="both"/>
      </w:pPr>
      <w:r>
        <w:rPr>
          <w:sz w:val="20"/>
        </w:rPr>
        <w:t xml:space="preserve">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pPr>
        <w:pStyle w:val="0"/>
        <w:spacing w:before="200" w:line-rule="auto"/>
        <w:ind w:firstLine="540"/>
        <w:jc w:val="both"/>
      </w:pPr>
      <w:r>
        <w:rPr>
          <w:sz w:val="20"/>
        </w:rPr>
        <w:t xml:space="preserve">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4. Медицинская помощь лицам, занимающимся физической культурой и спортом (в том числе при подготовке и проведении мероприятий), может оказываться непосредственно в месте проведения мероприятий (на объекте спорта, на спортивной дистанции, трассе, в месте пребывания спортсменов, на территории, специально подготовленной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 медицинскими работниками медицинских организаций.</w:t>
      </w:r>
    </w:p>
    <w:bookmarkStart w:id="73" w:name="P73"/>
    <w:bookmarkEnd w:id="73"/>
    <w:p>
      <w:pPr>
        <w:pStyle w:val="0"/>
        <w:spacing w:before="200" w:line-rule="auto"/>
        <w:ind w:firstLine="540"/>
        <w:jc w:val="both"/>
      </w:pPr>
      <w:r>
        <w:rPr>
          <w:sz w:val="20"/>
        </w:rPr>
        <w:t xml:space="preserve">5. Медицинская помощь лицам, занимающимся физической культурой и спортом (в том числе при подготовке и проведении мероприятий), оказывается в соответствии с порядками оказания медицинской помощи по отдельным ее профилям, заболеваниям или состояниям (группам заболеваний) на основе клинических рекомендаций с учетом стандартов медицинской помощи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5"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0"/>
            <w:color w:val="0000ff"/>
          </w:rPr>
          <w:t xml:space="preserve">Статья 37</w:t>
        </w:r>
      </w:hyperlink>
      <w:r>
        <w:rPr>
          <w:sz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0"/>
        <w:jc w:val="both"/>
      </w:pPr>
      <w:r>
        <w:rPr>
          <w:sz w:val="20"/>
        </w:rPr>
      </w:r>
    </w:p>
    <w:p>
      <w:pPr>
        <w:pStyle w:val="0"/>
        <w:ind w:firstLine="540"/>
        <w:jc w:val="both"/>
      </w:pPr>
      <w:r>
        <w:rPr>
          <w:sz w:val="20"/>
        </w:rPr>
        <w:t xml:space="preserve">6. Первичная медико-санитарная помощь включает мероприятия по профилактике, диагностике, лечению и медицинской реабилитации, а также систематический контроль за состоянием здоровья лиц, занимающихся физической культурой и спортом (в том числе при подготовке и проведении мероприятий), оценку адекватности физических нагрузок состоянию здоровья данных лиц, восстановление их здоровья средствами и методами, используемыми при занятиях физической культурой и спортом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04.12.2007 N 329-ФЗ (ред. от 24.06.2025) &quot;О физической культуре и спорте в Российской Федерации&quot; {КонсультантПлюс}">
        <w:r>
          <w:rPr>
            <w:sz w:val="20"/>
            <w:color w:val="0000ff"/>
          </w:rPr>
          <w:t xml:space="preserve">Часть 1 статьи 39</w:t>
        </w:r>
      </w:hyperlink>
      <w:r>
        <w:rPr>
          <w:sz w:val="20"/>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pPr>
        <w:pStyle w:val="0"/>
        <w:jc w:val="both"/>
      </w:pPr>
      <w:r>
        <w:rPr>
          <w:sz w:val="20"/>
        </w:rPr>
      </w:r>
    </w:p>
    <w:p>
      <w:pPr>
        <w:pStyle w:val="0"/>
        <w:ind w:firstLine="540"/>
        <w:jc w:val="both"/>
      </w:pPr>
      <w:r>
        <w:rPr>
          <w:sz w:val="20"/>
        </w:rPr>
        <w:t xml:space="preserve">7. Первичная медико-санитарная помощь оказывается непосредственно в месте проведения мероприятий, в медицинских пунктах объекта спорта (для спортсменов, для зрителей (при наличии)), в структурных подразделениях по спортивной медицине (кабинет, отделение) медицинской организации, в медицинской организации по профилю спортивной медицины (врачебно-физкультурный диспансер, центр спортивной медицины и другие) и включает:</w:t>
      </w:r>
    </w:p>
    <w:p>
      <w:pPr>
        <w:pStyle w:val="0"/>
        <w:spacing w:before="200" w:line-rule="auto"/>
        <w:ind w:firstLine="540"/>
        <w:jc w:val="both"/>
      </w:pPr>
      <w:r>
        <w:rPr>
          <w:sz w:val="20"/>
        </w:rPr>
        <w:t xml:space="preserve">первичную доврачебную медико-санитарную помощь;</w:t>
      </w:r>
    </w:p>
    <w:p>
      <w:pPr>
        <w:pStyle w:val="0"/>
        <w:spacing w:before="200" w:line-rule="auto"/>
        <w:ind w:firstLine="540"/>
        <w:jc w:val="both"/>
      </w:pPr>
      <w:r>
        <w:rPr>
          <w:sz w:val="20"/>
        </w:rPr>
        <w:t xml:space="preserve">первичную врачебную медико-санитарную помощь;</w:t>
      </w:r>
    </w:p>
    <w:p>
      <w:pPr>
        <w:pStyle w:val="0"/>
        <w:spacing w:before="200" w:line-rule="auto"/>
        <w:ind w:firstLine="540"/>
        <w:jc w:val="both"/>
      </w:pPr>
      <w:r>
        <w:rPr>
          <w:sz w:val="20"/>
        </w:rPr>
        <w:t xml:space="preserve">первичную специализированную медико-санитарную помощь.</w:t>
      </w:r>
    </w:p>
    <w:p>
      <w:pPr>
        <w:pStyle w:val="0"/>
        <w:spacing w:before="200" w:line-rule="auto"/>
        <w:ind w:firstLine="540"/>
        <w:jc w:val="both"/>
      </w:pPr>
      <w:r>
        <w:rPr>
          <w:sz w:val="20"/>
        </w:rPr>
        <w:t xml:space="preserve">8. Систематический контроль за состоянием здоровья лиц, занимающихся физической культурой и спортом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(далее - УМО)) согласно </w:t>
      </w:r>
      <w:hyperlink w:history="0" w:anchor="P185" w:tooltip="Приложение N 1">
        <w:r>
          <w:rPr>
            <w:sz w:val="20"/>
            <w:color w:val="0000ff"/>
          </w:rPr>
          <w:t xml:space="preserve">приложению N 1</w:t>
        </w:r>
      </w:hyperlink>
      <w:r>
        <w:rPr>
          <w:sz w:val="20"/>
        </w:rPr>
        <w:t xml:space="preserve"> к настоящему Порядку; этапные и текущие медицинские обследования; врачебно-педагогические наблюдения.</w:t>
      </w:r>
    </w:p>
    <w:p>
      <w:pPr>
        <w:pStyle w:val="0"/>
        <w:jc w:val="both"/>
      </w:pPr>
      <w:r>
        <w:rPr>
          <w:sz w:val="20"/>
        </w:rPr>
        <w:t xml:space="preserve">(в ред. </w:t>
      </w:r>
      <w:hyperlink w:history="0" r:id="rId17"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9. Этапные и текущие медицинские обследования, врачебно-педагогические наблюдения проводятся в соответствии с клиническими (методическими) рекомендациями.</w:t>
      </w:r>
    </w:p>
    <w:p>
      <w:pPr>
        <w:pStyle w:val="0"/>
        <w:spacing w:before="200" w:line-rule="auto"/>
        <w:ind w:firstLine="540"/>
        <w:jc w:val="both"/>
      </w:pPr>
      <w:r>
        <w:rPr>
          <w:sz w:val="20"/>
        </w:rPr>
        <w:t xml:space="preserve">10. Утратил силу с 1 марта 2024 года. - </w:t>
      </w:r>
      <w:hyperlink w:history="0" r:id="rId18"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w:t>
        </w:r>
      </w:hyperlink>
      <w:r>
        <w:rPr>
          <w:sz w:val="20"/>
        </w:rPr>
        <w:t xml:space="preserve"> Минздрава России от 26.09.2023 N 497н.</w:t>
      </w:r>
    </w:p>
    <w:p>
      <w:pPr>
        <w:pStyle w:val="0"/>
        <w:spacing w:before="200" w:line-rule="auto"/>
        <w:ind w:firstLine="540"/>
        <w:jc w:val="both"/>
      </w:pPr>
      <w:r>
        <w:rPr>
          <w:sz w:val="20"/>
        </w:rPr>
        <w:t xml:space="preserve">11. Скорая, в том числе скорая специализированная, медицинская помощь оказывается выездными бригадами скорой медицинской помощи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Приказ</w:t>
        </w:r>
      </w:hyperlink>
      <w:r>
        <w:rPr>
          <w:sz w:val="20"/>
        </w:rPr>
        <w:t xml:space="preserve"> Министерства здравоохранения Российской Федерации от 20 июня 2013 г. N 388н "Об утверждении Порядка оказания скорой, в том числе скорой специализированной, медицинской помощи" (зарегистрирован Министерством юстиции Российской Федерации 16 августа 2013 г., регистрационный N 29422), с изменениями, внесенными приказами Министерства здравоохранения Российской Федерации от 22 января 2016 г. N 33н (зарегистрирован Министерством юстиции Российской Федерации 9 марта 2016 г., регистрационный N 41353), от 5 мая 2016 г. N 283н (зарегистрирован Министерством юстиции Российской Федерации 26 мая 2016 г., регистрационный N 42283), от 19 апреля 2019 г. N 236н (зарегистрирован Министерством юстиции Российской Федерации 23 мая 2019 г., регистрационный N 54706), от 21 февраля 2020 г. N 114н (зарегистрирован Министерством юстиции Российской Федерации 28 июля 2020 г., регистрационный N 59083).</w:t>
      </w:r>
    </w:p>
    <w:p>
      <w:pPr>
        <w:pStyle w:val="0"/>
        <w:jc w:val="both"/>
      </w:pPr>
      <w:r>
        <w:rPr>
          <w:sz w:val="20"/>
        </w:rPr>
      </w:r>
    </w:p>
    <w:p>
      <w:pPr>
        <w:pStyle w:val="0"/>
        <w:ind w:firstLine="540"/>
        <w:jc w:val="both"/>
      </w:pPr>
      <w:r>
        <w:rPr>
          <w:sz w:val="20"/>
        </w:rPr>
        <w:t xml:space="preserve">12. При невозможности оказания медицинской помощи в рамках первичной медико-санитарной помощи и при наличии медицинских показаний лицо, занимающееся физической культурой и спортом (в том числе при подготовке и проведении мероприятий), направляется в медицинскую организацию, оказывающую первичную специализированную медицинскую помощь по профилю "Лечебная физкультура и спортивная медицина".</w:t>
      </w:r>
    </w:p>
    <w:p>
      <w:pPr>
        <w:pStyle w:val="0"/>
        <w:spacing w:before="200" w:line-rule="auto"/>
        <w:ind w:firstLine="540"/>
        <w:jc w:val="both"/>
      </w:pPr>
      <w:r>
        <w:rPr>
          <w:sz w:val="20"/>
        </w:rPr>
        <w:t xml:space="preserve">13. Первичная специализированная медицинская помощь по профилю "Лечебная физкультура и спортивная медицина" лицам, занимающимся физической культурой и спортом (в том числе при подготовке и проведении физкультурных мероприятий и спортивных мероприятий), лицам, желающим пройти спортивную подготовку, заниматься физической культурой и спортом в организациях и (или) выполнить нормативы испытания (тестов) комплекса ГТО, оказывается в амбулаторных условиях и условиях дневного стационара, в медицинских организациях по спортивной медицине, в том числе во врачебно-физкультурных диспансерах, центрах и отделениях спортивной медицины, а также непосредственно в месте проведения мероприятий, в том числе в выездной форме.</w:t>
      </w:r>
    </w:p>
    <w:p>
      <w:pPr>
        <w:pStyle w:val="0"/>
        <w:spacing w:before="200" w:line-rule="auto"/>
        <w:ind w:firstLine="540"/>
        <w:jc w:val="both"/>
      </w:pPr>
      <w:r>
        <w:rPr>
          <w:sz w:val="20"/>
        </w:rPr>
        <w:t xml:space="preserve">14.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w:t>
      </w:r>
      <w:hyperlink w:history="0" w:anchor="P73" w:tooltip="5. Медицинская помощь лицам, занимающимся физической культурой и спортом (в том числе при подготовке и проведении мероприятий), оказывается в соответствии с порядками оказания медицинской помощи по отдельным ее профилям, заболеваниям или состояниям (группам заболеваний) на основе клинических рекомендаций с учетом стандартов медицинской помощи &lt;2&gt;.">
        <w:r>
          <w:rPr>
            <w:sz w:val="20"/>
            <w:color w:val="0000ff"/>
          </w:rPr>
          <w:t xml:space="preserve">пунктом 5</w:t>
        </w:r>
      </w:hyperlink>
      <w:r>
        <w:rPr>
          <w:sz w:val="20"/>
        </w:rPr>
        <w:t xml:space="preserve">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0"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КонсультантПлюс}">
        <w:r>
          <w:rPr>
            <w:sz w:val="20"/>
            <w:color w:val="0000ff"/>
          </w:rPr>
          <w:t xml:space="preserve">Приказ</w:t>
        </w:r>
      </w:hyperlink>
      <w:r>
        <w:rPr>
          <w:sz w:val="20"/>
        </w:rP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2 февраля 2015 г., регистрационный N 35821), с изменениями, внесенными приказом Министерства здравоохранения Российской Федерации от 27 августа 2015 г. N 598н (зарегистрирован Министерством юстиции Российской Федерации 9 сентября 2015 г., регистрационный N 38847).</w:t>
      </w:r>
    </w:p>
    <w:p>
      <w:pPr>
        <w:pStyle w:val="0"/>
        <w:jc w:val="both"/>
      </w:pPr>
      <w:r>
        <w:rPr>
          <w:sz w:val="20"/>
        </w:rPr>
      </w:r>
    </w:p>
    <w:p>
      <w:pPr>
        <w:pStyle w:val="0"/>
        <w:ind w:firstLine="540"/>
        <w:jc w:val="both"/>
      </w:pPr>
      <w:r>
        <w:rPr>
          <w:sz w:val="20"/>
        </w:rPr>
        <w:t xml:space="preserve">15. Оказание медицинской помощи лицам, занимающимся спортом, осуществляется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культуры и спорта, по согласованию с ним (далее - антидопинговые правила) &lt;5(1)&gt;</w:t>
      </w:r>
    </w:p>
    <w:p>
      <w:pPr>
        <w:pStyle w:val="0"/>
        <w:jc w:val="both"/>
      </w:pPr>
      <w:r>
        <w:rPr>
          <w:sz w:val="20"/>
        </w:rPr>
        <w:t xml:space="preserve">(п. 15 в ред. </w:t>
      </w:r>
      <w:hyperlink w:history="0" r:id="rId21"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22"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0"/>
            <w:color w:val="0000ff"/>
          </w:rPr>
          <w:t xml:space="preserve">Часть 1 статьи 42.1</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t xml:space="preserve">(сноска введена </w:t>
      </w:r>
      <w:hyperlink w:history="0" r:id="rId23"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Приказом</w:t>
        </w:r>
      </w:hyperlink>
      <w:r>
        <w:rPr>
          <w:sz w:val="20"/>
        </w:rPr>
        <w:t xml:space="preserve"> Минздрава России от 26.09.2023 N 497н)</w:t>
      </w:r>
    </w:p>
    <w:p>
      <w:pPr>
        <w:pStyle w:val="0"/>
        <w:jc w:val="both"/>
      </w:pPr>
      <w:r>
        <w:rPr>
          <w:sz w:val="20"/>
        </w:rPr>
      </w:r>
    </w:p>
    <w:p>
      <w:pPr>
        <w:pStyle w:val="0"/>
        <w:ind w:firstLine="540"/>
        <w:jc w:val="both"/>
      </w:pPr>
      <w:r>
        <w:rPr>
          <w:sz w:val="20"/>
        </w:rPr>
        <w:t xml:space="preserve">16. В случае необходимости использования при оказании медицинской помощи лицам, занимающимся спортом, запрещенных в спорте субстанций и/или запрещенных методов, включенных в соответствии с антидопинговыми правилами в перечни субстанций и (или) методов, запрещенных для использования в спорте, медицинские работники, врачи по спортивной медицине, специалисты по спортивной медицине &lt;5(2)&gt; оказывают содействие лицу, занимающемуся спортом, в оформлении запроса на терапевтическое использование запрещенной субстанции и (или) запрещенного метода в соответствии Международной конвенцией о борьбе с допингом в спорте &lt;6&gt;.</w:t>
      </w:r>
    </w:p>
    <w:p>
      <w:pPr>
        <w:pStyle w:val="0"/>
        <w:jc w:val="both"/>
      </w:pPr>
      <w:r>
        <w:rPr>
          <w:sz w:val="20"/>
        </w:rPr>
        <w:t xml:space="preserve">(в ред. </w:t>
      </w:r>
      <w:hyperlink w:history="0" r:id="rId24"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25" w:tooltip="Федеральный закон от 04.12.2007 N 329-ФЗ (ред. от 24.06.2025) &quot;О физической культуре и спорте в Российской Федерации&quot; {КонсультантПлюс}">
        <w:r>
          <w:rPr>
            <w:sz w:val="20"/>
            <w:color w:val="0000ff"/>
          </w:rPr>
          <w:t xml:space="preserve">Пункт 11.2 статьи 2</w:t>
        </w:r>
      </w:hyperlink>
      <w:r>
        <w:rPr>
          <w:sz w:val="20"/>
        </w:rPr>
        <w:t xml:space="preserve"> Федерального закона от 4 декабря 2007 г. N 329-ФЗ "О физической культуре и спорте в Российской Федерации"</w:t>
      </w:r>
    </w:p>
    <w:p>
      <w:pPr>
        <w:pStyle w:val="0"/>
        <w:jc w:val="both"/>
      </w:pPr>
      <w:r>
        <w:rPr>
          <w:sz w:val="20"/>
        </w:rPr>
        <w:t xml:space="preserve">(сноска введена </w:t>
      </w:r>
      <w:hyperlink w:history="0" r:id="rId26"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Приказом</w:t>
        </w:r>
      </w:hyperlink>
      <w:r>
        <w:rPr>
          <w:sz w:val="20"/>
        </w:rPr>
        <w:t xml:space="preserve"> Минздрава России от 26.09.2023 N 497н)</w:t>
      </w:r>
    </w:p>
    <w:p>
      <w:pPr>
        <w:pStyle w:val="0"/>
        <w:spacing w:before="200" w:line-rule="auto"/>
        <w:ind w:firstLine="540"/>
        <w:jc w:val="both"/>
      </w:pPr>
      <w:r>
        <w:rPr>
          <w:sz w:val="20"/>
        </w:rPr>
        <w:t xml:space="preserve">&lt;6&gt; Международная </w:t>
      </w:r>
      <w:hyperlink w:history="0" r:id="rId27" w:tooltip="Ссылка на КонсультантПлюс">
        <w:r>
          <w:rPr>
            <w:sz w:val="20"/>
            <w:color w:val="0000ff"/>
          </w:rPr>
          <w:t xml:space="preserve">конвенция</w:t>
        </w:r>
      </w:hyperlink>
      <w:r>
        <w:rPr>
          <w:sz w:val="20"/>
        </w:rPr>
        <w:t xml:space="preserve"> принята в г. Париже 19.10.2005, ратифицирована в Российской Федерации Федеральным </w:t>
      </w:r>
      <w:hyperlink w:history="0" r:id="rId28" w:tooltip="Федеральный закон от 27.12.2006 N 240-ФЗ &quot;О ратификации Международной конвенции о борьбе с допингом в спорте&quot; {КонсультантПлюс}">
        <w:r>
          <w:rPr>
            <w:sz w:val="20"/>
            <w:color w:val="0000ff"/>
          </w:rPr>
          <w:t xml:space="preserve">законом</w:t>
        </w:r>
      </w:hyperlink>
      <w:r>
        <w:rPr>
          <w:sz w:val="20"/>
        </w:rPr>
        <w:t xml:space="preserve"> от 27 декабря 2006 г. N 240-ФЗ (Собрание законодательства Российской Федерации, 2007, N 1, ст. 3).</w:t>
      </w:r>
    </w:p>
    <w:p>
      <w:pPr>
        <w:pStyle w:val="0"/>
        <w:jc w:val="both"/>
      </w:pPr>
      <w:r>
        <w:rPr>
          <w:sz w:val="20"/>
        </w:rPr>
      </w:r>
    </w:p>
    <w:p>
      <w:pPr>
        <w:pStyle w:val="0"/>
        <w:ind w:firstLine="540"/>
        <w:jc w:val="both"/>
      </w:pPr>
      <w:r>
        <w:rPr>
          <w:sz w:val="20"/>
        </w:rPr>
        <w:t xml:space="preserve">17. Организаторы мероприятий осуществляют:</w:t>
      </w:r>
    </w:p>
    <w:p>
      <w:pPr>
        <w:pStyle w:val="0"/>
        <w:spacing w:before="200" w:line-rule="auto"/>
        <w:ind w:firstLine="540"/>
        <w:jc w:val="both"/>
      </w:pPr>
      <w:r>
        <w:rPr>
          <w:sz w:val="20"/>
        </w:rPr>
        <w:t xml:space="preserve">а) медицинское обеспечение участников и зрителей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9" w:tooltip="Федеральный закон от 04.12.2007 N 329-ФЗ (ред. от 24.06.2025) &quot;О физической культуре и спорте в Российской Федерации&quot; {КонсультантПлюс}">
        <w:r>
          <w:rPr>
            <w:sz w:val="20"/>
            <w:color w:val="0000ff"/>
          </w:rPr>
          <w:t xml:space="preserve">Часть 3 статьи 39</w:t>
        </w:r>
      </w:hyperlink>
      <w:r>
        <w:rPr>
          <w:sz w:val="20"/>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pPr>
        <w:pStyle w:val="0"/>
        <w:jc w:val="both"/>
      </w:pPr>
      <w:r>
        <w:rPr>
          <w:sz w:val="20"/>
        </w:rPr>
      </w:r>
    </w:p>
    <w:p>
      <w:pPr>
        <w:pStyle w:val="0"/>
        <w:ind w:firstLine="540"/>
        <w:jc w:val="both"/>
      </w:pPr>
      <w:r>
        <w:rPr>
          <w:sz w:val="20"/>
        </w:rPr>
        <w:t xml:space="preserve">б) допуск к мероприятиям участников при наличии соответствующих медицинских документов;</w:t>
      </w:r>
    </w:p>
    <w:p>
      <w:pPr>
        <w:pStyle w:val="0"/>
        <w:spacing w:before="200" w:line-rule="auto"/>
        <w:ind w:firstLine="540"/>
        <w:jc w:val="both"/>
      </w:pPr>
      <w:r>
        <w:rPr>
          <w:sz w:val="20"/>
        </w:rPr>
        <w:t xml:space="preserve">в) взаимодействие медицинских организаций, участвующих в оказании медицинской помощи участникам мероприятий и зрителям.</w:t>
      </w:r>
    </w:p>
    <w:p>
      <w:pPr>
        <w:pStyle w:val="0"/>
        <w:spacing w:before="200" w:line-rule="auto"/>
        <w:ind w:firstLine="540"/>
        <w:jc w:val="both"/>
      </w:pPr>
      <w:r>
        <w:rPr>
          <w:sz w:val="20"/>
        </w:rPr>
        <w:t xml:space="preserve">18. При проведении мероприятий с участием инвалидов и лиц с ограниченными возможностями здоровья обеспечиваются соответствующие условия для оказания медицинской помощи указанным категориям лиц, включая оснащение необходимым оборудованием.</w:t>
      </w:r>
    </w:p>
    <w:p>
      <w:pPr>
        <w:pStyle w:val="0"/>
        <w:spacing w:before="200" w:line-rule="auto"/>
        <w:ind w:firstLine="540"/>
        <w:jc w:val="both"/>
      </w:pPr>
      <w:r>
        <w:rPr>
          <w:sz w:val="20"/>
        </w:rPr>
        <w:t xml:space="preserve">19.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 определен </w:t>
      </w:r>
      <w:hyperlink w:history="0" w:anchor="P1778" w:tooltip="ПОРЯДОК">
        <w:r>
          <w:rPr>
            <w:sz w:val="20"/>
            <w:color w:val="0000ff"/>
          </w:rPr>
          <w:t xml:space="preserve">приложением N 3</w:t>
        </w:r>
      </w:hyperlink>
      <w:r>
        <w:rPr>
          <w:sz w:val="20"/>
        </w:rPr>
        <w:t xml:space="preserve"> к настоящему Порядку.</w:t>
      </w:r>
    </w:p>
    <w:p>
      <w:pPr>
        <w:pStyle w:val="0"/>
        <w:spacing w:before="200" w:line-rule="auto"/>
        <w:ind w:firstLine="540"/>
        <w:jc w:val="both"/>
      </w:pPr>
      <w:r>
        <w:rPr>
          <w:sz w:val="20"/>
        </w:rPr>
        <w:t xml:space="preserve">20. Организация оказания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 количества выездных бригад скорой медицинской помощи, медицинских работников при проведении физкультурных мероприятий и спортивных соревнований, предусмотренными </w:t>
      </w:r>
      <w:hyperlink w:history="0" w:anchor="P1849" w:tooltip="РЕКОМЕНДУЕМЫЕ ШТАТНЫЕ НОРМАТИВЫ">
        <w:r>
          <w:rPr>
            <w:sz w:val="20"/>
            <w:color w:val="0000ff"/>
          </w:rPr>
          <w:t xml:space="preserve">приложением N 4</w:t>
        </w:r>
      </w:hyperlink>
      <w:r>
        <w:rPr>
          <w:sz w:val="20"/>
        </w:rPr>
        <w:t xml:space="preserve"> к настоящему Порядку, и включает этапы: предварительный, непосредственного медицинского обеспечения и заключительный. При проведении физкультурных мероприятий и спортивных соревнований (независимо от вида программы и спорта) необходимо обеспечивать работу 1 бригады скорой медицинской помощи и 1 медицинского пункта для зрителей (при наличии) на каждые 10 000 зрителей, не считая бригад скорой медицинской помощи для спортсменов и медицинский пункт для спортсменов (при наличии).</w:t>
      </w:r>
    </w:p>
    <w:p>
      <w:pPr>
        <w:pStyle w:val="0"/>
        <w:spacing w:before="200" w:line-rule="auto"/>
        <w:ind w:firstLine="540"/>
        <w:jc w:val="both"/>
      </w:pPr>
      <w:r>
        <w:rPr>
          <w:sz w:val="20"/>
        </w:rPr>
        <w:t xml:space="preserve">21. На предварительном этапе организатором физкультурного мероприятия, спортивного соревнования при необходимости определяется ответственный медицинский работник (врач, фельдшер, медицинская сестра) или назначается главный врач мероприятия в зависимости от статуса (уровня) мероприятия и в соответствии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 также </w:t>
      </w:r>
      <w:hyperlink w:history="0" w:anchor="P1849" w:tooltip="РЕКОМЕНДУЕМЫЕ ШТАТНЫЕ НОРМАТИВЫ">
        <w:r>
          <w:rPr>
            <w:sz w:val="20"/>
            <w:color w:val="0000ff"/>
          </w:rPr>
          <w:t xml:space="preserve">приложением N 4</w:t>
        </w:r>
      </w:hyperlink>
      <w:r>
        <w:rPr>
          <w:sz w:val="20"/>
        </w:rPr>
        <w:t xml:space="preserve"> к настоящему Порядку.</w:t>
      </w:r>
    </w:p>
    <w:p>
      <w:pPr>
        <w:pStyle w:val="0"/>
        <w:spacing w:before="200" w:line-rule="auto"/>
        <w:ind w:firstLine="540"/>
        <w:jc w:val="both"/>
      </w:pPr>
      <w:r>
        <w:rPr>
          <w:sz w:val="20"/>
        </w:rPr>
        <w:t xml:space="preserve">22. Ответственный медицинский работник (главный врач) мероприятия осуществляет свою деятельность в соответствии с Положением об организации деятельности ответственного медицинского работника (главного врача) мероприятий при проведении физкультурных мероприятий и спортивных соревнований, предусмотренным </w:t>
      </w:r>
      <w:hyperlink w:history="0" w:anchor="P3176" w:tooltip="ПОЛОЖЕНИЕ">
        <w:r>
          <w:rPr>
            <w:sz w:val="20"/>
            <w:color w:val="0000ff"/>
          </w:rPr>
          <w:t xml:space="preserve">приложением N 5</w:t>
        </w:r>
      </w:hyperlink>
      <w:r>
        <w:rPr>
          <w:sz w:val="20"/>
        </w:rPr>
        <w:t xml:space="preserve"> к настоящему Порядку.</w:t>
      </w:r>
    </w:p>
    <w:p>
      <w:pPr>
        <w:pStyle w:val="0"/>
        <w:spacing w:before="200" w:line-rule="auto"/>
        <w:ind w:firstLine="540"/>
        <w:jc w:val="both"/>
      </w:pPr>
      <w:r>
        <w:rPr>
          <w:sz w:val="20"/>
        </w:rPr>
        <w:t xml:space="preserve">23. Ответственный медицинский работник (главный врач) мероприятия в целях организации оказания медицинской помощи при проведении физкультурных мероприятий и спортивных соревнований может формировать медицинскую бригаду по обеспечению физкультурных мероприятий и спортивных соревнований.</w:t>
      </w:r>
    </w:p>
    <w:p>
      <w:pPr>
        <w:pStyle w:val="0"/>
        <w:spacing w:before="200" w:line-rule="auto"/>
        <w:ind w:firstLine="540"/>
        <w:jc w:val="both"/>
      </w:pPr>
      <w:r>
        <w:rPr>
          <w:sz w:val="20"/>
        </w:rPr>
        <w:t xml:space="preserve">24. Медицинская бригада организует работу в зависимости от количества участников соревнований, зрителей, вида и условий проведения физкультурных мероприятий и спортивных соревнований, а также от количества прогнозируемых обращений по медицинским показаниям (заболеваемости и спортивным травмам, видам предполагаемых нозологических форм заболеваний).</w:t>
      </w:r>
    </w:p>
    <w:p>
      <w:pPr>
        <w:pStyle w:val="0"/>
        <w:spacing w:before="200" w:line-rule="auto"/>
        <w:ind w:firstLine="540"/>
        <w:jc w:val="both"/>
      </w:pPr>
      <w:r>
        <w:rPr>
          <w:sz w:val="20"/>
        </w:rPr>
        <w:t xml:space="preserve">25. В состав медицинской бригады могут входить: врач по спортивной медицине, врач скорой медицинской помощи, другие врачи-специалисты, фельдшер, медицинская сестра (медицинский брат) (далее - медицинские работники), которые осуществляют деятельность в соответствии с настоящим Порядком. Медицинские работники, входящие в состав медицинской бригады, должны иметь четкие отличительные знаки на одежде. Медицинские работники и сотрудники бригад скорой медицинской помощи (далее - СМП), обеспечивающие физкультурные мероприятия и спортивные соревнования, подчиняются ответственному медицинскому работнику (главному врачу) мероприятия.</w:t>
      </w:r>
    </w:p>
    <w:p>
      <w:pPr>
        <w:pStyle w:val="0"/>
        <w:spacing w:before="200" w:line-rule="auto"/>
        <w:ind w:firstLine="540"/>
        <w:jc w:val="both"/>
      </w:pPr>
      <w:r>
        <w:rPr>
          <w:sz w:val="20"/>
        </w:rPr>
        <w:t xml:space="preserve">26. Врач по спортивной медицине, входящий в состав медицинской бригады, при оказании медицинской помощи использует укладку, рекомендуемые требования к комплектации которой определены </w:t>
      </w:r>
      <w:hyperlink w:history="0" w:anchor="P3225" w:tooltip="ТРЕБОВАНИЯ">
        <w:r>
          <w:rPr>
            <w:sz w:val="20"/>
            <w:color w:val="0000ff"/>
          </w:rPr>
          <w:t xml:space="preserve">приложением N 6</w:t>
        </w:r>
      </w:hyperlink>
      <w:r>
        <w:rPr>
          <w:sz w:val="20"/>
        </w:rPr>
        <w:t xml:space="preserve"> к настоящему Порядку. При наличии в укладке врача по спортивной медицине, в медицинском пункте для спортсменов объекта спорта, в структурных подразделениях по спортивной медицине и в медицинских организациях по спортивной медицине лекарственных препаратов и медицинских изделий, входящих в перечни субстанций и (или) методов, запрещенных для использования в спорте в соответствии с антидопинговыми правилами, указанные лекарственные препараты и медицинские изделия маркируются предупреждающими наклейками "Запрещено ВАДА.</w:t>
      </w:r>
    </w:p>
    <w:p>
      <w:pPr>
        <w:pStyle w:val="0"/>
        <w:jc w:val="both"/>
      </w:pPr>
      <w:r>
        <w:rPr>
          <w:sz w:val="20"/>
        </w:rPr>
        <w:t xml:space="preserve">(п. 26 в ред. </w:t>
      </w:r>
      <w:hyperlink w:history="0" r:id="rId30"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27. До начала проведения мероприятия ответственным медицинским работником (главным врачом) предоставляется информация главному судье мероприятия, представителям спортивных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pPr>
        <w:pStyle w:val="0"/>
        <w:spacing w:before="200" w:line-rule="auto"/>
        <w:ind w:firstLine="540"/>
        <w:jc w:val="both"/>
      </w:pPr>
      <w:r>
        <w:rPr>
          <w:sz w:val="20"/>
        </w:rPr>
        <w:t xml:space="preserve">28. В некоторых видах спорта в соответствии с правилами соответствующих видов спорта, нормами, утвержденными общероссийскими или международными спортивными федерациями, положениями (регламентами) о проведении спортивных соревнований, непосредственно перед началом соревнования спортсменам может проводиться медицинский осмотр, на основании результатов которого спортсмены могут быть не допущены к участию в соревнованиях в случаях наличия у них отклонений в состоянии здоровья.</w:t>
      </w:r>
    </w:p>
    <w:p>
      <w:pPr>
        <w:pStyle w:val="0"/>
        <w:spacing w:before="200" w:line-rule="auto"/>
        <w:ind w:firstLine="540"/>
        <w:jc w:val="both"/>
      </w:pPr>
      <w:r>
        <w:rPr>
          <w:sz w:val="20"/>
        </w:rPr>
        <w:t xml:space="preserve">29. На этапе непосредственного медицинского обеспечения участникам и зрителям оказывается медицинская помощь врачами спортивных команд, медицинскими работниками мероприятий, а при необходимости - медицинскими работниками выездных бригад скорой медицинской помощи. В случае необходимости пациента доставляют в ближайший медицинский пункт объекта спорта. В экстренных ситуациях производится медицинская эвакуация пациента в медицинскую организацию для оказания ему специализированной медицинской помощи, минуя медицинский пункт объекта спорта.</w:t>
      </w:r>
    </w:p>
    <w:p>
      <w:pPr>
        <w:pStyle w:val="0"/>
        <w:spacing w:before="200" w:line-rule="auto"/>
        <w:ind w:firstLine="540"/>
        <w:jc w:val="both"/>
      </w:pPr>
      <w:r>
        <w:rPr>
          <w:sz w:val="20"/>
        </w:rPr>
        <w:t xml:space="preserve">30. В случае получения травмы участником мероприятия или его смерти заполняется извещение о травме/смерти при проведении физкультурного мероприятия, спортивного мероприятия, выполнения нормативов испытаний (тестов) Всероссийского физкультурно-спортивного комплекса "Готов к труду и обороне", один экземпляр которого выдается на руки участнику мероприятия или его представителю,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извещения приведен в </w:t>
      </w:r>
      <w:hyperlink w:history="0" w:anchor="P3876" w:tooltip="                                 Извещение">
        <w:r>
          <w:rPr>
            <w:sz w:val="20"/>
            <w:color w:val="0000ff"/>
          </w:rPr>
          <w:t xml:space="preserve">приложении N 7</w:t>
        </w:r>
      </w:hyperlink>
      <w:r>
        <w:rPr>
          <w:sz w:val="20"/>
        </w:rPr>
        <w:t xml:space="preserve"> к настоящему Порядку.</w:t>
      </w:r>
    </w:p>
    <w:p>
      <w:pPr>
        <w:pStyle w:val="0"/>
        <w:spacing w:before="200" w:line-rule="auto"/>
        <w:ind w:firstLine="540"/>
        <w:jc w:val="both"/>
      </w:pPr>
      <w:r>
        <w:rPr>
          <w:sz w:val="20"/>
        </w:rPr>
        <w:t xml:space="preserve">31. Все случаи оказания медицинской помощи при проведении физкультурных мероприятий и спортивных соревнований, мероприятий по оценке выполнения нормативов испытаний (тестов) комплекса ГТО регистрируются в медицинской документации. Рекомендуемый образец журнала регистрации медицинской помощи, оказываемой на физкультурных мероприятиях и спортивных соревнованиях, мероприятиях по оценке выполнения нормативов испытаний (тестов) комплекса ГТО приведен в </w:t>
      </w:r>
      <w:hyperlink w:history="0" w:anchor="P3968" w:tooltip="Журнал">
        <w:r>
          <w:rPr>
            <w:sz w:val="20"/>
            <w:color w:val="0000ff"/>
          </w:rPr>
          <w:t xml:space="preserve">приложении N 8</w:t>
        </w:r>
      </w:hyperlink>
      <w:r>
        <w:rPr>
          <w:sz w:val="20"/>
        </w:rPr>
        <w:t xml:space="preserve"> к настоящему Порядку.</w:t>
      </w:r>
    </w:p>
    <w:p>
      <w:pPr>
        <w:pStyle w:val="0"/>
        <w:spacing w:before="200" w:line-rule="auto"/>
        <w:ind w:firstLine="540"/>
        <w:jc w:val="both"/>
      </w:pPr>
      <w:r>
        <w:rPr>
          <w:sz w:val="20"/>
        </w:rPr>
        <w:t xml:space="preserve">32. Все случаи оказания медицинской помощи при проведении учебно-тренировочных мероприятий и других мероприятий по подготовке к спортивным соревнованиям с участием спортсменов регистрируются в медицинской документации. Рекомендуемый образец журнала регистрации медицинской помощи, оказываемой при проведении учебно-тренировочных мероприятий и других мероприятий по подготовке к спортивным соревнованиям с участием спортсменов приведен в </w:t>
      </w:r>
      <w:hyperlink w:history="0" w:anchor="P4074" w:tooltip="Журнал">
        <w:r>
          <w:rPr>
            <w:sz w:val="20"/>
            <w:color w:val="0000ff"/>
          </w:rPr>
          <w:t xml:space="preserve">приложении N 9</w:t>
        </w:r>
      </w:hyperlink>
      <w:r>
        <w:rPr>
          <w:sz w:val="20"/>
        </w:rPr>
        <w:t xml:space="preserve"> к настоящему Порядку.</w:t>
      </w:r>
    </w:p>
    <w:p>
      <w:pPr>
        <w:pStyle w:val="0"/>
        <w:jc w:val="both"/>
      </w:pPr>
      <w:r>
        <w:rPr>
          <w:sz w:val="20"/>
        </w:rPr>
        <w:t xml:space="preserve">(в ред. </w:t>
      </w:r>
      <w:hyperlink w:history="0" r:id="rId31"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33. Во всех случаях оказания медицинской помощи информация доводится до ответственного медицинского работника (главного врача) и/или главного судьи/ответственного работника мероприятий, о случаях госпитализации информация сообщается немедленно.</w:t>
      </w:r>
    </w:p>
    <w:p>
      <w:pPr>
        <w:pStyle w:val="0"/>
        <w:spacing w:before="200" w:line-rule="auto"/>
        <w:ind w:firstLine="540"/>
        <w:jc w:val="both"/>
      </w:pPr>
      <w:r>
        <w:rPr>
          <w:sz w:val="20"/>
        </w:rPr>
        <w:t xml:space="preserve">34. Жалобы на оказание медицинской помощи при проведении физкультурных мероприятий и спортивных соревнований подаются в письменной форме главному судье/ответственному работнику мероприятий.</w:t>
      </w:r>
    </w:p>
    <w:bookmarkStart w:id="138" w:name="P138"/>
    <w:bookmarkEnd w:id="138"/>
    <w:p>
      <w:pPr>
        <w:pStyle w:val="0"/>
        <w:spacing w:before="200" w:line-rule="auto"/>
        <w:ind w:firstLine="540"/>
        <w:jc w:val="both"/>
      </w:pPr>
      <w:r>
        <w:rPr>
          <w:sz w:val="20"/>
        </w:rPr>
        <w:t xml:space="preserve">35. На заключительном этапе организации оказания медицинской помощи ответственным медицинским работником (главным врачом) или другим ответственным работником судейской коллегии составляется отчет, который направляется главному судье мероприятий,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отчета о медицинском обеспечении физкультурного мероприятия и спортивного соревнования, мероприятия по оценке выполнения нормативов испытаний (тестов) комплекса ГТО приведен в </w:t>
      </w:r>
      <w:hyperlink w:history="0" w:anchor="P4139" w:tooltip="                                   Отчет">
        <w:r>
          <w:rPr>
            <w:sz w:val="20"/>
            <w:color w:val="0000ff"/>
          </w:rPr>
          <w:t xml:space="preserve">приложении N 10</w:t>
        </w:r>
      </w:hyperlink>
      <w:r>
        <w:rPr>
          <w:sz w:val="20"/>
        </w:rPr>
        <w:t xml:space="preserve"> к настоящему Порядку.</w:t>
      </w:r>
    </w:p>
    <w:p>
      <w:pPr>
        <w:pStyle w:val="0"/>
        <w:spacing w:before="200" w:line-rule="auto"/>
        <w:ind w:firstLine="540"/>
        <w:jc w:val="both"/>
      </w:pPr>
      <w:r>
        <w:rPr>
          <w:sz w:val="20"/>
        </w:rPr>
        <w:t xml:space="preserve">36. Основанием для допуска лица (за исключением инвалидов и лиц с ограниченными возможностями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&lt;8&gt;, занятиям спортом на спортивно-оздоровительном этапе и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&lt;9&gt;. При этом оформление дополнительного медицинского заключения о допуске к участию в физкультурных и спортивных мероприятиях не требуется.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2" w:tooltip="Приказ Минспорта России от 28.01.2016 N 54 (ред. от 28.08.2019) &quot;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quot;Готов к труду и обороне&quot; (ГТО)&quot; (Зарегистрировано в Минюсте России 04.03.2016 N 41328) {КонсультантПлюс}">
        <w:r>
          <w:rPr>
            <w:sz w:val="20"/>
            <w:color w:val="0000ff"/>
          </w:rPr>
          <w:t xml:space="preserve">Приказ</w:t>
        </w:r>
      </w:hyperlink>
      <w:r>
        <w:rPr>
          <w:sz w:val="20"/>
        </w:rPr>
        <w:t xml:space="preserve"> Министерства спорта Российской Федерации от 28 января 2016 г. N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 (зарегистрирован Министерством юстиции Российской Федерации 4 марта 2016 г., регистрационный N 41328), с изменениями, внесенными приказами Министерства спорта Российской Федерации от 24 мая 2017 г. N 452 (зарегистрирован Министерством юстиции Российской Федерации 16 июня 2017 г., регистрационный N 47049), от 9 января 2018 г. N 2 (зарегистрирован Министерством юстиции Российской Федерации 26 марта 2018 г., регистрационный N 50500), от 11 января 2019 г. N 7 (зарегистрирован Министерством юстиции Российской Федерации 3 апреля 2019 г., регистрационный N 54253), от 28 августа 2019 г. N 699 (зарегистрирован Министерством юстиции Российской Федерации 23 сентября 2019 г., регистрационный N 56022).</w:t>
      </w:r>
    </w:p>
    <w:p>
      <w:pPr>
        <w:pStyle w:val="0"/>
        <w:spacing w:before="200" w:line-rule="auto"/>
        <w:ind w:firstLine="540"/>
        <w:jc w:val="both"/>
      </w:pPr>
      <w:r>
        <w:rPr>
          <w:sz w:val="20"/>
        </w:rPr>
        <w:t xml:space="preserve">&lt;9&gt; </w:t>
      </w:r>
      <w:hyperlink w:history="0" r:id="rId33"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pPr>
        <w:pStyle w:val="0"/>
        <w:spacing w:before="200" w:line-rule="auto"/>
        <w:ind w:firstLine="540"/>
        <w:jc w:val="both"/>
      </w:pPr>
      <w:hyperlink w:history="0" r:id="rId34"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 {КонсультантПлюс}">
        <w:r>
          <w:rPr>
            <w:sz w:val="20"/>
            <w:color w:val="0000ff"/>
          </w:rPr>
          <w:t xml:space="preserve">Приказ</w:t>
        </w:r>
      </w:hyperlink>
      <w:r>
        <w:rPr>
          <w:sz w:val="20"/>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0"/>
        <w:spacing w:before="200" w:line-rule="auto"/>
        <w:ind w:firstLine="540"/>
        <w:jc w:val="both"/>
      </w:pPr>
      <w:hyperlink w:history="0" r:id="rId35" w:tooltip="Приказ Минздрава России от 11.04.2013 N 216н (ред. от 19.11.2020)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1.05.2013 N 28454)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pPr>
        <w:pStyle w:val="0"/>
        <w:spacing w:before="200" w:line-rule="auto"/>
        <w:ind w:firstLine="540"/>
        <w:jc w:val="both"/>
      </w:pPr>
      <w:hyperlink w:history="0" r:id="rId36"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Приказ</w:t>
        </w:r>
      </w:hyperlink>
      <w:r>
        <w:rPr>
          <w:sz w:val="20"/>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pPr>
        <w:pStyle w:val="0"/>
        <w:spacing w:before="200" w:line-rule="auto"/>
        <w:ind w:firstLine="540"/>
        <w:jc w:val="both"/>
      </w:pPr>
      <w:hyperlink w:history="0" r:id="rId37" w:tooltip="Приказ Минздрава России от 13.03.2019 N 124н (ред. от 02.12.2020)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24.04.2019 N 5449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pPr>
        <w:pStyle w:val="0"/>
        <w:jc w:val="both"/>
      </w:pPr>
      <w:r>
        <w:rPr>
          <w:sz w:val="20"/>
        </w:rPr>
      </w:r>
    </w:p>
    <w:p>
      <w:pPr>
        <w:pStyle w:val="0"/>
        <w:ind w:firstLine="540"/>
        <w:jc w:val="both"/>
      </w:pPr>
      <w:r>
        <w:rPr>
          <w:sz w:val="20"/>
        </w:rPr>
        <w:t xml:space="preserve">37. Для допуска лиц (за исключением инвалидов и лиц с ограниченными возможностями здоровья) с установленной первой или второй группой здоровья к некоторым физкультурным и спортивным мероприятиям, программа которых включает виды спорта с повышенными нагрузками и соответствующие риски для здоровья лиц, помимо медицинского заключения с установленной первой или второй группой здоровья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w:t>
      </w:r>
      <w:hyperlink w:history="0" w:anchor="P185" w:tooltip="Приложение N 1">
        <w:r>
          <w:rPr>
            <w:sz w:val="20"/>
            <w:color w:val="0000ff"/>
          </w:rPr>
          <w:t xml:space="preserve">приложением N 1</w:t>
        </w:r>
      </w:hyperlink>
      <w:r>
        <w:rPr>
          <w:sz w:val="20"/>
        </w:rPr>
        <w:t xml:space="preserve">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pPr>
        <w:pStyle w:val="0"/>
        <w:spacing w:before="200" w:line-rule="auto"/>
        <w:ind w:firstLine="540"/>
        <w:jc w:val="both"/>
      </w:pPr>
      <w:r>
        <w:rPr>
          <w:sz w:val="20"/>
        </w:rPr>
        <w:t xml:space="preserve">38. Для допуска лиц (за исключением инвалидов и лиц с ограниченными возможностями здоровья) с установленной третьей и четвертой группой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занятиям спортом на спортивно-оздоровительном этапе и этапе начальной подготовки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w:t>
      </w:r>
      <w:hyperlink w:history="0" w:anchor="P185" w:tooltip="Приложение N 1">
        <w:r>
          <w:rPr>
            <w:sz w:val="20"/>
            <w:color w:val="0000ff"/>
          </w:rPr>
          <w:t xml:space="preserve">приложением N 1</w:t>
        </w:r>
      </w:hyperlink>
      <w:r>
        <w:rPr>
          <w:sz w:val="20"/>
        </w:rPr>
        <w:t xml:space="preserve">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pPr>
        <w:pStyle w:val="0"/>
        <w:spacing w:before="200" w:line-rule="auto"/>
        <w:ind w:firstLine="540"/>
        <w:jc w:val="both"/>
      </w:pPr>
      <w:r>
        <w:rPr>
          <w:sz w:val="20"/>
        </w:rPr>
        <w:t xml:space="preserve">39. При направлении коллективной заявки от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образовательные программы среднего специального и высшего профессионального образования, дополнительные предпрофессиональные программы, образовательные программы дополнительного образования) в которой указана информация об отнесении обучающегося к основной медицинской группе &lt;10&gt; и или при наличии у обучающегося первой или второй группы здоровья медицинское заключение для допуска к выполнению нормативов испытаний (тестов) комплекса ГТО не требуется.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8"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Приказ</w:t>
        </w:r>
      </w:hyperlink>
      <w:r>
        <w:rPr>
          <w:sz w:val="20"/>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приказами Министерства здравоохранения Российской Федерации от 3 июля 2018 г. N 410н (зарегистрирован Министерством юстиции Российской Федерации 24 июля 2018 г., регистрационный N 51680), от 13 июня 2019 г. N 396н (зарегистрирован Министерством юстиции Российской Федерации 3 октября 2019 г., регистрационный N 56120).</w:t>
      </w:r>
    </w:p>
    <w:p>
      <w:pPr>
        <w:pStyle w:val="0"/>
        <w:jc w:val="both"/>
      </w:pPr>
      <w:r>
        <w:rPr>
          <w:sz w:val="20"/>
        </w:rPr>
      </w:r>
    </w:p>
    <w:p>
      <w:pPr>
        <w:pStyle w:val="0"/>
        <w:ind w:firstLine="540"/>
        <w:jc w:val="both"/>
      </w:pPr>
      <w:r>
        <w:rPr>
          <w:sz w:val="20"/>
        </w:rPr>
        <w:t xml:space="preserve">40. Медицинское заключение о допуске по медицинским показаниям инвалидов и лиц с ограниченными возможностями здоровья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оформляется врачом по спортивной медицине на основании наличия у лица установленной группы инвалидности/ограничения здоровья, в соответствии с клиническими (методическими) рекомендациями по допуску указанных лиц, с учетом состояния здоровья, стадии, степени выраженности и индивидуальных особенностей течения заболевания (состояния), выполняемой группы и ступени комплекса ГТО соответственно возраста.</w:t>
      </w:r>
    </w:p>
    <w:p>
      <w:pPr>
        <w:pStyle w:val="0"/>
        <w:spacing w:before="200" w:line-rule="auto"/>
        <w:ind w:firstLine="540"/>
        <w:jc w:val="both"/>
      </w:pPr>
      <w:r>
        <w:rPr>
          <w:sz w:val="20"/>
        </w:rPr>
        <w:t xml:space="preserve">41. Программы медицинских осмотров для допуска лиц, указанных в </w:t>
      </w:r>
      <w:hyperlink w:history="0" w:anchor="P138" w:tooltip="35. На заключительном этапе организации оказания медицинской помощи ответственным медицинским работником (главным врачом) или другим ответственным работником судейской коллегии составляется отчет, который направляется главному судье мероприятий,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отчета о медицинском обеспечении физкультурн...">
        <w:r>
          <w:rPr>
            <w:sz w:val="20"/>
            <w:color w:val="0000ff"/>
          </w:rPr>
          <w:t xml:space="preserve">пункте 35</w:t>
        </w:r>
      </w:hyperlink>
      <w:r>
        <w:rPr>
          <w:sz w:val="20"/>
        </w:rPr>
        <w:t xml:space="preserve"> настоящего Порядка, не имеющих установленной первой или второй группой здоровья, определены </w:t>
      </w:r>
      <w:hyperlink w:history="0" w:anchor="P185" w:tooltip="Приложение N 1">
        <w:r>
          <w:rPr>
            <w:sz w:val="20"/>
            <w:color w:val="0000ff"/>
          </w:rPr>
          <w:t xml:space="preserve">приложением N 1</w:t>
        </w:r>
      </w:hyperlink>
      <w:r>
        <w:rPr>
          <w:sz w:val="20"/>
        </w:rPr>
        <w:t xml:space="preserve"> к настоящему Порядку.</w:t>
      </w:r>
    </w:p>
    <w:p>
      <w:pPr>
        <w:pStyle w:val="0"/>
        <w:spacing w:before="200" w:line-rule="auto"/>
        <w:ind w:firstLine="540"/>
        <w:jc w:val="both"/>
      </w:pPr>
      <w:r>
        <w:rPr>
          <w:sz w:val="20"/>
        </w:rPr>
        <w:t xml:space="preserve">42. Основанием для допуска лиц, обучающихся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и лиц, занимающихся спортом, начиная с учебно-тренировочного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учебно-тренировочным мероприятиям и к участию в спортивных соревнованиях. Медицинские организации, осуществляющие проведение медицинских осмотров лиц, занимающихся физической культурой и спортом на этапах спортивной подготовки в соответствии с </w:t>
      </w:r>
      <w:hyperlink w:history="0" w:anchor="P185" w:tooltip="Приложение N 1">
        <w:r>
          <w:rPr>
            <w:sz w:val="20"/>
            <w:color w:val="0000ff"/>
          </w:rPr>
          <w:t xml:space="preserve">приложением N 1</w:t>
        </w:r>
      </w:hyperlink>
      <w:r>
        <w:rPr>
          <w:sz w:val="20"/>
        </w:rPr>
        <w:t xml:space="preserve"> к настоящему Порядку, обязаны вести:</w:t>
      </w:r>
    </w:p>
    <w:p>
      <w:pPr>
        <w:pStyle w:val="0"/>
        <w:jc w:val="both"/>
      </w:pPr>
      <w:r>
        <w:rPr>
          <w:sz w:val="20"/>
        </w:rPr>
        <w:t xml:space="preserve">(в ред. </w:t>
      </w:r>
      <w:hyperlink w:history="0" r:id="rId39"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реестр (учет) спортсменов, проходящих УМО в данной медицинской организации;</w:t>
      </w:r>
    </w:p>
    <w:p>
      <w:pPr>
        <w:pStyle w:val="0"/>
        <w:spacing w:before="200" w:line-rule="auto"/>
        <w:ind w:firstLine="540"/>
        <w:jc w:val="both"/>
      </w:pPr>
      <w:r>
        <w:rPr>
          <w:sz w:val="20"/>
        </w:rPr>
        <w:t xml:space="preserve">реестр (учет) выданных индивидуальных медицинских заключений о допуске к учебно-тренировочным мероприятиям и к участию в спортивных соревнованиях;</w:t>
      </w:r>
    </w:p>
    <w:p>
      <w:pPr>
        <w:pStyle w:val="0"/>
        <w:jc w:val="both"/>
      </w:pPr>
      <w:r>
        <w:rPr>
          <w:sz w:val="20"/>
        </w:rPr>
        <w:t xml:space="preserve">(в ред. </w:t>
      </w:r>
      <w:hyperlink w:history="0" r:id="rId40"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реестр медицинских заключений о допуске спортивных команд к участию в спортивных соревнованиях:</w:t>
      </w:r>
    </w:p>
    <w:p>
      <w:pPr>
        <w:pStyle w:val="0"/>
        <w:spacing w:before="200" w:line-rule="auto"/>
        <w:ind w:firstLine="540"/>
        <w:jc w:val="both"/>
      </w:pPr>
      <w:r>
        <w:rPr>
          <w:sz w:val="20"/>
        </w:rPr>
        <w:t xml:space="preserve">Медицинское заключение о допуске к учебно-тренировочным мероприятиям и к участию в спортивных соревнованиях выдается по результатам прохождения УМО, определенного </w:t>
      </w:r>
      <w:hyperlink w:history="0" w:anchor="P185" w:tooltip="Приложение N 1">
        <w:r>
          <w:rPr>
            <w:sz w:val="20"/>
            <w:color w:val="0000ff"/>
          </w:rPr>
          <w:t xml:space="preserve">приложением N 1</w:t>
        </w:r>
      </w:hyperlink>
      <w:r>
        <w:rPr>
          <w:sz w:val="20"/>
        </w:rPr>
        <w:t xml:space="preserve"> к настоящему Порядку, спортсмену или его законному представителю, уполномоченному сотруднику физкультурно-спортивной, образовательной организации, в которой занимается спортсмен, не позднее 10 рабочих дней после прохождения УМО.</w:t>
      </w:r>
    </w:p>
    <w:p>
      <w:pPr>
        <w:pStyle w:val="0"/>
        <w:jc w:val="both"/>
      </w:pPr>
      <w:r>
        <w:rPr>
          <w:sz w:val="20"/>
        </w:rPr>
        <w:t xml:space="preserve">(в ред. Приказов Минздрава России от 22.02.2022 </w:t>
      </w:r>
      <w:hyperlink w:history="0" r:id="rId41"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N 106н</w:t>
        </w:r>
      </w:hyperlink>
      <w:r>
        <w:rPr>
          <w:sz w:val="20"/>
        </w:rPr>
        <w:t xml:space="preserve">, от 26.09.2023 </w:t>
      </w:r>
      <w:hyperlink w:history="0" r:id="rId42"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N 497н</w:t>
        </w:r>
      </w:hyperlink>
      <w:r>
        <w:rPr>
          <w:sz w:val="20"/>
        </w:rPr>
        <w:t xml:space="preserve">)</w:t>
      </w:r>
    </w:p>
    <w:p>
      <w:pPr>
        <w:pStyle w:val="0"/>
        <w:spacing w:before="200" w:line-rule="auto"/>
        <w:ind w:firstLine="540"/>
        <w:jc w:val="both"/>
      </w:pPr>
      <w:r>
        <w:rPr>
          <w:sz w:val="20"/>
        </w:rPr>
        <w:t xml:space="preserve">43. 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pPr>
        <w:pStyle w:val="0"/>
        <w:spacing w:before="200" w:line-rule="auto"/>
        <w:ind w:firstLine="540"/>
        <w:jc w:val="both"/>
      </w:pPr>
      <w:r>
        <w:rPr>
          <w:sz w:val="20"/>
        </w:rPr>
        <w:t xml:space="preserve">Допускается представление к заявке на участие в спортивных соревнованиях отдельного документа "Медицинское заключение о допуске спортивной команды к участию в спортивном мероприятии", содержащего в себе следующие данные: название спортивной команды, вид спорта, спортивную дисциплину, название спортивной организации, реестровые номера спортсменов (при наличии), их фамилии имена отчества (при наличии отчества), даты рождения, реестровые номера индивидуальных заключений о допуске и сроки их действия. Медицинское заключение о допуске спортивной команды к участию в спортивном соревновании подписывает уполномоченный представитель медицинской организации, имеющей сведения о прохождении УМО спортсменами указанной спортивной команды.</w:t>
      </w:r>
    </w:p>
    <w:p>
      <w:pPr>
        <w:pStyle w:val="0"/>
        <w:spacing w:before="200" w:line-rule="auto"/>
        <w:ind w:firstLine="540"/>
        <w:jc w:val="both"/>
      </w:pPr>
      <w:r>
        <w:rPr>
          <w:sz w:val="20"/>
        </w:rPr>
        <w:t xml:space="preserve">44.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"спортивной медицине", "лечебной физической культуре и спортивной медицине".</w:t>
      </w:r>
    </w:p>
    <w:p>
      <w:pPr>
        <w:pStyle w:val="0"/>
        <w:spacing w:before="200" w:line-rule="auto"/>
        <w:ind w:firstLine="540"/>
        <w:jc w:val="both"/>
      </w:pPr>
      <w:r>
        <w:rPr>
          <w:sz w:val="20"/>
        </w:rPr>
        <w:t xml:space="preserve">45. Медицинское заключение о допуске к участию в физкультурных и спортивных мероприятиях (учебно-тренировочных мероприятиях и спортивных соревнованиях), полученное спортсменом спортивной сборной команды Российской Федерации в медицинской организации,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действует при участии указанного спортсмена в сдаче норм ГТО, в физкультурных и спортивных мероприятиях любого уровня на территории Российской Федерации на период его действия.</w:t>
      </w:r>
    </w:p>
    <w:p>
      <w:pPr>
        <w:pStyle w:val="0"/>
        <w:jc w:val="both"/>
      </w:pPr>
      <w:r>
        <w:rPr>
          <w:sz w:val="20"/>
        </w:rPr>
        <w:t xml:space="preserve">(п. 45 в ред. </w:t>
      </w:r>
      <w:hyperlink w:history="0" r:id="rId43"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Сноска исключена с 1 марта 2024 года. - </w:t>
      </w:r>
      <w:hyperlink w:history="0" r:id="rId44"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w:t>
        </w:r>
      </w:hyperlink>
      <w:r>
        <w:rPr>
          <w:sz w:val="20"/>
        </w:rPr>
        <w:t xml:space="preserve"> Минздрава России от 26.09.2023 N 497н.</w:t>
      </w:r>
    </w:p>
    <w:p>
      <w:pPr>
        <w:pStyle w:val="0"/>
        <w:jc w:val="both"/>
      </w:pPr>
      <w:r>
        <w:rPr>
          <w:sz w:val="20"/>
        </w:rPr>
      </w:r>
    </w:p>
    <w:p>
      <w:pPr>
        <w:pStyle w:val="0"/>
        <w:ind w:firstLine="540"/>
        <w:jc w:val="both"/>
      </w:pPr>
      <w:r>
        <w:rPr>
          <w:sz w:val="20"/>
        </w:rPr>
        <w:t xml:space="preserve">46. Форма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приведена в </w:t>
      </w:r>
      <w:hyperlink w:history="0" w:anchor="P6190" w:tooltip="                          Медицинское заключение">
        <w:r>
          <w:rPr>
            <w:sz w:val="20"/>
            <w:color w:val="0000ff"/>
          </w:rPr>
          <w:t xml:space="preserve">приложении N 2</w:t>
        </w:r>
      </w:hyperlink>
      <w:r>
        <w:rPr>
          <w:sz w:val="20"/>
        </w:rPr>
        <w:t xml:space="preserve"> к Приказу. Срок действия указанного заключения зависит от кратности проведения медицинских осмотров, но не может составлять более 1 года.</w:t>
      </w:r>
    </w:p>
    <w:p>
      <w:pPr>
        <w:pStyle w:val="0"/>
        <w:jc w:val="both"/>
      </w:pPr>
      <w:r>
        <w:rPr>
          <w:sz w:val="20"/>
        </w:rPr>
        <w:t xml:space="preserve">(в ред. </w:t>
      </w:r>
      <w:hyperlink w:history="0" r:id="rId45"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47. Форма медицинского заключения о допуске спортсменов спортивной команды к участию в спортивном мероприятии приведена в </w:t>
      </w:r>
      <w:hyperlink w:history="0" w:anchor="P1778" w:tooltip="ПОРЯДОК">
        <w:r>
          <w:rPr>
            <w:sz w:val="20"/>
            <w:color w:val="0000ff"/>
          </w:rPr>
          <w:t xml:space="preserve">приложении N 3</w:t>
        </w:r>
      </w:hyperlink>
      <w:r>
        <w:rPr>
          <w:sz w:val="20"/>
        </w:rPr>
        <w:t xml:space="preserve"> к Приказу.</w:t>
      </w:r>
    </w:p>
    <w:p>
      <w:pPr>
        <w:pStyle w:val="0"/>
        <w:spacing w:before="200" w:line-rule="auto"/>
        <w:ind w:firstLine="540"/>
        <w:jc w:val="both"/>
      </w:pPr>
      <w:r>
        <w:rPr>
          <w:sz w:val="20"/>
        </w:rPr>
        <w:t xml:space="preserve">48. Медицинские противопоказания к участию в физкультурных и спортивных мероприятиях (учебно-тренировочных мероприятиях и спортивных соревнованиях) определяются в соответствии с клиническими (методическими) рекомендациями, с учетом состояния здоровья лица, занимающегося физической культурой и спортом,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w:t>
      </w:r>
    </w:p>
    <w:p>
      <w:pPr>
        <w:pStyle w:val="0"/>
        <w:jc w:val="both"/>
      </w:pPr>
      <w:r>
        <w:rPr>
          <w:sz w:val="20"/>
        </w:rPr>
        <w:t xml:space="preserve">(в ред. </w:t>
      </w:r>
      <w:hyperlink w:history="0" r:id="rId46"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49. Контроль за допуск к участию в мероприятиях лиц без соответствующего медицинского заключения осуществляется организатором указанных мероприятий.</w:t>
      </w:r>
    </w:p>
    <w:p>
      <w:pPr>
        <w:pStyle w:val="0"/>
        <w:spacing w:before="200" w:line-rule="auto"/>
        <w:ind w:firstLine="540"/>
        <w:jc w:val="both"/>
      </w:pPr>
      <w:r>
        <w:rPr>
          <w:sz w:val="20"/>
        </w:rPr>
        <w:t xml:space="preserve">50. Медицинские организации, оказывающие медицинскую помощь лицам, занимающимся физической культурой и спортом (в том числе при подготовке и проведении физкультурных мероприятий и спортивных мероприятий, выполнении нормативов испытаний (тестов) комплекса ГТО), осуществляют свою деятельность в соответствии с </w:t>
      </w:r>
      <w:hyperlink w:history="0" w:anchor="P4209" w:tooltip="ПОЛОЖЕНИЕ">
        <w:r>
          <w:rPr>
            <w:sz w:val="20"/>
            <w:color w:val="0000ff"/>
          </w:rPr>
          <w:t xml:space="preserve">приложениями N 11</w:t>
        </w:r>
      </w:hyperlink>
      <w:r>
        <w:rPr>
          <w:sz w:val="20"/>
        </w:rPr>
        <w:t xml:space="preserve"> - </w:t>
      </w:r>
      <w:hyperlink w:history="0" w:anchor="P6137" w:tooltip="РАСЧЕТНЫЕ НОРМЫ">
        <w:r>
          <w:rPr>
            <w:sz w:val="20"/>
            <w:color w:val="0000ff"/>
          </w:rPr>
          <w:t xml:space="preserve">19</w:t>
        </w:r>
      </w:hyperlink>
      <w:r>
        <w:rPr>
          <w:sz w:val="20"/>
        </w:rPr>
        <w:t xml:space="preserve"> к настоящему Порядку.</w:t>
      </w:r>
    </w:p>
    <w:p>
      <w:pPr>
        <w:pStyle w:val="0"/>
        <w:spacing w:before="200" w:line-rule="auto"/>
        <w:ind w:firstLine="540"/>
        <w:jc w:val="both"/>
      </w:pPr>
      <w:r>
        <w:rPr>
          <w:sz w:val="20"/>
        </w:rPr>
        <w:t xml:space="preserve">51. Организации здравоохранения по спортивной медицине вне зависимости от их организационно-правовой формы и формы собственности, органы управления здравоохранением субъектов Российской Федерации в рамках предоставления отраслевой статистической отчетности в целях обеспечения единообразия информации для оценки деятельности представляют в установленном порядке отчеты об оказании медицинской помощи (вне зависимости от источника ее финансирования) лицам, занимающимся физической культурой и спортом, оказании медицинской помощи при проведении физкультурных мероприятий, спортивных мероприятий, выполнении нормативов испытаний (тестов) комплекса ГТО.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85" w:name="P185"/>
    <w:bookmarkEnd w:id="185"/>
    <w:p>
      <w:pPr>
        <w:pStyle w:val="0"/>
        <w:outlineLvl w:val="1"/>
        <w:jc w:val="right"/>
      </w:pPr>
      <w:r>
        <w:rPr>
          <w:sz w:val="20"/>
        </w:rPr>
        <w:t xml:space="preserve">Приложение N 1</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22.02.2022 </w:t>
            </w:r>
            <w:hyperlink w:history="0" r:id="rId47"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N 106н</w:t>
              </w:r>
            </w:hyperlink>
            <w:r>
              <w:rPr>
                <w:sz w:val="20"/>
                <w:color w:val="392c69"/>
              </w:rPr>
              <w:t xml:space="preserve">,</w:t>
            </w:r>
          </w:p>
          <w:p>
            <w:pPr>
              <w:pStyle w:val="0"/>
              <w:jc w:val="center"/>
            </w:pPr>
            <w:r>
              <w:rPr>
                <w:sz w:val="20"/>
                <w:color w:val="392c69"/>
              </w:rPr>
              <w:t xml:space="preserve">от 26.09.2023 </w:t>
            </w:r>
            <w:hyperlink w:history="0" r:id="rId48"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N 497н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I. Программы медицинских осмотров, включая</w:t>
      </w:r>
    </w:p>
    <w:p>
      <w:pPr>
        <w:pStyle w:val="2"/>
        <w:jc w:val="center"/>
      </w:pPr>
      <w:r>
        <w:rPr>
          <w:sz w:val="20"/>
        </w:rPr>
        <w:t xml:space="preserve">углубленные медицинские обследования, лиц, занимающихся</w:t>
      </w:r>
    </w:p>
    <w:p>
      <w:pPr>
        <w:pStyle w:val="2"/>
        <w:jc w:val="center"/>
      </w:pPr>
      <w:r>
        <w:rPr>
          <w:sz w:val="20"/>
        </w:rPr>
        <w:t xml:space="preserve">физической культурой и спортом</w:t>
      </w:r>
    </w:p>
    <w:p>
      <w:pPr>
        <w:pStyle w:val="0"/>
        <w:jc w:val="center"/>
      </w:pPr>
      <w:r>
        <w:rPr>
          <w:sz w:val="20"/>
        </w:rPr>
        <w:t xml:space="preserve">(в ред. </w:t>
      </w:r>
      <w:hyperlink w:history="0" r:id="rId49"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1587"/>
        <w:gridCol w:w="2777"/>
        <w:gridCol w:w="5442"/>
        <w:gridCol w:w="4138"/>
      </w:tblGrid>
      <w:tr>
        <w:tc>
          <w:tcPr>
            <w:tcW w:w="1927" w:type="dxa"/>
          </w:tcPr>
          <w:p>
            <w:pPr>
              <w:pStyle w:val="0"/>
              <w:jc w:val="center"/>
            </w:pPr>
            <w:r>
              <w:rPr>
                <w:sz w:val="20"/>
              </w:rPr>
              <w:t xml:space="preserve">Категория контингента</w:t>
            </w:r>
          </w:p>
        </w:tc>
        <w:tc>
          <w:tcPr>
            <w:tcW w:w="1587" w:type="dxa"/>
          </w:tcPr>
          <w:p>
            <w:pPr>
              <w:pStyle w:val="0"/>
              <w:jc w:val="center"/>
            </w:pPr>
            <w:r>
              <w:rPr>
                <w:sz w:val="20"/>
              </w:rPr>
              <w:t xml:space="preserve">Кратность проведения</w:t>
            </w:r>
          </w:p>
        </w:tc>
        <w:tc>
          <w:tcPr>
            <w:tcW w:w="2777" w:type="dxa"/>
          </w:tcPr>
          <w:p>
            <w:pPr>
              <w:pStyle w:val="0"/>
              <w:jc w:val="center"/>
            </w:pPr>
            <w:r>
              <w:rPr>
                <w:sz w:val="20"/>
              </w:rPr>
              <w:t xml:space="preserve">Врачи-специалисты</w:t>
            </w:r>
          </w:p>
        </w:tc>
        <w:tc>
          <w:tcPr>
            <w:tcW w:w="5442" w:type="dxa"/>
          </w:tcPr>
          <w:p>
            <w:pPr>
              <w:pStyle w:val="0"/>
              <w:jc w:val="center"/>
            </w:pPr>
            <w:r>
              <w:rPr>
                <w:sz w:val="20"/>
              </w:rPr>
              <w:t xml:space="preserve">Клинико-лабораторные и функционально-диагностические методы обследования</w:t>
            </w:r>
          </w:p>
        </w:tc>
        <w:tc>
          <w:tcPr>
            <w:tcW w:w="4138" w:type="dxa"/>
          </w:tcPr>
          <w:p>
            <w:pPr>
              <w:pStyle w:val="0"/>
              <w:jc w:val="center"/>
            </w:pPr>
            <w:r>
              <w:rPr>
                <w:sz w:val="20"/>
              </w:rPr>
              <w:t xml:space="preserve">Примечание</w:t>
            </w:r>
          </w:p>
        </w:tc>
      </w:tr>
      <w:tr>
        <w:tc>
          <w:tcPr>
            <w:gridSpan w:val="5"/>
            <w:tcW w:w="15871" w:type="dxa"/>
          </w:tcPr>
          <w:p>
            <w:pPr>
              <w:pStyle w:val="0"/>
              <w:outlineLvl w:val="3"/>
              <w:jc w:val="center"/>
            </w:pPr>
            <w:r>
              <w:rPr>
                <w:sz w:val="20"/>
              </w:rPr>
              <w:t xml:space="preserve">Лица, занимающиеся физической культурой, массовым спортом, студенческим спортом, обучающиеся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спортом на спортивно-оздоровительном этапе и этапе начальной подготовки, лица, желающие заняться физической культурой и спортом в организациях и (или) выполнить нормативы испытаний (тестов) комплекса ГТО, в том числе инвалиды и лица с ограниченными возможностями здоровья (медицинский осмотр)</w:t>
            </w:r>
          </w:p>
        </w:tc>
      </w:tr>
      <w:tr>
        <w:tc>
          <w:tcPr>
            <w:tcW w:w="1927" w:type="dxa"/>
            <w:tcBorders>
              <w:bottom w:val="nil"/>
            </w:tcBorders>
            <w:vMerge w:val="restart"/>
          </w:tcPr>
          <w:p>
            <w:pPr>
              <w:pStyle w:val="0"/>
            </w:pPr>
            <w:r>
              <w:rPr>
                <w:sz w:val="20"/>
              </w:rPr>
              <w:t xml:space="preserve">Лица, занимающиеся физической культурой, массовыми видами спорта, спортом на спортивно-оздоровительном этапе и этапе начальной подготовки, выполняющие нормативы испытаний (тестов) комплекса ГТО</w:t>
            </w:r>
          </w:p>
        </w:tc>
        <w:tc>
          <w:tcPr>
            <w:tcW w:w="1587" w:type="dxa"/>
            <w:tcBorders>
              <w:bottom w:val="nil"/>
            </w:tcBorders>
            <w:vMerge w:val="restart"/>
          </w:tcPr>
          <w:p>
            <w:pPr>
              <w:pStyle w:val="0"/>
            </w:pPr>
            <w:r>
              <w:rPr>
                <w:sz w:val="20"/>
              </w:rPr>
              <w:t xml:space="preserve">1 раз в 12 месяцев</w:t>
            </w:r>
          </w:p>
        </w:tc>
        <w:tc>
          <w:tcPr>
            <w:tcW w:w="2777" w:type="dxa"/>
          </w:tcPr>
          <w:p>
            <w:pPr>
              <w:pStyle w:val="0"/>
            </w:pPr>
            <w:r>
              <w:rPr>
                <w:sz w:val="20"/>
              </w:rPr>
              <w:t xml:space="preserve">Педиатр или терапевт (по возрасту) в случае установления I или II группы здоровья.</w:t>
            </w:r>
          </w:p>
        </w:tc>
        <w:tc>
          <w:tcPr>
            <w:tcW w:w="5442" w:type="dxa"/>
          </w:tcPr>
          <w:p>
            <w:pPr>
              <w:pStyle w:val="0"/>
            </w:pPr>
            <w:r>
              <w:rPr>
                <w:sz w:val="20"/>
              </w:rPr>
              <w:t xml:space="preserve">Определение группы здоровья по результатам профилактического медицинского осмотра или диспансеризации, объем которых установлен приказами Минздрава России.</w:t>
            </w:r>
          </w:p>
        </w:tc>
        <w:tc>
          <w:tcPr>
            <w:tcW w:w="4138" w:type="dxa"/>
            <w:tcBorders>
              <w:bottom w:val="nil"/>
            </w:tcBorders>
            <w:vMerge w:val="restart"/>
          </w:tcPr>
          <w:p>
            <w:pPr>
              <w:pStyle w:val="0"/>
            </w:pPr>
            <w:r>
              <w:rPr>
                <w:sz w:val="20"/>
              </w:rPr>
              <w:t xml:space="preserve">По медицинским показаниям проводятся дополнительные консультации врачей-специалистов, функционально-диагностические и лабораторные исследования. Программа медицинского осмотра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c>
          <w:tcPr>
            <w:tcBorders>
              <w:bottom w:val="nil"/>
            </w:tcBorders>
            <w:vMerge w:val="continue"/>
          </w:tcPr>
          <w:p/>
        </w:tc>
        <w:tc>
          <w:tcPr>
            <w:tcBorders>
              <w:bottom w:val="nil"/>
            </w:tcBorders>
            <w:vMerge w:val="continue"/>
          </w:tcPr>
          <w:p/>
        </w:tc>
        <w:tc>
          <w:tcPr>
            <w:tcW w:w="2777" w:type="dxa"/>
          </w:tcPr>
          <w:p>
            <w:pPr>
              <w:pStyle w:val="0"/>
            </w:pPr>
            <w:r>
              <w:rPr>
                <w:sz w:val="20"/>
              </w:rPr>
              <w:t xml:space="preserve">Врач по спортивной медицине</w:t>
            </w:r>
          </w:p>
        </w:tc>
        <w:tc>
          <w:tcPr>
            <w:tcW w:w="5442" w:type="dxa"/>
          </w:tcPr>
          <w:p>
            <w:pPr>
              <w:pStyle w:val="0"/>
            </w:pPr>
            <w:r>
              <w:rPr>
                <w:sz w:val="20"/>
              </w:rPr>
              <w:t xml:space="preserve">Дополнительно проводимые программы нагрузочного тестирования с целью выявления жизнеугрожающих состояний и имеющихся патологических изменений для допуска лиц с установленной первой или второй группой здоровья к некоторым видам спорта, программа которых включает повышенные нагрузки и соответствующие риски для здоровья (согласно </w:t>
            </w:r>
            <w:hyperlink w:history="0" w:anchor="P341" w:tooltip="II. Программы нагрузочного тестирования,">
              <w:r>
                <w:rPr>
                  <w:sz w:val="20"/>
                  <w:color w:val="0000ff"/>
                </w:rPr>
                <w:t xml:space="preserve">раздела II</w:t>
              </w:r>
            </w:hyperlink>
            <w:r>
              <w:rPr>
                <w:sz w:val="20"/>
              </w:rPr>
              <w:t xml:space="preserve"> настоящего приложения, графы "учебно-тренировочный этап").</w:t>
            </w:r>
          </w:p>
          <w:p>
            <w:pPr>
              <w:pStyle w:val="0"/>
            </w:pPr>
            <w:r>
              <w:rPr>
                <w:sz w:val="20"/>
              </w:rPr>
              <w:t xml:space="preserve">Определение допуска к занятиям</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W w:w="2777" w:type="dxa"/>
            <w:tcBorders>
              <w:bottom w:val="nil"/>
            </w:tcBorders>
          </w:tcPr>
          <w:p>
            <w:pPr>
              <w:pStyle w:val="0"/>
            </w:pPr>
            <w:r>
              <w:rPr>
                <w:sz w:val="20"/>
              </w:rPr>
              <w:t xml:space="preserve">Врач по спортивной медицине (в случае установления III или IV группы здоровья)</w:t>
            </w:r>
          </w:p>
        </w:tc>
        <w:tc>
          <w:tcPr>
            <w:tcW w:w="5442" w:type="dxa"/>
            <w:tcBorders>
              <w:bottom w:val="nil"/>
            </w:tcBorders>
          </w:tcPr>
          <w:p>
            <w:pPr>
              <w:pStyle w:val="0"/>
            </w:pPr>
            <w:r>
              <w:rPr>
                <w:sz w:val="20"/>
              </w:rPr>
              <w:t xml:space="preserve">Антропометрия</w:t>
            </w:r>
          </w:p>
          <w:p>
            <w:pPr>
              <w:pStyle w:val="0"/>
            </w:pPr>
            <w:r>
              <w:rPr>
                <w:sz w:val="20"/>
              </w:rPr>
              <w:t xml:space="preserve">Скрининг на наличие сердечно-сосудистых заболеваний, оценка наследственных факторов риска (опросники и протоколы).</w:t>
            </w:r>
          </w:p>
          <w:p>
            <w:pPr>
              <w:pStyle w:val="0"/>
            </w:pPr>
            <w:r>
              <w:rPr>
                <w:sz w:val="20"/>
              </w:rPr>
              <w:t xml:space="preserve">Электрокардиография (далее - ЭКГ)</w:t>
            </w:r>
          </w:p>
          <w:p>
            <w:pPr>
              <w:pStyle w:val="0"/>
            </w:pPr>
            <w:r>
              <w:rPr>
                <w:sz w:val="20"/>
              </w:rPr>
              <w:t xml:space="preserve">Эхокардиографическое исследование (далее - ЭхоКГ) по медицинским показаниям</w:t>
            </w:r>
          </w:p>
          <w:p>
            <w:pPr>
              <w:pStyle w:val="0"/>
            </w:pPr>
            <w:r>
              <w:rPr>
                <w:sz w:val="20"/>
              </w:rPr>
              <w:t xml:space="preserve">Стресс-ЭхоКГ (под нагрузкой) по медицинским показаниям</w:t>
            </w:r>
          </w:p>
          <w:p>
            <w:pPr>
              <w:pStyle w:val="0"/>
            </w:pPr>
            <w:r>
              <w:rPr>
                <w:sz w:val="20"/>
              </w:rPr>
              <w:t xml:space="preserve">Оценка реакции организма на физическую нагрузку с целью выявления жизнеугрожающих состояний и имеющихся патологических изменений</w:t>
            </w:r>
          </w:p>
          <w:p>
            <w:pPr>
              <w:pStyle w:val="0"/>
            </w:pPr>
            <w:r>
              <w:rPr>
                <w:sz w:val="20"/>
              </w:rPr>
              <w:t xml:space="preserve">Определение допуска к занятиям</w:t>
            </w:r>
          </w:p>
        </w:tc>
        <w:tc>
          <w:tcPr>
            <w:tcBorders>
              <w:bottom w:val="nil"/>
            </w:tcBorders>
            <w:vMerge w:val="continue"/>
          </w:tcPr>
          <w:p/>
        </w:tc>
      </w:tr>
      <w:tr>
        <w:tblPrEx>
          <w:tblBorders>
            <w:insideH w:val="nil"/>
          </w:tblBorders>
        </w:tblPrEx>
        <w:tc>
          <w:tcPr>
            <w:gridSpan w:val="5"/>
            <w:tcW w:w="15871" w:type="dxa"/>
            <w:tcBorders>
              <w:top w:val="nil"/>
            </w:tcBorders>
          </w:tcPr>
          <w:p>
            <w:pPr>
              <w:pStyle w:val="0"/>
              <w:jc w:val="both"/>
            </w:pPr>
            <w:r>
              <w:rPr>
                <w:sz w:val="20"/>
              </w:rPr>
              <w:t xml:space="preserve">(в ред. </w:t>
            </w:r>
            <w:hyperlink w:history="0" r:id="rId52"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tc>
      </w:tr>
      <w:tr>
        <w:tc>
          <w:tcPr>
            <w:gridSpan w:val="5"/>
            <w:tcW w:w="15871" w:type="dxa"/>
          </w:tcPr>
          <w:p>
            <w:pPr>
              <w:pStyle w:val="0"/>
              <w:outlineLvl w:val="3"/>
              <w:jc w:val="center"/>
            </w:pPr>
            <w:r>
              <w:rPr>
                <w:sz w:val="20"/>
              </w:rPr>
              <w:t xml:space="preserve">Лица, занимающиеся спортом на этапах спортивной подготовки, и лица, обучающиеся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в том числе инвалиды и лица с ограниченными возможностями здоровья (углубленное медицинское обследование)</w:t>
            </w:r>
          </w:p>
        </w:tc>
      </w:tr>
      <w:tr>
        <w:tblPrEx>
          <w:tblBorders>
            <w:insideH w:val="nil"/>
          </w:tblBorders>
        </w:tblPrEx>
        <w:tc>
          <w:tcPr>
            <w:tcW w:w="1927" w:type="dxa"/>
            <w:tcBorders>
              <w:bottom w:val="nil"/>
            </w:tcBorders>
          </w:tcPr>
          <w:p>
            <w:pPr>
              <w:pStyle w:val="0"/>
            </w:pPr>
            <w:r>
              <w:rPr>
                <w:sz w:val="20"/>
              </w:rPr>
              <w:t xml:space="preserve">Лица, занимающиеся спортом на учебно-тренировочном этапе (этапе спортивной специализации), лица, обучающиеся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w:t>
            </w:r>
          </w:p>
        </w:tc>
        <w:tc>
          <w:tcPr>
            <w:tcW w:w="1587" w:type="dxa"/>
            <w:tcBorders>
              <w:bottom w:val="nil"/>
            </w:tcBorders>
          </w:tcPr>
          <w:p>
            <w:pPr>
              <w:pStyle w:val="0"/>
            </w:pPr>
            <w:r>
              <w:rPr>
                <w:sz w:val="20"/>
              </w:rPr>
              <w:t xml:space="preserve">1 раз в 12 месяцев</w:t>
            </w:r>
          </w:p>
        </w:tc>
        <w:tc>
          <w:tcPr>
            <w:tcW w:w="2777" w:type="dxa"/>
            <w:tcBorders>
              <w:bottom w:val="nil"/>
            </w:tcBorders>
          </w:tcPr>
          <w:p>
            <w:pPr>
              <w:pStyle w:val="0"/>
            </w:pPr>
            <w:r>
              <w:rPr>
                <w:sz w:val="20"/>
              </w:rPr>
              <w:t xml:space="preserve">Педиатр/терапевт (по возрасту)</w:t>
            </w:r>
          </w:p>
          <w:p>
            <w:pPr>
              <w:pStyle w:val="0"/>
            </w:pPr>
            <w:r>
              <w:rPr>
                <w:sz w:val="20"/>
              </w:rPr>
              <w:t xml:space="preserve">Травматолог-ортопед</w:t>
            </w:r>
          </w:p>
          <w:p>
            <w:pPr>
              <w:pStyle w:val="0"/>
            </w:pPr>
            <w:r>
              <w:rPr>
                <w:sz w:val="20"/>
              </w:rPr>
              <w:t xml:space="preserve">Хирург</w:t>
            </w:r>
          </w:p>
          <w:p>
            <w:pPr>
              <w:pStyle w:val="0"/>
            </w:pPr>
            <w:r>
              <w:rPr>
                <w:sz w:val="20"/>
              </w:rPr>
              <w:t xml:space="preserve">Невролог</w:t>
            </w:r>
          </w:p>
          <w:p>
            <w:pPr>
              <w:pStyle w:val="0"/>
            </w:pPr>
            <w:r>
              <w:rPr>
                <w:sz w:val="20"/>
              </w:rPr>
              <w:t xml:space="preserve">Оториноларинголог</w:t>
            </w:r>
          </w:p>
          <w:p>
            <w:pPr>
              <w:pStyle w:val="0"/>
            </w:pPr>
            <w:r>
              <w:rPr>
                <w:sz w:val="20"/>
              </w:rPr>
              <w:t xml:space="preserve">Офтальмолог</w:t>
            </w:r>
          </w:p>
          <w:p>
            <w:pPr>
              <w:pStyle w:val="0"/>
            </w:pPr>
            <w:r>
              <w:rPr>
                <w:sz w:val="20"/>
              </w:rPr>
              <w:t xml:space="preserve">Кардиолог</w:t>
            </w:r>
          </w:p>
          <w:p>
            <w:pPr>
              <w:pStyle w:val="0"/>
            </w:pPr>
            <w:r>
              <w:rPr>
                <w:sz w:val="20"/>
              </w:rPr>
              <w:t xml:space="preserve">Гинеколог (по показаниям)</w:t>
            </w:r>
          </w:p>
          <w:p>
            <w:pPr>
              <w:pStyle w:val="0"/>
            </w:pPr>
            <w:r>
              <w:rPr>
                <w:sz w:val="20"/>
              </w:rPr>
              <w:t xml:space="preserve">Уролог (по показаниям)</w:t>
            </w:r>
          </w:p>
          <w:p>
            <w:pPr>
              <w:pStyle w:val="0"/>
            </w:pPr>
            <w:r>
              <w:rPr>
                <w:sz w:val="20"/>
              </w:rPr>
              <w:t xml:space="preserve">Дерматовенеролог (по показаниям)</w:t>
            </w:r>
          </w:p>
          <w:p>
            <w:pPr>
              <w:pStyle w:val="0"/>
            </w:pPr>
            <w:r>
              <w:rPr>
                <w:sz w:val="20"/>
              </w:rPr>
              <w:t xml:space="preserve">Стоматолог (по показаниям)</w:t>
            </w:r>
          </w:p>
          <w:p>
            <w:pPr>
              <w:pStyle w:val="0"/>
            </w:pPr>
            <w:r>
              <w:rPr>
                <w:sz w:val="20"/>
              </w:rPr>
              <w:t xml:space="preserve">Врач по спортивной медицине</w:t>
            </w:r>
          </w:p>
        </w:tc>
        <w:tc>
          <w:tcPr>
            <w:tcW w:w="5442" w:type="dxa"/>
            <w:tcBorders>
              <w:bottom w:val="nil"/>
            </w:tcBorders>
          </w:tcPr>
          <w:p>
            <w:pPr>
              <w:pStyle w:val="0"/>
            </w:pPr>
            <w:r>
              <w:rPr>
                <w:sz w:val="20"/>
              </w:rPr>
              <w:t xml:space="preserve">Клинический анализ крови</w:t>
            </w:r>
          </w:p>
          <w:p>
            <w:pPr>
              <w:pStyle w:val="0"/>
            </w:pPr>
            <w:r>
              <w:rPr>
                <w:sz w:val="20"/>
              </w:rPr>
              <w:t xml:space="preserve">Биохимический анализ крови: кортизол, тестостерон общий, аланинаминотрансферазу (АЛТ), 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0"/>
            </w:pPr>
            <w:r>
              <w:rPr>
                <w:sz w:val="20"/>
              </w:rPr>
              <w:t xml:space="preserve">Клинический анализ мочи</w:t>
            </w:r>
          </w:p>
          <w:p>
            <w:pPr>
              <w:pStyle w:val="0"/>
            </w:pPr>
            <w:r>
              <w:rPr>
                <w:sz w:val="20"/>
              </w:rPr>
              <w:t xml:space="preserve">Антропометрия</w:t>
            </w:r>
          </w:p>
          <w:p>
            <w:pPr>
              <w:pStyle w:val="0"/>
            </w:pPr>
            <w:r>
              <w:rPr>
                <w:sz w:val="20"/>
              </w:rPr>
              <w:t xml:space="preserve">Скрининг на наличие сердечно-сосудистых заболеваний (опросники и протоколы).</w:t>
            </w:r>
          </w:p>
          <w:p>
            <w:pPr>
              <w:pStyle w:val="0"/>
            </w:pPr>
            <w:r>
              <w:rPr>
                <w:sz w:val="20"/>
              </w:rPr>
              <w:t xml:space="preserve">ЭКГ, ЭхоКГ</w:t>
            </w:r>
          </w:p>
          <w:p>
            <w:pPr>
              <w:pStyle w:val="0"/>
            </w:pPr>
            <w:r>
              <w:rPr>
                <w:sz w:val="20"/>
              </w:rPr>
              <w:t xml:space="preserve">Стресс-ЭхоКГ (под нагрузкой) (по показаниям)</w:t>
            </w:r>
          </w:p>
          <w:p>
            <w:pPr>
              <w:pStyle w:val="0"/>
            </w:pPr>
            <w:r>
              <w:rPr>
                <w:sz w:val="20"/>
              </w:rPr>
              <w:t xml:space="preserve">Холтеровское мониторирование (по показаниям)</w:t>
            </w:r>
          </w:p>
          <w:p>
            <w:pPr>
              <w:pStyle w:val="0"/>
            </w:pPr>
            <w:r>
              <w:rPr>
                <w:sz w:val="20"/>
              </w:rPr>
              <w:t xml:space="preserve">Спирография,</w:t>
            </w:r>
          </w:p>
          <w:p>
            <w:pPr>
              <w:pStyle w:val="0"/>
            </w:pPr>
            <w:r>
              <w:rPr>
                <w:sz w:val="20"/>
              </w:rPr>
              <w:t xml:space="preserve">Флюорография или рентгенография легких (с 15 лет, не чаще 1 раза в год)</w:t>
            </w:r>
          </w:p>
          <w:p>
            <w:pPr>
              <w:pStyle w:val="0"/>
            </w:pPr>
            <w:r>
              <w:rPr>
                <w:sz w:val="20"/>
              </w:rPr>
              <w:t xml:space="preserve">Ультразвуковое исследование (далее - УЗИ) органов брюшной полости, малого таза, щитовидной железы.</w:t>
            </w:r>
          </w:p>
          <w:p>
            <w:pPr>
              <w:pStyle w:val="0"/>
            </w:pPr>
            <w:r>
              <w:rPr>
                <w:sz w:val="20"/>
              </w:rPr>
              <w:t xml:space="preserve">КТ/МРТ (по показаниям)</w:t>
            </w:r>
          </w:p>
          <w:p>
            <w:pPr>
              <w:pStyle w:val="0"/>
            </w:pPr>
            <w:r>
              <w:rPr>
                <w:sz w:val="20"/>
              </w:rPr>
              <w:t xml:space="preserve">Нарастающий дозированный нагрузочный тест (не менее субмаксимального)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0"/>
            </w:pPr>
            <w:r>
              <w:rPr>
                <w:sz w:val="20"/>
              </w:rPr>
              <w:t xml:space="preserve">а) выявления жизнеугрожающих состояний и имеющихся патологических изменений;</w:t>
            </w:r>
          </w:p>
          <w:p>
            <w:pPr>
              <w:pStyle w:val="0"/>
            </w:pPr>
            <w:r>
              <w:rPr>
                <w:sz w:val="20"/>
              </w:rPr>
              <w:t xml:space="preserve">б) оценки физической работоспособности</w:t>
            </w:r>
          </w:p>
        </w:tc>
        <w:tc>
          <w:tcPr>
            <w:tcW w:w="4138" w:type="dxa"/>
            <w:tcBorders>
              <w:bottom w:val="nil"/>
            </w:tcBorders>
          </w:tcPr>
          <w:p>
            <w:pPr>
              <w:pStyle w:val="0"/>
            </w:pPr>
            <w:r>
              <w:rPr>
                <w:sz w:val="20"/>
              </w:rPr>
              <w:t xml:space="preserve">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0"/>
            </w:pPr>
            <w:r>
              <w:rPr>
                <w:sz w:val="20"/>
              </w:rPr>
              <w:t xml:space="preserve">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(в том числе у родственников)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blPrEx>
          <w:tblBorders>
            <w:insideH w:val="nil"/>
          </w:tblBorders>
        </w:tblPrEx>
        <w:tc>
          <w:tcPr>
            <w:gridSpan w:val="5"/>
            <w:tcW w:w="15871" w:type="dxa"/>
            <w:tcBorders>
              <w:top w:val="nil"/>
            </w:tcBorders>
          </w:tcPr>
          <w:p>
            <w:pPr>
              <w:pStyle w:val="0"/>
              <w:jc w:val="both"/>
            </w:pPr>
            <w:r>
              <w:rPr>
                <w:sz w:val="20"/>
              </w:rPr>
              <w:t xml:space="preserve">(в ред. </w:t>
            </w:r>
            <w:hyperlink w:history="0" r:id="rId53"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tc>
      </w:tr>
      <w:tr>
        <w:tc>
          <w:tcPr>
            <w:tcW w:w="1927" w:type="dxa"/>
          </w:tcPr>
          <w:p>
            <w:pPr>
              <w:pStyle w:val="0"/>
            </w:pPr>
            <w:r>
              <w:rPr>
                <w:sz w:val="20"/>
              </w:rPr>
              <w:t xml:space="preserve">Лица, занимающиеся спортом на этапе совершенствования спортивного мастерства</w:t>
            </w:r>
          </w:p>
        </w:tc>
        <w:tc>
          <w:tcPr>
            <w:tcW w:w="1587" w:type="dxa"/>
          </w:tcPr>
          <w:p>
            <w:pPr>
              <w:pStyle w:val="0"/>
            </w:pPr>
            <w:r>
              <w:rPr>
                <w:sz w:val="20"/>
              </w:rPr>
              <w:t xml:space="preserve">1 раз в 6 месяцев</w:t>
            </w:r>
          </w:p>
        </w:tc>
        <w:tc>
          <w:tcPr>
            <w:tcW w:w="2777" w:type="dxa"/>
          </w:tcPr>
          <w:p>
            <w:pPr>
              <w:pStyle w:val="0"/>
            </w:pPr>
            <w:r>
              <w:rPr>
                <w:sz w:val="20"/>
              </w:rPr>
              <w:t xml:space="preserve">Педиатр/терапевт (по возрасту)</w:t>
            </w:r>
          </w:p>
          <w:p>
            <w:pPr>
              <w:pStyle w:val="0"/>
            </w:pPr>
            <w:r>
              <w:rPr>
                <w:sz w:val="20"/>
              </w:rPr>
              <w:t xml:space="preserve">Травматолог-ортопед</w:t>
            </w:r>
          </w:p>
          <w:p>
            <w:pPr>
              <w:pStyle w:val="0"/>
            </w:pPr>
            <w:r>
              <w:rPr>
                <w:sz w:val="20"/>
              </w:rPr>
              <w:t xml:space="preserve">Хирург</w:t>
            </w:r>
          </w:p>
          <w:p>
            <w:pPr>
              <w:pStyle w:val="0"/>
            </w:pPr>
            <w:r>
              <w:rPr>
                <w:sz w:val="20"/>
              </w:rPr>
              <w:t xml:space="preserve">Невролог</w:t>
            </w:r>
          </w:p>
          <w:p>
            <w:pPr>
              <w:pStyle w:val="0"/>
            </w:pPr>
            <w:r>
              <w:rPr>
                <w:sz w:val="20"/>
              </w:rPr>
              <w:t xml:space="preserve">Оториноларинголог</w:t>
            </w:r>
          </w:p>
          <w:p>
            <w:pPr>
              <w:pStyle w:val="0"/>
            </w:pPr>
            <w:r>
              <w:rPr>
                <w:sz w:val="20"/>
              </w:rPr>
              <w:t xml:space="preserve">Офтальмолог</w:t>
            </w:r>
          </w:p>
          <w:p>
            <w:pPr>
              <w:pStyle w:val="0"/>
            </w:pPr>
            <w:r>
              <w:rPr>
                <w:sz w:val="20"/>
              </w:rPr>
              <w:t xml:space="preserve">Кардиолог</w:t>
            </w:r>
          </w:p>
          <w:p>
            <w:pPr>
              <w:pStyle w:val="0"/>
            </w:pPr>
            <w:r>
              <w:rPr>
                <w:sz w:val="20"/>
              </w:rPr>
              <w:t xml:space="preserve">Гинеколог (по показаниям)</w:t>
            </w:r>
          </w:p>
          <w:p>
            <w:pPr>
              <w:pStyle w:val="0"/>
            </w:pPr>
            <w:r>
              <w:rPr>
                <w:sz w:val="20"/>
              </w:rPr>
              <w:t xml:space="preserve">Уролог (по показаниям)</w:t>
            </w:r>
          </w:p>
          <w:p>
            <w:pPr>
              <w:pStyle w:val="0"/>
            </w:pPr>
            <w:r>
              <w:rPr>
                <w:sz w:val="20"/>
              </w:rPr>
              <w:t xml:space="preserve">Дерматовенеролог (по показаниям)</w:t>
            </w:r>
          </w:p>
          <w:p>
            <w:pPr>
              <w:pStyle w:val="0"/>
            </w:pPr>
            <w:r>
              <w:rPr>
                <w:sz w:val="20"/>
              </w:rPr>
              <w:t xml:space="preserve">Стоматолог</w:t>
            </w:r>
          </w:p>
          <w:p>
            <w:pPr>
              <w:pStyle w:val="0"/>
            </w:pPr>
            <w:r>
              <w:rPr>
                <w:sz w:val="20"/>
              </w:rPr>
              <w:t xml:space="preserve">Медицинский психолог/психотерапевт</w:t>
            </w:r>
          </w:p>
          <w:p>
            <w:pPr>
              <w:pStyle w:val="0"/>
            </w:pPr>
            <w:r>
              <w:rPr>
                <w:sz w:val="20"/>
              </w:rPr>
              <w:t xml:space="preserve">Врач по спортивной медицине</w:t>
            </w:r>
          </w:p>
        </w:tc>
        <w:tc>
          <w:tcPr>
            <w:tcW w:w="5442" w:type="dxa"/>
          </w:tcPr>
          <w:p>
            <w:pPr>
              <w:pStyle w:val="0"/>
            </w:pPr>
            <w:r>
              <w:rPr>
                <w:sz w:val="20"/>
              </w:rPr>
              <w:t xml:space="preserve">Клинический анализ крови</w:t>
            </w:r>
          </w:p>
          <w:p>
            <w:pPr>
              <w:pStyle w:val="0"/>
            </w:pPr>
            <w:r>
              <w:rPr>
                <w:sz w:val="20"/>
              </w:rPr>
              <w:t xml:space="preserve">Биохимический анализ крови: кортизол, тестостерон общий, пролактин, трийодтиронин Т3 свободный, тироксин Т4 свободный, тиреотропный гормон (ТТГ);</w:t>
            </w:r>
          </w:p>
          <w:p>
            <w:pPr>
              <w:pStyle w:val="0"/>
            </w:pPr>
            <w:r>
              <w:rPr>
                <w:sz w:val="20"/>
              </w:rPr>
              <w:t xml:space="preserve">аланинаминотрансферазу (АЛТ),</w:t>
            </w:r>
          </w:p>
          <w:p>
            <w:pPr>
              <w:pStyle w:val="0"/>
            </w:pPr>
            <w:r>
              <w:rPr>
                <w:sz w:val="20"/>
              </w:rPr>
              <w:t xml:space="preserve">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0"/>
            </w:pPr>
            <w:r>
              <w:rPr>
                <w:sz w:val="20"/>
              </w:rPr>
              <w:t xml:space="preserve">Анализ крови на ВИЧ, вирусные гепатиты, сифилис</w:t>
            </w:r>
          </w:p>
          <w:p>
            <w:pPr>
              <w:pStyle w:val="0"/>
            </w:pPr>
            <w:r>
              <w:rPr>
                <w:sz w:val="20"/>
              </w:rPr>
              <w:t xml:space="preserve">Клинический анализ мочи</w:t>
            </w:r>
          </w:p>
          <w:p>
            <w:pPr>
              <w:pStyle w:val="0"/>
            </w:pPr>
            <w:r>
              <w:rPr>
                <w:sz w:val="20"/>
              </w:rPr>
              <w:t xml:space="preserve">Антропометрия</w:t>
            </w:r>
          </w:p>
          <w:p>
            <w:pPr>
              <w:pStyle w:val="0"/>
            </w:pPr>
            <w:r>
              <w:rPr>
                <w:sz w:val="20"/>
              </w:rPr>
              <w:t xml:space="preserve">Скрининг на наличие сердечно-сосудистых заболеваний (опросники и протоколы)</w:t>
            </w:r>
          </w:p>
          <w:p>
            <w:pPr>
              <w:pStyle w:val="0"/>
            </w:pPr>
            <w:r>
              <w:rPr>
                <w:sz w:val="20"/>
              </w:rPr>
              <w:t xml:space="preserve">ЭКГ, ЭхоКГ</w:t>
            </w:r>
          </w:p>
          <w:p>
            <w:pPr>
              <w:pStyle w:val="0"/>
            </w:pPr>
            <w:r>
              <w:rPr>
                <w:sz w:val="20"/>
              </w:rPr>
              <w:t xml:space="preserve">Холтеровское мониторирование (по показаниям)</w:t>
            </w:r>
          </w:p>
          <w:p>
            <w:pPr>
              <w:pStyle w:val="0"/>
            </w:pPr>
            <w:r>
              <w:rPr>
                <w:sz w:val="20"/>
              </w:rPr>
              <w:t xml:space="preserve">Стресс-ЭхоКГ (под нагрузкой) по медицинским показаниям</w:t>
            </w:r>
          </w:p>
          <w:p>
            <w:pPr>
              <w:pStyle w:val="0"/>
            </w:pPr>
            <w:r>
              <w:rPr>
                <w:sz w:val="20"/>
              </w:rPr>
              <w:t xml:space="preserve">Спирография</w:t>
            </w:r>
          </w:p>
          <w:p>
            <w:pPr>
              <w:pStyle w:val="0"/>
            </w:pPr>
            <w:r>
              <w:rPr>
                <w:sz w:val="20"/>
              </w:rPr>
              <w:t xml:space="preserve">Рентгенография легких (с 15 лет, не чаще 1 раза в год)</w:t>
            </w:r>
          </w:p>
          <w:p>
            <w:pPr>
              <w:pStyle w:val="0"/>
            </w:pPr>
            <w:r>
              <w:rPr>
                <w:sz w:val="20"/>
              </w:rPr>
              <w:t xml:space="preserve">КТ/МРТ (по показаниям).</w:t>
            </w:r>
          </w:p>
          <w:p>
            <w:pPr>
              <w:pStyle w:val="0"/>
            </w:pPr>
            <w:r>
              <w:rPr>
                <w:sz w:val="20"/>
              </w:rPr>
              <w:t xml:space="preserve">УЗИ органов брюшной полости, малого таза, щитовидной железы (по показаниям)</w:t>
            </w:r>
          </w:p>
          <w:p>
            <w:pPr>
              <w:pStyle w:val="0"/>
            </w:pPr>
            <w:r>
              <w:rPr>
                <w:sz w:val="20"/>
              </w:rPr>
              <w:t xml:space="preserve">Нагрузочное тестирование с использованием эргометрии с субмаксимальной или максимальной (до отказа от работы) нагрузками с 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0"/>
            </w:pPr>
            <w:r>
              <w:rPr>
                <w:sz w:val="20"/>
              </w:rPr>
              <w:t xml:space="preserve">а) выявления жизнеугрожающих состояний и имеющихся патологических изменений;</w:t>
            </w:r>
          </w:p>
          <w:p>
            <w:pPr>
              <w:pStyle w:val="0"/>
            </w:pPr>
            <w:r>
              <w:rPr>
                <w:sz w:val="20"/>
              </w:rPr>
              <w:t xml:space="preserve">б) оценки физической работоспособности</w:t>
            </w:r>
          </w:p>
          <w:p>
            <w:pPr>
              <w:pStyle w:val="0"/>
            </w:pPr>
            <w:r>
              <w:rPr>
                <w:sz w:val="20"/>
              </w:rPr>
              <w:t xml:space="preserve">Генетический анализ наследственных факторов риска (по показаниям)</w:t>
            </w:r>
          </w:p>
          <w:p>
            <w:pPr>
              <w:pStyle w:val="0"/>
            </w:pPr>
            <w:r>
              <w:rPr>
                <w:sz w:val="20"/>
              </w:rPr>
              <w:t xml:space="preserve">Дополнительные консультации врачей-специалистов (по показаниям)</w:t>
            </w:r>
          </w:p>
        </w:tc>
        <w:tc>
          <w:tcPr>
            <w:tcW w:w="4138" w:type="dxa"/>
          </w:tcPr>
          <w:p>
            <w:pPr>
              <w:pStyle w:val="0"/>
            </w:pPr>
            <w:r>
              <w:rPr>
                <w:sz w:val="20"/>
              </w:rPr>
              <w:t xml:space="preserve">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0"/>
            </w:pPr>
            <w:r>
              <w:rPr>
                <w:sz w:val="20"/>
              </w:rPr>
              <w:t xml:space="preserve">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c>
          <w:tcPr>
            <w:tcW w:w="1927" w:type="dxa"/>
          </w:tcPr>
          <w:p>
            <w:pPr>
              <w:pStyle w:val="0"/>
            </w:pPr>
            <w:r>
              <w:rPr>
                <w:sz w:val="20"/>
              </w:rPr>
              <w:t xml:space="preserve">Лица, занимающиеся спортом на этапе высшего спортивного мастерства</w:t>
            </w:r>
          </w:p>
        </w:tc>
        <w:tc>
          <w:tcPr>
            <w:tcW w:w="1587" w:type="dxa"/>
          </w:tcPr>
          <w:p>
            <w:pPr>
              <w:pStyle w:val="0"/>
            </w:pPr>
            <w:r>
              <w:rPr>
                <w:sz w:val="20"/>
              </w:rPr>
              <w:t xml:space="preserve">1 раз в 6 месяцев</w:t>
            </w:r>
          </w:p>
        </w:tc>
        <w:tc>
          <w:tcPr>
            <w:tcW w:w="2777" w:type="dxa"/>
          </w:tcPr>
          <w:p>
            <w:pPr>
              <w:pStyle w:val="0"/>
            </w:pPr>
            <w:r>
              <w:rPr>
                <w:sz w:val="20"/>
              </w:rPr>
              <w:t xml:space="preserve">Педиатр/терапевт (по возрасту)</w:t>
            </w:r>
          </w:p>
          <w:p>
            <w:pPr>
              <w:pStyle w:val="0"/>
            </w:pPr>
            <w:r>
              <w:rPr>
                <w:sz w:val="20"/>
              </w:rPr>
              <w:t xml:space="preserve">Травматолог-ортопед</w:t>
            </w:r>
          </w:p>
          <w:p>
            <w:pPr>
              <w:pStyle w:val="0"/>
            </w:pPr>
            <w:r>
              <w:rPr>
                <w:sz w:val="20"/>
              </w:rPr>
              <w:t xml:space="preserve">Хирург</w:t>
            </w:r>
          </w:p>
          <w:p>
            <w:pPr>
              <w:pStyle w:val="0"/>
            </w:pPr>
            <w:r>
              <w:rPr>
                <w:sz w:val="20"/>
              </w:rPr>
              <w:t xml:space="preserve">Невролог</w:t>
            </w:r>
          </w:p>
          <w:p>
            <w:pPr>
              <w:pStyle w:val="0"/>
            </w:pPr>
            <w:r>
              <w:rPr>
                <w:sz w:val="20"/>
              </w:rPr>
              <w:t xml:space="preserve">Оториноларинголог</w:t>
            </w:r>
          </w:p>
          <w:p>
            <w:pPr>
              <w:pStyle w:val="0"/>
            </w:pPr>
            <w:r>
              <w:rPr>
                <w:sz w:val="20"/>
              </w:rPr>
              <w:t xml:space="preserve">Офтальмолог</w:t>
            </w:r>
          </w:p>
          <w:p>
            <w:pPr>
              <w:pStyle w:val="0"/>
            </w:pPr>
            <w:r>
              <w:rPr>
                <w:sz w:val="20"/>
              </w:rPr>
              <w:t xml:space="preserve">Кардиолог</w:t>
            </w:r>
          </w:p>
          <w:p>
            <w:pPr>
              <w:pStyle w:val="0"/>
            </w:pPr>
            <w:r>
              <w:rPr>
                <w:sz w:val="20"/>
              </w:rPr>
              <w:t xml:space="preserve">Гинеколог</w:t>
            </w:r>
          </w:p>
          <w:p>
            <w:pPr>
              <w:pStyle w:val="0"/>
            </w:pPr>
            <w:r>
              <w:rPr>
                <w:sz w:val="20"/>
              </w:rPr>
              <w:t xml:space="preserve">Уролог</w:t>
            </w:r>
          </w:p>
          <w:p>
            <w:pPr>
              <w:pStyle w:val="0"/>
            </w:pPr>
            <w:r>
              <w:rPr>
                <w:sz w:val="20"/>
              </w:rPr>
              <w:t xml:space="preserve">Дерматовенеролог</w:t>
            </w:r>
          </w:p>
          <w:p>
            <w:pPr>
              <w:pStyle w:val="0"/>
            </w:pPr>
            <w:r>
              <w:rPr>
                <w:sz w:val="20"/>
              </w:rPr>
              <w:t xml:space="preserve">Стоматолог</w:t>
            </w:r>
          </w:p>
          <w:p>
            <w:pPr>
              <w:pStyle w:val="0"/>
            </w:pPr>
            <w:r>
              <w:rPr>
                <w:sz w:val="20"/>
              </w:rPr>
              <w:t xml:space="preserve">Медицинский психолог/психотерапевт</w:t>
            </w:r>
          </w:p>
          <w:p>
            <w:pPr>
              <w:pStyle w:val="0"/>
            </w:pPr>
            <w:r>
              <w:rPr>
                <w:sz w:val="20"/>
              </w:rPr>
              <w:t xml:space="preserve">Врач по спортивной медицине</w:t>
            </w:r>
          </w:p>
        </w:tc>
        <w:tc>
          <w:tcPr>
            <w:tcW w:w="5442" w:type="dxa"/>
          </w:tcPr>
          <w:p>
            <w:pPr>
              <w:pStyle w:val="0"/>
            </w:pPr>
            <w:r>
              <w:rPr>
                <w:sz w:val="20"/>
              </w:rPr>
              <w:t xml:space="preserve">Клинический анализ крови</w:t>
            </w:r>
          </w:p>
          <w:p>
            <w:pPr>
              <w:pStyle w:val="0"/>
            </w:pPr>
            <w:r>
              <w:rPr>
                <w:sz w:val="20"/>
              </w:rPr>
              <w:t xml:space="preserve">Биохимический анализ крови (включая, но не ограничиваясь: кортизол, тестостерон общий, пролактин, трийодтиронин Т3 свободный, тироксин Т4 свободный, тиреотропный гормон (ТТГ); аланинаминотрансферазу (АЛТ), аспартатаминотрансферазу (АСТ), щелочную фосфатазу, креатинфосфокиназу (КФК), сердечная креатинфосфокиназа (МВ-КФК),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0"/>
            </w:pPr>
            <w:r>
              <w:rPr>
                <w:sz w:val="20"/>
              </w:rPr>
              <w:t xml:space="preserve">Анализ крови на ВИЧ, вирусные гепатиты, сифилис</w:t>
            </w:r>
          </w:p>
          <w:p>
            <w:pPr>
              <w:pStyle w:val="0"/>
            </w:pPr>
            <w:r>
              <w:rPr>
                <w:sz w:val="20"/>
              </w:rPr>
              <w:t xml:space="preserve">Клинический анализ мочи</w:t>
            </w:r>
          </w:p>
          <w:p>
            <w:pPr>
              <w:pStyle w:val="0"/>
            </w:pPr>
            <w:r>
              <w:rPr>
                <w:sz w:val="20"/>
              </w:rPr>
              <w:t xml:space="preserve">Антропометрия</w:t>
            </w:r>
          </w:p>
          <w:p>
            <w:pPr>
              <w:pStyle w:val="0"/>
            </w:pPr>
            <w:r>
              <w:rPr>
                <w:sz w:val="20"/>
              </w:rPr>
              <w:t xml:space="preserve">Скрининг на наличие сердечно-сосудистых заболеваний (опросники и протоколы)</w:t>
            </w:r>
          </w:p>
          <w:p>
            <w:pPr>
              <w:pStyle w:val="0"/>
            </w:pPr>
            <w:r>
              <w:rPr>
                <w:sz w:val="20"/>
              </w:rPr>
              <w:t xml:space="preserve">ЭКГ (в покое в 12 отведениях)</w:t>
            </w:r>
          </w:p>
          <w:p>
            <w:pPr>
              <w:pStyle w:val="0"/>
            </w:pPr>
            <w:r>
              <w:rPr>
                <w:sz w:val="20"/>
              </w:rPr>
              <w:t xml:space="preserve">ЭхоКГ</w:t>
            </w:r>
          </w:p>
          <w:p>
            <w:pPr>
              <w:pStyle w:val="0"/>
            </w:pPr>
            <w:r>
              <w:rPr>
                <w:sz w:val="20"/>
              </w:rPr>
              <w:t xml:space="preserve">Холтеровское мониторирование (по показаниям)</w:t>
            </w:r>
          </w:p>
          <w:p>
            <w:pPr>
              <w:pStyle w:val="0"/>
            </w:pPr>
            <w:r>
              <w:rPr>
                <w:sz w:val="20"/>
              </w:rPr>
              <w:t xml:space="preserve">Стресс-ЭхоКГ (под нагрузкой) (по показаниям)</w:t>
            </w:r>
          </w:p>
          <w:p>
            <w:pPr>
              <w:pStyle w:val="0"/>
            </w:pPr>
            <w:r>
              <w:rPr>
                <w:sz w:val="20"/>
              </w:rPr>
              <w:t xml:space="preserve">Спирография</w:t>
            </w:r>
          </w:p>
          <w:p>
            <w:pPr>
              <w:pStyle w:val="0"/>
            </w:pPr>
            <w:r>
              <w:rPr>
                <w:sz w:val="20"/>
              </w:rPr>
              <w:t xml:space="preserve">Рентгенография легких (с 15 лет, не чаще 1 раза в год)</w:t>
            </w:r>
          </w:p>
          <w:p>
            <w:pPr>
              <w:pStyle w:val="0"/>
            </w:pPr>
            <w:r>
              <w:rPr>
                <w:sz w:val="20"/>
              </w:rPr>
              <w:t xml:space="preserve">КТ/МРТ (по показаниям)</w:t>
            </w:r>
          </w:p>
          <w:p>
            <w:pPr>
              <w:pStyle w:val="0"/>
            </w:pPr>
            <w:r>
              <w:rPr>
                <w:sz w:val="20"/>
              </w:rPr>
              <w:t xml:space="preserve">УЗИ органов брюшной полости, малого таза, щитовидной железы</w:t>
            </w:r>
          </w:p>
          <w:p>
            <w:pPr>
              <w:pStyle w:val="0"/>
            </w:pPr>
            <w:r>
              <w:rPr>
                <w:sz w:val="20"/>
              </w:rPr>
              <w:t xml:space="preserve">Нагрузочное тестирование с использованием эргометрии с субмаксимальной или максимальной (до отказа от работы) нагрузками с 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0"/>
            </w:pPr>
            <w:r>
              <w:rPr>
                <w:sz w:val="20"/>
              </w:rPr>
              <w:t xml:space="preserve">а) выявления жизнеугрожающих состояний и имеющихся патологических изменений;</w:t>
            </w:r>
          </w:p>
          <w:p>
            <w:pPr>
              <w:pStyle w:val="0"/>
            </w:pPr>
            <w:r>
              <w:rPr>
                <w:sz w:val="20"/>
              </w:rPr>
              <w:t xml:space="preserve">б) оценки физической работоспособности</w:t>
            </w:r>
          </w:p>
          <w:p>
            <w:pPr>
              <w:pStyle w:val="0"/>
            </w:pPr>
            <w:r>
              <w:rPr>
                <w:sz w:val="20"/>
              </w:rPr>
              <w:t xml:space="preserve">Генетический анализ наследственных факторов риска (по показаниям)</w:t>
            </w:r>
          </w:p>
          <w:p>
            <w:pPr>
              <w:pStyle w:val="0"/>
            </w:pPr>
            <w:r>
              <w:rPr>
                <w:sz w:val="20"/>
              </w:rPr>
              <w:t xml:space="preserve">Дополнительные консультации врачей специалистов (по показаниям)</w:t>
            </w:r>
          </w:p>
        </w:tc>
        <w:tc>
          <w:tcPr>
            <w:tcW w:w="4138" w:type="dxa"/>
          </w:tcPr>
          <w:p>
            <w:pPr>
              <w:pStyle w:val="0"/>
            </w:pPr>
            <w:r>
              <w:rPr>
                <w:sz w:val="20"/>
              </w:rPr>
              <w:t xml:space="preserve">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0"/>
            </w:pPr>
            <w:r>
              <w:rPr>
                <w:sz w:val="20"/>
              </w:rPr>
              <w:t xml:space="preserve">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bl>
    <w:p>
      <w:pPr>
        <w:pStyle w:val="0"/>
        <w:jc w:val="both"/>
      </w:pPr>
      <w:r>
        <w:rPr>
          <w:sz w:val="20"/>
        </w:rPr>
      </w:r>
    </w:p>
    <w:bookmarkStart w:id="341" w:name="P341"/>
    <w:bookmarkEnd w:id="341"/>
    <w:p>
      <w:pPr>
        <w:pStyle w:val="2"/>
        <w:outlineLvl w:val="2"/>
        <w:jc w:val="center"/>
      </w:pPr>
      <w:r>
        <w:rPr>
          <w:sz w:val="20"/>
        </w:rPr>
        <w:t xml:space="preserve">II. Программы нагрузочного тестирования,</w:t>
      </w:r>
    </w:p>
    <w:p>
      <w:pPr>
        <w:pStyle w:val="2"/>
        <w:jc w:val="center"/>
      </w:pPr>
      <w:r>
        <w:rPr>
          <w:sz w:val="20"/>
        </w:rPr>
        <w:t xml:space="preserve">проводимого спортсменам в рамках УМО, а также дополнительно</w:t>
      </w:r>
    </w:p>
    <w:p>
      <w:pPr>
        <w:pStyle w:val="2"/>
        <w:jc w:val="center"/>
      </w:pPr>
      <w:r>
        <w:rPr>
          <w:sz w:val="20"/>
        </w:rPr>
        <w:t xml:space="preserve">проводимого для допуска лиц с установленной первой или</w:t>
      </w:r>
    </w:p>
    <w:p>
      <w:pPr>
        <w:pStyle w:val="2"/>
        <w:jc w:val="center"/>
      </w:pPr>
      <w:r>
        <w:rPr>
          <w:sz w:val="20"/>
        </w:rPr>
        <w:t xml:space="preserve">второй группой здоровья к некоторым видам спорта, программа</w:t>
      </w:r>
    </w:p>
    <w:p>
      <w:pPr>
        <w:pStyle w:val="2"/>
        <w:jc w:val="center"/>
      </w:pPr>
      <w:r>
        <w:rPr>
          <w:sz w:val="20"/>
        </w:rPr>
        <w:t xml:space="preserve">которых включает повышенные нагрузки и соответствующие риски</w:t>
      </w:r>
    </w:p>
    <w:p>
      <w:pPr>
        <w:pStyle w:val="2"/>
        <w:jc w:val="center"/>
      </w:pPr>
      <w:r>
        <w:rPr>
          <w:sz w:val="20"/>
        </w:rPr>
        <w:t xml:space="preserve">для здоровья</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020"/>
        <w:gridCol w:w="964"/>
        <w:gridCol w:w="907"/>
        <w:gridCol w:w="1587"/>
        <w:gridCol w:w="907"/>
        <w:gridCol w:w="850"/>
        <w:gridCol w:w="1474"/>
        <w:gridCol w:w="850"/>
        <w:gridCol w:w="964"/>
        <w:gridCol w:w="1531"/>
        <w:gridCol w:w="964"/>
        <w:gridCol w:w="1077"/>
        <w:gridCol w:w="1701"/>
        <w:gridCol w:w="1417"/>
        <w:gridCol w:w="1587"/>
      </w:tblGrid>
      <w:tr>
        <w:tc>
          <w:tcPr>
            <w:tcW w:w="2154" w:type="dxa"/>
          </w:tcPr>
          <w:p>
            <w:pPr>
              <w:pStyle w:val="0"/>
              <w:jc w:val="center"/>
            </w:pPr>
            <w:r>
              <w:rPr>
                <w:sz w:val="20"/>
              </w:rPr>
              <w:t xml:space="preserve">Нагрузочное тестирование</w:t>
            </w:r>
          </w:p>
        </w:tc>
        <w:tc>
          <w:tcPr>
            <w:tcW w:w="1020" w:type="dxa"/>
          </w:tcPr>
          <w:p>
            <w:pPr>
              <w:pStyle w:val="0"/>
              <w:jc w:val="center"/>
            </w:pPr>
            <w:r>
              <w:rPr>
                <w:sz w:val="20"/>
              </w:rPr>
              <w:t xml:space="preserve">Эргометрия с газоанализом</w:t>
            </w:r>
          </w:p>
        </w:tc>
        <w:tc>
          <w:tcPr>
            <w:gridSpan w:val="3"/>
            <w:tcW w:w="3458" w:type="dxa"/>
          </w:tcPr>
          <w:p>
            <w:pPr>
              <w:pStyle w:val="0"/>
              <w:jc w:val="center"/>
            </w:pPr>
            <w:r>
              <w:rPr>
                <w:sz w:val="20"/>
              </w:rPr>
              <w:t xml:space="preserve">PWC 170 под контролем ЭКГ</w:t>
            </w:r>
          </w:p>
        </w:tc>
        <w:tc>
          <w:tcPr>
            <w:gridSpan w:val="3"/>
            <w:tcW w:w="3231" w:type="dxa"/>
          </w:tcPr>
          <w:p>
            <w:pPr>
              <w:pStyle w:val="0"/>
              <w:jc w:val="center"/>
            </w:pPr>
            <w:r>
              <w:rPr>
                <w:sz w:val="20"/>
              </w:rPr>
              <w:t xml:space="preserve">PWC 170</w:t>
            </w:r>
          </w:p>
        </w:tc>
        <w:tc>
          <w:tcPr>
            <w:gridSpan w:val="3"/>
            <w:tcW w:w="3345" w:type="dxa"/>
          </w:tcPr>
          <w:p>
            <w:pPr>
              <w:pStyle w:val="0"/>
              <w:jc w:val="center"/>
            </w:pPr>
            <w:r>
              <w:rPr>
                <w:sz w:val="20"/>
              </w:rPr>
              <w:t xml:space="preserve">ЭКГ с нагрузкой</w:t>
            </w:r>
          </w:p>
          <w:p>
            <w:pPr>
              <w:pStyle w:val="0"/>
              <w:jc w:val="center"/>
            </w:pPr>
            <w:r>
              <w:rPr>
                <w:sz w:val="20"/>
              </w:rPr>
              <w:t xml:space="preserve">(бег в течение 2-х минут на месте)</w:t>
            </w:r>
          </w:p>
        </w:tc>
        <w:tc>
          <w:tcPr>
            <w:gridSpan w:val="3"/>
            <w:tcW w:w="3742" w:type="dxa"/>
          </w:tcPr>
          <w:p>
            <w:pPr>
              <w:pStyle w:val="0"/>
              <w:jc w:val="center"/>
            </w:pPr>
            <w:r>
              <w:rPr>
                <w:sz w:val="20"/>
              </w:rPr>
              <w:t xml:space="preserve">ЭКГ с нагрузкой</w:t>
            </w:r>
          </w:p>
          <w:p>
            <w:pPr>
              <w:pStyle w:val="0"/>
              <w:jc w:val="center"/>
            </w:pPr>
            <w:r>
              <w:rPr>
                <w:sz w:val="20"/>
              </w:rPr>
              <w:t xml:space="preserve">(20 приседаний в течение 30 сек)</w:t>
            </w:r>
          </w:p>
        </w:tc>
        <w:tc>
          <w:tcPr>
            <w:tcW w:w="1417" w:type="dxa"/>
          </w:tcPr>
          <w:p>
            <w:pPr>
              <w:pStyle w:val="0"/>
              <w:jc w:val="center"/>
            </w:pPr>
            <w:r>
              <w:rPr>
                <w:sz w:val="20"/>
              </w:rPr>
              <w:t xml:space="preserve">проба Летунова;</w:t>
            </w:r>
          </w:p>
        </w:tc>
        <w:tc>
          <w:tcPr>
            <w:tcW w:w="1587" w:type="dxa"/>
          </w:tcPr>
          <w:p>
            <w:pPr>
              <w:pStyle w:val="0"/>
              <w:jc w:val="center"/>
            </w:pPr>
            <w:r>
              <w:rPr>
                <w:sz w:val="20"/>
              </w:rPr>
              <w:t xml:space="preserve">Проба Руфье (30 приседаний за 45 сек.)</w:t>
            </w:r>
          </w:p>
        </w:tc>
      </w:tr>
      <w:tr>
        <w:tc>
          <w:tcPr>
            <w:tcW w:w="2154" w:type="dxa"/>
          </w:tcPr>
          <w:p>
            <w:pPr>
              <w:pStyle w:val="0"/>
              <w:jc w:val="center"/>
            </w:pPr>
            <w:r>
              <w:rPr>
                <w:sz w:val="20"/>
              </w:rPr>
              <w:t xml:space="preserve">Вид спорта/Этапы подготовки</w:t>
            </w:r>
          </w:p>
        </w:tc>
        <w:tc>
          <w:tcPr>
            <w:tcW w:w="1020" w:type="dxa"/>
          </w:tcPr>
          <w:p>
            <w:pPr>
              <w:pStyle w:val="0"/>
              <w:jc w:val="center"/>
            </w:pPr>
            <w:r>
              <w:rPr>
                <w:sz w:val="20"/>
              </w:rPr>
              <w:t xml:space="preserve">этап высшего спортивного мастерства</w:t>
            </w:r>
          </w:p>
        </w:tc>
        <w:tc>
          <w:tcPr>
            <w:tcW w:w="964" w:type="dxa"/>
          </w:tcPr>
          <w:p>
            <w:pPr>
              <w:pStyle w:val="0"/>
              <w:jc w:val="center"/>
            </w:pPr>
            <w:r>
              <w:rPr>
                <w:sz w:val="20"/>
              </w:rPr>
              <w:t xml:space="preserve">учебно-тренировочный этап</w:t>
            </w:r>
          </w:p>
        </w:tc>
        <w:tc>
          <w:tcPr>
            <w:tcW w:w="907" w:type="dxa"/>
          </w:tcPr>
          <w:p>
            <w:pPr>
              <w:pStyle w:val="0"/>
              <w:jc w:val="center"/>
            </w:pPr>
            <w:r>
              <w:rPr>
                <w:sz w:val="20"/>
              </w:rPr>
              <w:t xml:space="preserve">этап совершенствования спортивного мастерства</w:t>
            </w:r>
          </w:p>
        </w:tc>
        <w:tc>
          <w:tcPr>
            <w:tcW w:w="1587" w:type="dxa"/>
          </w:tcPr>
          <w:p>
            <w:pPr>
              <w:pStyle w:val="0"/>
              <w:jc w:val="center"/>
            </w:pPr>
            <w:r>
              <w:rPr>
                <w:sz w:val="20"/>
              </w:rPr>
              <w:t xml:space="preserve">этап высшего спортивного мастерства</w:t>
            </w:r>
          </w:p>
        </w:tc>
        <w:tc>
          <w:tcPr>
            <w:tcW w:w="907" w:type="dxa"/>
          </w:tcPr>
          <w:p>
            <w:pPr>
              <w:pStyle w:val="0"/>
              <w:jc w:val="center"/>
            </w:pPr>
            <w:r>
              <w:rPr>
                <w:sz w:val="20"/>
              </w:rPr>
              <w:t xml:space="preserve">учебно-тренировочный этап</w:t>
            </w:r>
          </w:p>
        </w:tc>
        <w:tc>
          <w:tcPr>
            <w:tcW w:w="850" w:type="dxa"/>
          </w:tcPr>
          <w:p>
            <w:pPr>
              <w:pStyle w:val="0"/>
              <w:jc w:val="center"/>
            </w:pPr>
            <w:r>
              <w:rPr>
                <w:sz w:val="20"/>
              </w:rPr>
              <w:t xml:space="preserve">этап совершенствования спортивного мастерства</w:t>
            </w:r>
          </w:p>
        </w:tc>
        <w:tc>
          <w:tcPr>
            <w:tcW w:w="1474" w:type="dxa"/>
          </w:tcPr>
          <w:p>
            <w:pPr>
              <w:pStyle w:val="0"/>
              <w:jc w:val="center"/>
            </w:pPr>
            <w:r>
              <w:rPr>
                <w:sz w:val="20"/>
              </w:rPr>
              <w:t xml:space="preserve">этап высшего спортивного мастерства</w:t>
            </w:r>
          </w:p>
        </w:tc>
        <w:tc>
          <w:tcPr>
            <w:tcW w:w="850" w:type="dxa"/>
          </w:tcPr>
          <w:p>
            <w:pPr>
              <w:pStyle w:val="0"/>
              <w:jc w:val="center"/>
            </w:pPr>
            <w:r>
              <w:rPr>
                <w:sz w:val="20"/>
              </w:rPr>
              <w:t xml:space="preserve">учебно-тренировочный этап</w:t>
            </w:r>
          </w:p>
        </w:tc>
        <w:tc>
          <w:tcPr>
            <w:tcW w:w="964" w:type="dxa"/>
          </w:tcPr>
          <w:p>
            <w:pPr>
              <w:pStyle w:val="0"/>
              <w:jc w:val="center"/>
            </w:pPr>
            <w:r>
              <w:rPr>
                <w:sz w:val="20"/>
              </w:rPr>
              <w:t xml:space="preserve">этап совершенствования спортивного мастерства</w:t>
            </w:r>
          </w:p>
        </w:tc>
        <w:tc>
          <w:tcPr>
            <w:tcW w:w="1531" w:type="dxa"/>
          </w:tcPr>
          <w:p>
            <w:pPr>
              <w:pStyle w:val="0"/>
              <w:jc w:val="center"/>
            </w:pPr>
            <w:r>
              <w:rPr>
                <w:sz w:val="20"/>
              </w:rPr>
              <w:t xml:space="preserve">этап высшего спортивного мастерства</w:t>
            </w:r>
          </w:p>
        </w:tc>
        <w:tc>
          <w:tcPr>
            <w:tcW w:w="964" w:type="dxa"/>
          </w:tcPr>
          <w:p>
            <w:pPr>
              <w:pStyle w:val="0"/>
              <w:jc w:val="center"/>
            </w:pPr>
            <w:r>
              <w:rPr>
                <w:sz w:val="20"/>
              </w:rPr>
              <w:t xml:space="preserve">учебно-тренировочный этап</w:t>
            </w:r>
          </w:p>
        </w:tc>
        <w:tc>
          <w:tcPr>
            <w:tcW w:w="1077" w:type="dxa"/>
          </w:tcPr>
          <w:p>
            <w:pPr>
              <w:pStyle w:val="0"/>
              <w:jc w:val="center"/>
            </w:pPr>
            <w:r>
              <w:rPr>
                <w:sz w:val="20"/>
              </w:rPr>
              <w:t xml:space="preserve">этап совершенствования спортивного мастерства</w:t>
            </w:r>
          </w:p>
        </w:tc>
        <w:tc>
          <w:tcPr>
            <w:tcW w:w="1701" w:type="dxa"/>
          </w:tcPr>
          <w:p>
            <w:pPr>
              <w:pStyle w:val="0"/>
              <w:jc w:val="center"/>
            </w:pPr>
            <w:r>
              <w:rPr>
                <w:sz w:val="20"/>
              </w:rPr>
              <w:t xml:space="preserve">этап высшего спортивного мастерства</w:t>
            </w:r>
          </w:p>
        </w:tc>
        <w:tc>
          <w:tcPr>
            <w:gridSpan w:val="2"/>
            <w:tcW w:w="3004" w:type="dxa"/>
          </w:tcPr>
          <w:p>
            <w:pPr>
              <w:pStyle w:val="0"/>
              <w:jc w:val="center"/>
            </w:pPr>
            <w:r>
              <w:rPr>
                <w:sz w:val="20"/>
              </w:rPr>
              <w:t xml:space="preserve">спортивно-оздоровительный этап для лиц со 2 и 3</w:t>
            </w:r>
          </w:p>
          <w:p>
            <w:pPr>
              <w:pStyle w:val="0"/>
              <w:jc w:val="center"/>
            </w:pPr>
            <w:r>
              <w:rPr>
                <w:sz w:val="20"/>
              </w:rPr>
              <w:t xml:space="preserve">группой здоровья, начальный этап спортивной подготовки</w:t>
            </w:r>
          </w:p>
        </w:tc>
      </w:tr>
      <w:tr>
        <w:tc>
          <w:tcPr>
            <w:tcW w:w="2154" w:type="dxa"/>
          </w:tcPr>
          <w:p>
            <w:pPr>
              <w:pStyle w:val="0"/>
            </w:pPr>
            <w:r>
              <w:rPr>
                <w:sz w:val="20"/>
              </w:rPr>
              <w:t xml:space="preserve">Айкидо</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Айсшток</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Акробатический рок-н-ролл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Армрестлинг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Бадминтон</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Баскетбол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Бейсбол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Биатлон</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Бобслей</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Бокс</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Борьба на поясах</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Велосипедный спорт</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Водное поло</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Воднолыжный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Волейбол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Гандбол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Гольф</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Горнолыжный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Гребля на байдарках и каноэ</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Гребной слалом</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Гребной спорт</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Джиу-джитсу</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Дзюдо</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Каратэ</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Кендо</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Керлинг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Кикбоксинг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Киокусинкай</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Конный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Конькобежный спорт</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Легкая атлетика (бег, прыжки)</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Легкая атлетика (метание)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t xml:space="preserve">*</w:t>
            </w:r>
          </w:p>
        </w:tc>
      </w:tr>
      <w:tr>
        <w:tc>
          <w:tcPr>
            <w:tcW w:w="2154" w:type="dxa"/>
          </w:tcPr>
          <w:p>
            <w:pPr>
              <w:pStyle w:val="0"/>
            </w:pPr>
            <w:r>
              <w:rPr>
                <w:sz w:val="20"/>
              </w:rPr>
              <w:t xml:space="preserve">Лыжное двоеборье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Лыжные гонки</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Настольный теннис</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Парашютный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Парусный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Пауэрлифтинг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Плавание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Подводный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Прыжки в воду</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Прыжки на батуте</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Прыжки на лыжах с трамплина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Пулевая стрельба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Регби</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Роллер спорт</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Сават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Самбо</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Санный спорт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Серфинг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Синхронное плавание</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Скалолазание</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Скейтбординг</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Смешанное боевое единоборство (ММА)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Сноуборд</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Современное пятиборье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Софтбол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Спорт глухих</w:t>
            </w:r>
          </w:p>
        </w:tc>
        <w:tc>
          <w:tcPr>
            <w:gridSpan w:val="15"/>
            <w:tcW w:w="17800" w:type="dxa"/>
          </w:tcPr>
          <w:p>
            <w:pPr>
              <w:pStyle w:val="0"/>
            </w:pPr>
            <w:r>
              <w:rPr>
                <w:sz w:val="20"/>
              </w:rPr>
              <w:t xml:space="preserve">нагрузочное тестирование соответственно виду спорта</w:t>
            </w:r>
          </w:p>
        </w:tc>
      </w:tr>
      <w:tr>
        <w:tc>
          <w:tcPr>
            <w:tcW w:w="2154" w:type="dxa"/>
          </w:tcPr>
          <w:p>
            <w:pPr>
              <w:pStyle w:val="0"/>
            </w:pPr>
            <w:r>
              <w:rPr>
                <w:sz w:val="20"/>
              </w:rPr>
              <w:t xml:space="preserve">Спорт лиц с интеллектуальными нарушениями</w:t>
            </w:r>
          </w:p>
        </w:tc>
        <w:tc>
          <w:tcPr>
            <w:gridSpan w:val="15"/>
            <w:tcW w:w="17800" w:type="dxa"/>
          </w:tcPr>
          <w:p>
            <w:pPr>
              <w:pStyle w:val="0"/>
            </w:pPr>
            <w:r>
              <w:rPr>
                <w:sz w:val="20"/>
              </w:rPr>
              <w:t xml:space="preserve">нагрузочное тестирование соответственно виду спорта, при возможности выполнения пробы</w:t>
            </w:r>
          </w:p>
        </w:tc>
      </w:tr>
      <w:tr>
        <w:tc>
          <w:tcPr>
            <w:tcW w:w="2154" w:type="dxa"/>
          </w:tcPr>
          <w:p>
            <w:pPr>
              <w:pStyle w:val="0"/>
            </w:pPr>
            <w:r>
              <w:rPr>
                <w:sz w:val="20"/>
              </w:rPr>
              <w:t xml:space="preserve">Спорт лиц с поражением ОДА</w:t>
            </w:r>
          </w:p>
        </w:tc>
        <w:tc>
          <w:tcPr>
            <w:gridSpan w:val="15"/>
            <w:tcW w:w="17800" w:type="dxa"/>
          </w:tcPr>
          <w:p>
            <w:pPr>
              <w:pStyle w:val="0"/>
            </w:pPr>
            <w:r>
              <w:rPr>
                <w:sz w:val="20"/>
              </w:rPr>
              <w:t xml:space="preserve">нагрузочное тестирование соответственно виду спорта, при возможности выполнения пробы</w:t>
            </w:r>
          </w:p>
        </w:tc>
      </w:tr>
      <w:tr>
        <w:tc>
          <w:tcPr>
            <w:tcW w:w="2154" w:type="dxa"/>
          </w:tcPr>
          <w:p>
            <w:pPr>
              <w:pStyle w:val="0"/>
            </w:pPr>
            <w:r>
              <w:rPr>
                <w:sz w:val="20"/>
              </w:rPr>
              <w:t xml:space="preserve">Спорт слепых</w:t>
            </w:r>
          </w:p>
        </w:tc>
        <w:tc>
          <w:tcPr>
            <w:gridSpan w:val="15"/>
            <w:tcW w:w="17800" w:type="dxa"/>
          </w:tcPr>
          <w:p>
            <w:pPr>
              <w:pStyle w:val="0"/>
            </w:pPr>
            <w:r>
              <w:rPr>
                <w:sz w:val="20"/>
              </w:rPr>
              <w:t xml:space="preserve">нагрузочное тестирование соответственно виду спорта</w:t>
            </w:r>
          </w:p>
        </w:tc>
      </w:tr>
      <w:tr>
        <w:tc>
          <w:tcPr>
            <w:tcW w:w="2154" w:type="dxa"/>
          </w:tcPr>
          <w:p>
            <w:pPr>
              <w:pStyle w:val="0"/>
            </w:pPr>
            <w:r>
              <w:rPr>
                <w:sz w:val="20"/>
              </w:rPr>
              <w:t xml:space="preserve">Спортивная акробатика</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Спортивная аэробика</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Спортивная борьба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Спортивная гимнастика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Спортивное ориентирование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Спортивный туризм</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Стендовая стрельба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Стрельба из лука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t xml:space="preserve">*</w:t>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Сумо</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Тайский бокс</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Танцевальный спорт</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Теннис</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Триатлон</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Тхэквондо,</w:t>
            </w:r>
          </w:p>
          <w:p>
            <w:pPr>
              <w:pStyle w:val="0"/>
            </w:pPr>
            <w:r>
              <w:rPr>
                <w:sz w:val="20"/>
              </w:rPr>
              <w:t xml:space="preserve">"тхэквондо ИТФ",</w:t>
            </w:r>
          </w:p>
          <w:p>
            <w:pPr>
              <w:pStyle w:val="0"/>
            </w:pPr>
            <w:r>
              <w:rPr>
                <w:sz w:val="20"/>
              </w:rPr>
              <w:t xml:space="preserve">"тхэквондо ГТФ",</w:t>
            </w:r>
          </w:p>
          <w:p>
            <w:pPr>
              <w:pStyle w:val="0"/>
            </w:pPr>
            <w:r>
              <w:rPr>
                <w:sz w:val="20"/>
              </w:rPr>
              <w:t xml:space="preserve">"тхэквондо МФТ"</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Тяжелая атлетика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Универсальный бой</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Ушу</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Фехтование</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Фигурное катание на коньках</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Фитнес-аэробика</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Фристайл</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Футбол</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Футбол лиц с заболеванием ЦП</w:t>
            </w:r>
          </w:p>
        </w:tc>
        <w:tc>
          <w:tcPr>
            <w:gridSpan w:val="15"/>
            <w:tcW w:w="17800" w:type="dxa"/>
          </w:tcPr>
          <w:p>
            <w:pPr>
              <w:pStyle w:val="0"/>
            </w:pPr>
            <w:r>
              <w:rPr>
                <w:sz w:val="20"/>
              </w:rPr>
              <w:t xml:space="preserve">нагрузочное тестирование соответственно виду спорта, при возможности выполнения пробы</w:t>
            </w:r>
          </w:p>
        </w:tc>
      </w:tr>
      <w:tr>
        <w:tc>
          <w:tcPr>
            <w:tcW w:w="2154" w:type="dxa"/>
          </w:tcPr>
          <w:p>
            <w:pPr>
              <w:pStyle w:val="0"/>
            </w:pPr>
            <w:r>
              <w:rPr>
                <w:sz w:val="20"/>
              </w:rPr>
              <w:t xml:space="preserve">Хоккей</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Хоккей на траве</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Хоккей с мячом</w:t>
            </w:r>
          </w:p>
        </w:tc>
        <w:tc>
          <w:tcPr>
            <w:tcW w:w="1020" w:type="dxa"/>
          </w:tcPr>
          <w:p>
            <w:pPr>
              <w:pStyle w:val="0"/>
            </w:pPr>
            <w:r>
              <w:rPr>
                <w:sz w:val="20"/>
              </w:rPr>
              <w:t xml:space="preserve">*</w:t>
            </w:r>
          </w:p>
        </w:tc>
        <w:tc>
          <w:tcPr>
            <w:tcW w:w="964" w:type="dxa"/>
          </w:tcPr>
          <w:p>
            <w:pPr>
              <w:pStyle w:val="0"/>
            </w:pPr>
            <w:r>
              <w:rPr>
                <w:sz w:val="20"/>
              </w:rPr>
              <w:t xml:space="preserve">*</w:t>
            </w:r>
          </w:p>
        </w:tc>
        <w:tc>
          <w:tcPr>
            <w:tcW w:w="907" w:type="dxa"/>
          </w:tcPr>
          <w:p>
            <w:pPr>
              <w:pStyle w:val="0"/>
            </w:pPr>
            <w:r>
              <w:rPr>
                <w:sz w:val="20"/>
              </w:rPr>
              <w:t xml:space="preserve">*</w:t>
            </w:r>
          </w:p>
        </w:tc>
        <w:tc>
          <w:tcPr>
            <w:tcW w:w="1587" w:type="dxa"/>
          </w:tcPr>
          <w:p>
            <w:pPr>
              <w:pStyle w:val="0"/>
            </w:pPr>
            <w:r>
              <w:rPr>
                <w:sz w:val="20"/>
              </w:rPr>
              <w:t xml:space="preserve">дети до 15 лет с весом более 50 кг</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t xml:space="preserve">дети до 15 лет с весом менее 50 кг</w:t>
            </w:r>
          </w:p>
        </w:tc>
        <w:tc>
          <w:tcPr>
            <w:tcW w:w="964" w:type="dxa"/>
          </w:tcPr>
          <w:p>
            <w:pPr>
              <w:pStyle w:val="0"/>
            </w:pPr>
            <w:r>
              <w:rPr>
                <w:sz w:val="20"/>
              </w:rPr>
            </w:r>
          </w:p>
        </w:tc>
        <w:tc>
          <w:tcPr>
            <w:tcW w:w="1077" w:type="dxa"/>
          </w:tcPr>
          <w:p>
            <w:pPr>
              <w:pStyle w:val="0"/>
            </w:pPr>
            <w:r>
              <w:rPr>
                <w:sz w:val="20"/>
              </w:rPr>
            </w:r>
          </w:p>
        </w:tc>
        <w:tc>
          <w:tcPr>
            <w:tcW w:w="1701" w:type="dxa"/>
          </w:tcPr>
          <w:p>
            <w:pPr>
              <w:pStyle w:val="0"/>
            </w:pPr>
            <w:r>
              <w:rPr>
                <w:sz w:val="20"/>
              </w:rPr>
            </w:r>
          </w:p>
        </w:tc>
        <w:tc>
          <w:tcPr>
            <w:tcW w:w="1417" w:type="dxa"/>
          </w:tcPr>
          <w:p>
            <w:pPr>
              <w:pStyle w:val="0"/>
            </w:pPr>
            <w:r>
              <w:rPr>
                <w:sz w:val="20"/>
              </w:rPr>
              <w:t xml:space="preserve">*</w:t>
            </w:r>
          </w:p>
        </w:tc>
        <w:tc>
          <w:tcPr>
            <w:tcW w:w="1587" w:type="dxa"/>
          </w:tcPr>
          <w:p>
            <w:pPr>
              <w:pStyle w:val="0"/>
            </w:pPr>
            <w:r>
              <w:rPr>
                <w:sz w:val="20"/>
              </w:rPr>
            </w:r>
          </w:p>
        </w:tc>
      </w:tr>
      <w:tr>
        <w:tc>
          <w:tcPr>
            <w:tcW w:w="2154" w:type="dxa"/>
          </w:tcPr>
          <w:p>
            <w:pPr>
              <w:pStyle w:val="0"/>
            </w:pPr>
            <w:r>
              <w:rPr>
                <w:sz w:val="20"/>
              </w:rPr>
              <w:t xml:space="preserve">Художественная гимнастика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r>
        <w:tc>
          <w:tcPr>
            <w:tcW w:w="2154" w:type="dxa"/>
          </w:tcPr>
          <w:p>
            <w:pPr>
              <w:pStyle w:val="0"/>
            </w:pPr>
            <w:r>
              <w:rPr>
                <w:sz w:val="20"/>
              </w:rPr>
              <w:t xml:space="preserve">Эстетическая гимнастика</w:t>
            </w:r>
          </w:p>
        </w:tc>
        <w:tc>
          <w:tcPr>
            <w:tcW w:w="102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87" w:type="dxa"/>
          </w:tcPr>
          <w:p>
            <w:pPr>
              <w:pStyle w:val="0"/>
            </w:pPr>
            <w:r>
              <w:rPr>
                <w:sz w:val="20"/>
              </w:rPr>
              <w:t xml:space="preserve">*</w:t>
            </w:r>
          </w:p>
        </w:tc>
        <w:tc>
          <w:tcPr>
            <w:tcW w:w="907" w:type="dxa"/>
          </w:tcPr>
          <w:p>
            <w:pPr>
              <w:pStyle w:val="0"/>
            </w:pPr>
            <w:r>
              <w:rPr>
                <w:sz w:val="20"/>
              </w:rPr>
            </w:r>
          </w:p>
        </w:tc>
        <w:tc>
          <w:tcPr>
            <w:tcW w:w="850"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531" w:type="dxa"/>
          </w:tcPr>
          <w:p>
            <w:pPr>
              <w:pStyle w:val="0"/>
            </w:pPr>
            <w:r>
              <w:rPr>
                <w:sz w:val="20"/>
              </w:rPr>
            </w:r>
          </w:p>
        </w:tc>
        <w:tc>
          <w:tcPr>
            <w:tcW w:w="964" w:type="dxa"/>
          </w:tcPr>
          <w:p>
            <w:pPr>
              <w:pStyle w:val="0"/>
            </w:pPr>
            <w:r>
              <w:rPr>
                <w:sz w:val="20"/>
              </w:rPr>
              <w:t xml:space="preserve">*</w:t>
            </w:r>
          </w:p>
        </w:tc>
        <w:tc>
          <w:tcPr>
            <w:tcW w:w="1077" w:type="dxa"/>
          </w:tcPr>
          <w:p>
            <w:pPr>
              <w:pStyle w:val="0"/>
            </w:pPr>
            <w:r>
              <w:rPr>
                <w:sz w:val="20"/>
              </w:rPr>
              <w:t xml:space="preserve">*</w:t>
            </w:r>
          </w:p>
        </w:tc>
        <w:tc>
          <w:tcPr>
            <w:tcW w:w="1701" w:type="dxa"/>
          </w:tcPr>
          <w:p>
            <w:pPr>
              <w:pStyle w:val="0"/>
            </w:pPr>
            <w:r>
              <w:rPr>
                <w:sz w:val="20"/>
              </w:rPr>
              <w:t xml:space="preserve">дети до 15 лет с весом менее 50 кг</w:t>
            </w:r>
          </w:p>
        </w:tc>
        <w:tc>
          <w:tcPr>
            <w:tcW w:w="1417" w:type="dxa"/>
          </w:tcPr>
          <w:p>
            <w:pPr>
              <w:pStyle w:val="0"/>
            </w:pPr>
            <w:r>
              <w:rPr>
                <w:sz w:val="20"/>
              </w:rPr>
            </w:r>
          </w:p>
        </w:tc>
        <w:tc>
          <w:tcPr>
            <w:tcW w:w="1587" w:type="dxa"/>
          </w:tcPr>
          <w:p>
            <w:pPr>
              <w:pStyle w:val="0"/>
            </w:pPr>
            <w:r>
              <w:rPr>
                <w:sz w:val="20"/>
              </w:rPr>
              <w:t xml:space="preserve">*</w:t>
            </w:r>
          </w:p>
        </w:tc>
      </w:tr>
    </w:tbl>
    <w:p>
      <w:pPr>
        <w:sectPr>
          <w:headerReference w:type="default" r:id="rId50"/>
          <w:headerReference w:type="first" r:id="rId50"/>
          <w:footerReference w:type="default" r:id="rId51"/>
          <w:footerReference w:type="first" r:id="rId5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2"/>
        <w:jc w:val="center"/>
      </w:pPr>
      <w:r>
        <w:rPr>
          <w:sz w:val="20"/>
        </w:rPr>
        <w:t xml:space="preserve">ПРОГРАММА</w:t>
      </w:r>
    </w:p>
    <w:p>
      <w:pPr>
        <w:pStyle w:val="2"/>
        <w:jc w:val="center"/>
      </w:pPr>
      <w:r>
        <w:rPr>
          <w:sz w:val="20"/>
        </w:rPr>
        <w:t xml:space="preserve">УГЛУБЛЕННЫХ МЕДИЦИНСКИХ ОБСЛЕДОВАНИЙ СПОРТСМЕНОВ</w:t>
      </w:r>
    </w:p>
    <w:p>
      <w:pPr>
        <w:pStyle w:val="2"/>
        <w:jc w:val="center"/>
      </w:pPr>
      <w:r>
        <w:rPr>
          <w:sz w:val="20"/>
        </w:rPr>
        <w:t xml:space="preserve">СПОРТИВНЫХ СБОРНЫХ КОМАНД РОССИЙСКОЙ ФЕДЕРАЦИИ</w:t>
      </w:r>
    </w:p>
    <w:p>
      <w:pPr>
        <w:pStyle w:val="0"/>
        <w:jc w:val="center"/>
      </w:pPr>
      <w:r>
        <w:rPr>
          <w:sz w:val="20"/>
        </w:rPr>
      </w:r>
    </w:p>
    <w:p>
      <w:pPr>
        <w:pStyle w:val="0"/>
        <w:ind w:firstLine="540"/>
        <w:jc w:val="both"/>
      </w:pPr>
      <w:r>
        <w:rPr>
          <w:sz w:val="20"/>
        </w:rPr>
        <w:t xml:space="preserve">Утратила силу с 1 марта 2024 года. - </w:t>
      </w:r>
      <w:hyperlink w:history="0" r:id="rId54"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w:t>
        </w:r>
      </w:hyperlink>
      <w:r>
        <w:rPr>
          <w:sz w:val="20"/>
        </w:rPr>
        <w:t xml:space="preserve"> Минздрава России от 26.09.2023 N 497н.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1778" w:name="P1778"/>
    <w:bookmarkEnd w:id="1778"/>
    <w:p>
      <w:pPr>
        <w:pStyle w:val="2"/>
        <w:jc w:val="center"/>
      </w:pPr>
      <w:r>
        <w:rPr>
          <w:sz w:val="20"/>
        </w:rPr>
        <w:t xml:space="preserve">ПОРЯДОК</w:t>
      </w:r>
    </w:p>
    <w:p>
      <w:pPr>
        <w:pStyle w:val="2"/>
        <w:jc w:val="center"/>
      </w:pPr>
      <w:r>
        <w:rPr>
          <w:sz w:val="20"/>
        </w:rPr>
        <w:t xml:space="preserve">МЕДИЦИНСКОГО ОСМОТРА ЛИЦ, ЖЕЛАЮЩИХ ПРОЙТИ СПОРТИВНУЮ</w:t>
      </w:r>
    </w:p>
    <w:p>
      <w:pPr>
        <w:pStyle w:val="2"/>
        <w:jc w:val="center"/>
      </w:pPr>
      <w:r>
        <w:rPr>
          <w:sz w:val="20"/>
        </w:rPr>
        <w:t xml:space="preserve">ПОДГОТОВКУ, ЗАНИМАТЬСЯ ФИЗИЧЕСКОЙ КУЛЬТУРОЙ И СПОРТОМ</w:t>
      </w:r>
    </w:p>
    <w:p>
      <w:pPr>
        <w:pStyle w:val="2"/>
        <w:jc w:val="center"/>
      </w:pPr>
      <w:r>
        <w:rPr>
          <w:sz w:val="20"/>
        </w:rPr>
        <w:t xml:space="preserve">В ОРГАНИЗАЦИЯХ, ОСУЩЕСТВЛЯЮЩИХ СПОРТИВНУЮ ПОДГОТОВКУ, ИНЫХ</w:t>
      </w:r>
    </w:p>
    <w:p>
      <w:pPr>
        <w:pStyle w:val="2"/>
        <w:jc w:val="center"/>
      </w:pPr>
      <w:r>
        <w:rPr>
          <w:sz w:val="20"/>
        </w:rPr>
        <w:t xml:space="preserve">ОРГАНИЗАЦИЯХ ДЛЯ ЗАНЯТИЙ ФИЗИЧЕСКОЙ КУЛЬТУРОЙ И СПОРТОМ,</w:t>
      </w:r>
    </w:p>
    <w:p>
      <w:pPr>
        <w:pStyle w:val="2"/>
        <w:jc w:val="center"/>
      </w:pPr>
      <w:r>
        <w:rPr>
          <w:sz w:val="20"/>
        </w:rPr>
        <w:t xml:space="preserve">И (ИЛИ) ВЫПОЛНИТЬ НОРМАТИВЫ ИСПЫТАНИЙ (ТЕСТОВ) КОМПЛЕКСА</w:t>
      </w:r>
    </w:p>
    <w:p>
      <w:pPr>
        <w:pStyle w:val="2"/>
        <w:jc w:val="center"/>
      </w:pPr>
      <w:r>
        <w:rPr>
          <w:sz w:val="20"/>
        </w:rPr>
        <w:t xml:space="preserve">ГТО, В ТОМ ЧИСЛЕ ИНВАЛИДОВ И ЛИЦ С ОГРАНИЧЕННЫМИ</w:t>
      </w:r>
    </w:p>
    <w:p>
      <w:pPr>
        <w:pStyle w:val="2"/>
        <w:jc w:val="center"/>
      </w:pPr>
      <w:r>
        <w:rPr>
          <w:sz w:val="20"/>
        </w:rPr>
        <w:t xml:space="preserve">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5"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color w:val="392c69"/>
              </w:rPr>
              <w:t xml:space="preserve"> Минздрава России от 26.09.2023 N 497н)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регулирует вопросы организации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w:t>
      </w:r>
    </w:p>
    <w:p>
      <w:pPr>
        <w:pStyle w:val="0"/>
        <w:spacing w:before="200" w:line-rule="auto"/>
        <w:ind w:firstLine="540"/>
        <w:jc w:val="both"/>
      </w:pPr>
      <w:r>
        <w:rPr>
          <w:sz w:val="20"/>
        </w:rPr>
        <w:t xml:space="preserve">2. Целью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является определение состояния здоровья, группы здоровья для допуска к указанным мероприятиям.</w:t>
      </w:r>
    </w:p>
    <w:p>
      <w:pPr>
        <w:pStyle w:val="0"/>
        <w:spacing w:before="200" w:line-rule="auto"/>
        <w:ind w:firstLine="540"/>
        <w:jc w:val="both"/>
      </w:pPr>
      <w:r>
        <w:rPr>
          <w:sz w:val="20"/>
        </w:rPr>
        <w:t xml:space="preserve">3. Задачами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являются:</w:t>
      </w:r>
    </w:p>
    <w:p>
      <w:pPr>
        <w:pStyle w:val="0"/>
        <w:spacing w:before="200" w:line-rule="auto"/>
        <w:ind w:firstLine="540"/>
        <w:jc w:val="both"/>
      </w:pPr>
      <w:r>
        <w:rPr>
          <w:sz w:val="20"/>
        </w:rPr>
        <w:t xml:space="preserve">оценка уровня физического развития;</w:t>
      </w:r>
    </w:p>
    <w:p>
      <w:pPr>
        <w:pStyle w:val="0"/>
        <w:spacing w:before="200" w:line-rule="auto"/>
        <w:ind w:firstLine="540"/>
        <w:jc w:val="both"/>
      </w:pPr>
      <w:r>
        <w:rPr>
          <w:sz w:val="20"/>
        </w:rPr>
        <w:t xml:space="preserve">определение уровня физической активности;</w:t>
      </w:r>
    </w:p>
    <w:p>
      <w:pPr>
        <w:pStyle w:val="0"/>
        <w:spacing w:before="200" w:line-rule="auto"/>
        <w:ind w:firstLine="540"/>
        <w:jc w:val="both"/>
      </w:pPr>
      <w:r>
        <w:rPr>
          <w:sz w:val="20"/>
        </w:rPr>
        <w:t xml:space="preserve">выявление пограничных состояний как факторов риска возникновения патологии (в том числе угрозы жизни) при занятиях физической культурой и спортом;</w:t>
      </w:r>
    </w:p>
    <w:p>
      <w:pPr>
        <w:pStyle w:val="0"/>
        <w:spacing w:before="200" w:line-rule="auto"/>
        <w:ind w:firstLine="540"/>
        <w:jc w:val="both"/>
      </w:pPr>
      <w:r>
        <w:rPr>
          <w:sz w:val="20"/>
        </w:rPr>
        <w:t xml:space="preserve">выявление заболеваний (в том числе хронических в стадии ремиссии) и патологических состояний, являющихся медицинскими противопоказаниями к занятиям физической культурой и спортом;</w:t>
      </w:r>
    </w:p>
    <w:p>
      <w:pPr>
        <w:pStyle w:val="0"/>
        <w:spacing w:before="200" w:line-rule="auto"/>
        <w:ind w:firstLine="540"/>
        <w:jc w:val="both"/>
      </w:pPr>
      <w:r>
        <w:rPr>
          <w:sz w:val="20"/>
        </w:rPr>
        <w:t xml:space="preserve">определение целесообразности занятий избранным видом физической культуры и спорта с учетом установленного состояния здоровья и выявленных функциональных изменений;</w:t>
      </w:r>
    </w:p>
    <w:p>
      <w:pPr>
        <w:pStyle w:val="0"/>
        <w:spacing w:before="200" w:line-rule="auto"/>
        <w:ind w:firstLine="540"/>
        <w:jc w:val="both"/>
      </w:pPr>
      <w:r>
        <w:rPr>
          <w:sz w:val="20"/>
        </w:rPr>
        <w:t xml:space="preserve">определение медицинских рекомендаций по планированию занятий физической культурой и спортом с учетом выявленных изменений в состоянии здоровья.</w:t>
      </w:r>
    </w:p>
    <w:p>
      <w:pPr>
        <w:pStyle w:val="0"/>
        <w:spacing w:before="200" w:line-rule="auto"/>
        <w:ind w:firstLine="540"/>
        <w:jc w:val="both"/>
      </w:pPr>
      <w:r>
        <w:rPr>
          <w:sz w:val="20"/>
        </w:rPr>
        <w:t xml:space="preserve">4. Медицинский осмотр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проводится по программам медицинских осмотров лиц, занимающихся физической культурой и массовым спортом, углубленного медицинского обследования (УМО) лиц, занимающихся спортом на различных этапах спортивной подготовки, в сроки согласно </w:t>
      </w:r>
      <w:hyperlink w:history="0" w:anchor="P185" w:tooltip="Приложение N 1">
        <w:r>
          <w:rPr>
            <w:sz w:val="20"/>
            <w:color w:val="0000ff"/>
          </w:rPr>
          <w:t xml:space="preserve">приложением N 1</w:t>
        </w:r>
      </w:hyperlink>
      <w:r>
        <w:rPr>
          <w:sz w:val="20"/>
        </w:rPr>
        <w:t xml:space="preserve"> к Порядку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утвержденному настоящим приказом, в соответствии с этапом спортивной подготовки, на которое зачисляется лицо в организацию.</w:t>
      </w:r>
    </w:p>
    <w:p>
      <w:pPr>
        <w:pStyle w:val="0"/>
        <w:jc w:val="both"/>
      </w:pPr>
      <w:r>
        <w:rPr>
          <w:sz w:val="20"/>
        </w:rPr>
        <w:t xml:space="preserve">(в ред. </w:t>
      </w:r>
      <w:hyperlink w:history="0" r:id="rId56" w:tooltip="Приказ Минздрава России от 26.09.2023 N 497н &quot;О внесении изменений в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КонсультантПлюс}">
        <w:r>
          <w:rPr>
            <w:sz w:val="20"/>
            <w:color w:val="0000ff"/>
          </w:rPr>
          <w:t xml:space="preserve">Приказа</w:t>
        </w:r>
      </w:hyperlink>
      <w:r>
        <w:rPr>
          <w:sz w:val="20"/>
        </w:rPr>
        <w:t xml:space="preserve"> Минздрава России от 26.09.2023 N 497н)</w:t>
      </w:r>
    </w:p>
    <w:p>
      <w:pPr>
        <w:pStyle w:val="0"/>
        <w:spacing w:before="200" w:line-rule="auto"/>
        <w:ind w:firstLine="540"/>
        <w:jc w:val="both"/>
      </w:pPr>
      <w:r>
        <w:rPr>
          <w:sz w:val="20"/>
        </w:rPr>
        <w:t xml:space="preserve">5. Допускается изменение программы медицинских осмотров и углубленных медицинских обследований для инвалидов и лиц с ограниченными возможностями здоровья, желающих пройти спортивную подготовку, желающих заниматься спортом в организациях, осуществляющих спортивную подготовку, иных организациях для занятий спортом, в части количества, видов функциональных исследований, нагрузочных проб в зависимости от вида нарушения здоровья.</w:t>
      </w:r>
    </w:p>
    <w:p>
      <w:pPr>
        <w:pStyle w:val="0"/>
        <w:spacing w:before="200" w:line-rule="auto"/>
        <w:ind w:firstLine="540"/>
        <w:jc w:val="both"/>
      </w:pPr>
      <w:r>
        <w:rPr>
          <w:sz w:val="20"/>
        </w:rPr>
        <w:t xml:space="preserve">6. Медицинский осмотр лица, желающего заниматься физической культурой в организациях и (или) выполнить нормативы испытаний (тестов) комплекса ГТО, проводится на основании результатов диспансеризации или профилактического медицинского осмотра &lt;1&gt;. В рамках медицинского осмотра лица, желающего заниматься физической культурой в организациях, дополнительно проводятся: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5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pPr>
        <w:pStyle w:val="0"/>
        <w:spacing w:before="200" w:line-rule="auto"/>
        <w:ind w:firstLine="540"/>
        <w:jc w:val="both"/>
      </w:pPr>
      <w:hyperlink w:history="0" r:id="rId58"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 {КонсультантПлюс}">
        <w:r>
          <w:rPr>
            <w:sz w:val="20"/>
            <w:color w:val="0000ff"/>
          </w:rPr>
          <w:t xml:space="preserve">Приказ</w:t>
        </w:r>
      </w:hyperlink>
      <w:r>
        <w:rPr>
          <w:sz w:val="20"/>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0"/>
        <w:spacing w:before="200" w:line-rule="auto"/>
        <w:ind w:firstLine="540"/>
        <w:jc w:val="both"/>
      </w:pPr>
      <w:hyperlink w:history="0" r:id="rId59" w:tooltip="Приказ Минздрава России от 11.04.2013 N 216н (ред. от 19.11.2020)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1.05.2013 N 28454)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pPr>
        <w:pStyle w:val="0"/>
        <w:spacing w:before="200" w:line-rule="auto"/>
        <w:ind w:firstLine="540"/>
        <w:jc w:val="both"/>
      </w:pPr>
      <w:hyperlink w:history="0" r:id="rId60"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Приказ</w:t>
        </w:r>
      </w:hyperlink>
      <w:r>
        <w:rPr>
          <w:sz w:val="20"/>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pPr>
        <w:pStyle w:val="0"/>
        <w:spacing w:before="200" w:line-rule="auto"/>
        <w:ind w:firstLine="540"/>
        <w:jc w:val="both"/>
      </w:pPr>
      <w:hyperlink w:history="0" r:id="rId61" w:tooltip="Приказ Минздрава России от 13.03.2019 N 124н (ред. от 02.12.2020)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24.04.2019 N 5449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pPr>
        <w:pStyle w:val="0"/>
        <w:jc w:val="both"/>
      </w:pPr>
      <w:r>
        <w:rPr>
          <w:sz w:val="20"/>
        </w:rPr>
      </w:r>
    </w:p>
    <w:p>
      <w:pPr>
        <w:pStyle w:val="0"/>
        <w:ind w:firstLine="540"/>
        <w:jc w:val="both"/>
      </w:pPr>
      <w:r>
        <w:rPr>
          <w:sz w:val="20"/>
        </w:rPr>
        <w:t xml:space="preserve">антропометрия;</w:t>
      </w:r>
    </w:p>
    <w:p>
      <w:pPr>
        <w:pStyle w:val="0"/>
        <w:spacing w:before="200" w:line-rule="auto"/>
        <w:ind w:firstLine="540"/>
        <w:jc w:val="both"/>
      </w:pPr>
      <w:r>
        <w:rPr>
          <w:sz w:val="20"/>
        </w:rPr>
        <w:t xml:space="preserve">оценка типа телосложения;</w:t>
      </w:r>
    </w:p>
    <w:p>
      <w:pPr>
        <w:pStyle w:val="0"/>
        <w:spacing w:before="200" w:line-rule="auto"/>
        <w:ind w:firstLine="540"/>
        <w:jc w:val="both"/>
      </w:pPr>
      <w:r>
        <w:rPr>
          <w:sz w:val="20"/>
        </w:rPr>
        <w:t xml:space="preserve">оценка уровня физического развития;</w:t>
      </w:r>
    </w:p>
    <w:p>
      <w:pPr>
        <w:pStyle w:val="0"/>
        <w:spacing w:before="200" w:line-rule="auto"/>
        <w:ind w:firstLine="540"/>
        <w:jc w:val="both"/>
      </w:pPr>
      <w:r>
        <w:rPr>
          <w:sz w:val="20"/>
        </w:rPr>
        <w:t xml:space="preserve">проведение электрокардиографии;</w:t>
      </w:r>
    </w:p>
    <w:p>
      <w:pPr>
        <w:pStyle w:val="0"/>
        <w:spacing w:before="200" w:line-rule="auto"/>
        <w:ind w:firstLine="540"/>
        <w:jc w:val="both"/>
      </w:pPr>
      <w:r>
        <w:rPr>
          <w:sz w:val="20"/>
        </w:rPr>
        <w:t xml:space="preserve">проведение функциональных (нагрузочных) проб.</w:t>
      </w:r>
    </w:p>
    <w:p>
      <w:pPr>
        <w:pStyle w:val="0"/>
        <w:spacing w:before="200" w:line-rule="auto"/>
        <w:ind w:firstLine="540"/>
        <w:jc w:val="both"/>
      </w:pPr>
      <w:r>
        <w:rPr>
          <w:sz w:val="20"/>
        </w:rPr>
        <w:t xml:space="preserve">7. По результатам проведенного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определяется группа здоровья.</w:t>
      </w:r>
    </w:p>
    <w:p>
      <w:pPr>
        <w:pStyle w:val="0"/>
        <w:spacing w:before="200" w:line-rule="auto"/>
        <w:ind w:firstLine="540"/>
        <w:jc w:val="both"/>
      </w:pPr>
      <w:r>
        <w:rPr>
          <w:sz w:val="20"/>
        </w:rPr>
        <w:t xml:space="preserve">При проведении медицинского осмотра лица, желающего выполнить нормативы испытаний (тестов) комплекса ГТО, лицам, которым по результатам диспансеризации или профилактического медицинского осмотра установлена I или II группа здоровья, либо основная медицинская группа для занятий физической культурой), врачом-терапевтом (врачом общей практики (семейным врачом) врачом-педиатром) оформляется соответствующее медицинское заключение с указанием группы здоровья.</w:t>
      </w:r>
    </w:p>
    <w:p>
      <w:pPr>
        <w:pStyle w:val="0"/>
        <w:spacing w:before="200" w:line-rule="auto"/>
        <w:ind w:firstLine="540"/>
        <w:jc w:val="both"/>
      </w:pPr>
      <w:r>
        <w:rPr>
          <w:sz w:val="20"/>
        </w:rPr>
        <w:t xml:space="preserve">Лица, которым по результатам диспансеризации или профилактического медицинского осмотра установлена III группа здоровья или подготовительная медицинская группа для занятий физической культурой, для решения вопроса о допуске к выполнению нормативов испытаний (тестов) комплекса ГТО должны пройти дополнительные обследования согласно настоящего Порядка и консультацию врача по спортивной медицине, который по результатам обследований решает вопрос о допуске указанного лица.</w:t>
      </w:r>
    </w:p>
    <w:p>
      <w:pPr>
        <w:pStyle w:val="0"/>
        <w:spacing w:before="200" w:line-rule="auto"/>
        <w:ind w:firstLine="540"/>
        <w:jc w:val="both"/>
      </w:pPr>
      <w:r>
        <w:rPr>
          <w:sz w:val="20"/>
        </w:rPr>
        <w:t xml:space="preserve">Лица, которым по результатам диспансеризации или профилактического медицинского осмотра установлена IV группа здоровья, несовершеннолетние со специальной медицинской группой здоровья для занятий физической культурой к выполнению нормативов испытаний (тестов) комплекса ГТО не допускаются.</w:t>
      </w:r>
    </w:p>
    <w:p>
      <w:pPr>
        <w:pStyle w:val="0"/>
        <w:spacing w:before="200" w:line-rule="auto"/>
        <w:ind w:firstLine="540"/>
        <w:jc w:val="both"/>
      </w:pPr>
      <w:r>
        <w:rPr>
          <w:sz w:val="20"/>
        </w:rPr>
        <w:t xml:space="preserve">Для решения вопроса о допуске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инвалиды и лица с ограниченными возможностями здоровья &lt;2&gt; направляются к врачу по спортивной медицине. Медицинское заключение о допуске инвалидов и лиц с ограниченными возможностями оформляется на основании наличия у лица установленной группы инвалидности/ограничения здоровья и в соответствии с методическими (клиническими) рекомендациями, с учетом состояния здоровья указанного лица, стадии, степени выраженности и индивидуальных особенностей течения заболевания (состояния), а также выполняемой группы и ступени комплекса ГТО соответственно возраста.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62" w:tooltip="Приказ Минспорта России от 12.02.2019 N 90 &quot;Об утверждении государственных требований Всероссийского физкультурно-спортивного комплекса &quot;Готов к труду и обороне&quot; (ГТО)&quot; (Зарегистрировано в Минюсте России 11.03.2019 N 54013) ------------ Утратил силу или отменен {КонсультантПлюс}">
        <w:r>
          <w:rPr>
            <w:sz w:val="20"/>
            <w:color w:val="0000ff"/>
          </w:rPr>
          <w:t xml:space="preserve">Приказ</w:t>
        </w:r>
      </w:hyperlink>
      <w:r>
        <w:rPr>
          <w:sz w:val="20"/>
        </w:rPr>
        <w:t xml:space="preserve"> Министерства спорта Российской Федерации от 12 февраля 2019 г. N 90 "Об утверждении государственных требований Всероссийского физкультурно-спортивного комплекса "Готов к труду и обороне" (ГТО)" (зарегистрирован Министерством юстиции Российской Федерации 11 марта 2019 г., регистрационный N 54013).</w:t>
      </w:r>
    </w:p>
    <w:p>
      <w:pPr>
        <w:pStyle w:val="0"/>
        <w:jc w:val="both"/>
      </w:pPr>
      <w:r>
        <w:rPr>
          <w:sz w:val="20"/>
        </w:rPr>
      </w:r>
    </w:p>
    <w:p>
      <w:pPr>
        <w:pStyle w:val="0"/>
        <w:ind w:firstLine="540"/>
        <w:jc w:val="both"/>
      </w:pPr>
      <w:r>
        <w:rPr>
          <w:sz w:val="20"/>
        </w:rPr>
        <w:t xml:space="preserve">8. В случае выявления в ходе медицинского осмотра клинических симптомов и синдромов заболеваний (состояний), являющихся медицинскими противопоказаниями к прохождению спортивной подготовки, занятиям физической культурой и спортом в организациях, к выполнению нормативов испытаний (тестов) комплекса ГТО, проводятся дополнительные осмотры врачей-специалистов, лабораторные, функциональные и иные методы исследования.</w:t>
      </w:r>
    </w:p>
    <w:p>
      <w:pPr>
        <w:pStyle w:val="0"/>
        <w:spacing w:before="200" w:line-rule="auto"/>
        <w:ind w:firstLine="540"/>
        <w:jc w:val="both"/>
      </w:pPr>
      <w:r>
        <w:rPr>
          <w:sz w:val="20"/>
        </w:rPr>
        <w:t xml:space="preserve">9. Медицинские противопоказания к прохождению спортивной подготовки, занятиям физической культурой и спортом в организациях, к выполнению нормативов испытаний (тестов) комплекса ГТО определяются в соответствии с методическими (клиническими) рекомендациями, с учетом состояния здоровья лица,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w:t>
      </w:r>
    </w:p>
    <w:p>
      <w:pPr>
        <w:pStyle w:val="0"/>
        <w:spacing w:before="200" w:line-rule="auto"/>
        <w:ind w:firstLine="540"/>
        <w:jc w:val="both"/>
      </w:pPr>
      <w:r>
        <w:rPr>
          <w:sz w:val="20"/>
        </w:rPr>
        <w:t xml:space="preserve">10. По результатам медицинского осмотра оформляется медицинское заключение с указанием группы здоровья, либо о допуске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 либо о наличии медицинских противопоказаний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w:t>
      </w:r>
    </w:p>
    <w:p>
      <w:pPr>
        <w:pStyle w:val="0"/>
        <w:spacing w:before="200" w:line-rule="auto"/>
        <w:ind w:firstLine="540"/>
        <w:jc w:val="both"/>
      </w:pPr>
      <w:r>
        <w:rPr>
          <w:sz w:val="20"/>
        </w:rPr>
        <w:t xml:space="preserve">Результаты медицинского осмотра вносятся в медицинскую документацию.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1849" w:name="P1849"/>
    <w:bookmarkEnd w:id="1849"/>
    <w:p>
      <w:pPr>
        <w:pStyle w:val="2"/>
        <w:jc w:val="center"/>
      </w:pPr>
      <w:r>
        <w:rPr>
          <w:sz w:val="20"/>
        </w:rPr>
        <w:t xml:space="preserve">РЕКОМЕНДУЕМЫЕ ШТАТНЫЕ НОРМАТИВЫ</w:t>
      </w:r>
    </w:p>
    <w:p>
      <w:pPr>
        <w:pStyle w:val="2"/>
        <w:jc w:val="center"/>
      </w:pPr>
      <w:r>
        <w:rPr>
          <w:sz w:val="20"/>
        </w:rPr>
        <w:t xml:space="preserve">МЕДИЦИНСКОЙ БРИГАДЫ, КОЛИЧЕСТВА ВЫЕЗДНЫХ БРИГАД СКОРОЙ</w:t>
      </w:r>
    </w:p>
    <w:p>
      <w:pPr>
        <w:pStyle w:val="2"/>
        <w:jc w:val="center"/>
      </w:pPr>
      <w:r>
        <w:rPr>
          <w:sz w:val="20"/>
        </w:rPr>
        <w:t xml:space="preserve">МЕДИЦИНСКОЙ ПОМОЩИ, МЕДИЦИНСКИХ РАБОТНИКОВ ПРИ ПРОВЕДЕНИИ</w:t>
      </w:r>
    </w:p>
    <w:p>
      <w:pPr>
        <w:pStyle w:val="2"/>
        <w:jc w:val="center"/>
      </w:pPr>
      <w:r>
        <w:rPr>
          <w:sz w:val="20"/>
        </w:rPr>
        <w:t xml:space="preserve">ФИЗКУЛЬТУРНЫХ МЕРОПРИЯТИЙ И СПОРТИВНЫХ СОРЕВНОВАНИЙ,</w:t>
      </w:r>
    </w:p>
    <w:p>
      <w:pPr>
        <w:pStyle w:val="2"/>
        <w:jc w:val="center"/>
      </w:pPr>
      <w:r>
        <w:rPr>
          <w:sz w:val="20"/>
        </w:rPr>
        <w:t xml:space="preserve">МЕРОПРИЯТИЙ ПО ОЦЕНКЕ ВЫПОЛНЕНИЯ НОРМАТИВОВ ИСПЫТАНИЙ</w:t>
      </w:r>
    </w:p>
    <w:p>
      <w:pPr>
        <w:pStyle w:val="2"/>
        <w:jc w:val="center"/>
      </w:pPr>
      <w:r>
        <w:rPr>
          <w:sz w:val="20"/>
        </w:rPr>
        <w:t xml:space="preserve">(ТЕСТОВ) КОМПЛЕКСА ГТО</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3798"/>
        <w:gridCol w:w="2777"/>
        <w:gridCol w:w="2324"/>
        <w:gridCol w:w="1870"/>
        <w:gridCol w:w="1247"/>
        <w:gridCol w:w="1190"/>
        <w:gridCol w:w="907"/>
        <w:gridCol w:w="1133"/>
      </w:tblGrid>
      <w:tr>
        <w:tc>
          <w:tcPr>
            <w:tcW w:w="623" w:type="dxa"/>
            <w:vMerge w:val="restart"/>
          </w:tcPr>
          <w:p>
            <w:pPr>
              <w:pStyle w:val="0"/>
              <w:jc w:val="center"/>
            </w:pPr>
            <w:r>
              <w:rPr>
                <w:sz w:val="20"/>
              </w:rPr>
              <w:t xml:space="preserve">N п/п</w:t>
            </w:r>
          </w:p>
        </w:tc>
        <w:tc>
          <w:tcPr>
            <w:tcW w:w="3798" w:type="dxa"/>
            <w:vMerge w:val="restart"/>
          </w:tcPr>
          <w:p>
            <w:pPr>
              <w:pStyle w:val="0"/>
              <w:jc w:val="center"/>
            </w:pPr>
            <w:r>
              <w:rPr>
                <w:sz w:val="20"/>
              </w:rPr>
              <w:t xml:space="preserve">Вид спорта/мероприятие</w:t>
            </w:r>
          </w:p>
        </w:tc>
        <w:tc>
          <w:tcPr>
            <w:gridSpan w:val="4"/>
            <w:tcW w:w="8218" w:type="dxa"/>
          </w:tcPr>
          <w:p>
            <w:pPr>
              <w:pStyle w:val="0"/>
              <w:jc w:val="center"/>
            </w:pPr>
            <w:r>
              <w:rPr>
                <w:sz w:val="20"/>
              </w:rPr>
              <w:t xml:space="preserve">Необходимость в бригадах скорой медицинской помощи (далее - СМП) </w:t>
            </w:r>
            <w:hyperlink w:history="0" w:anchor="P3147" w:tooltip="&lt;*&gt; Состав и количество медицинских работников, бригад СМП, медицинских пунктов (для спортсменов, для зрителей) может изменяться в соответствии с количеством зрителей и участников мероприятий, условиями проведения мероприятий (места проведения, доступности и удаленности места проведения от ближайшей медицинской организации, прогнозируемым климатическим и погодным условиям), в соответствии с требованиями медицинских правил и регламентов спортивных организаций, в том числе международных.">
              <w:r>
                <w:rPr>
                  <w:sz w:val="20"/>
                  <w:color w:val="0000ff"/>
                </w:rPr>
                <w:t xml:space="preserve">&lt;*&gt;</w:t>
              </w:r>
            </w:hyperlink>
          </w:p>
        </w:tc>
        <w:tc>
          <w:tcPr>
            <w:gridSpan w:val="3"/>
            <w:tcW w:w="3230" w:type="dxa"/>
          </w:tcPr>
          <w:p>
            <w:pPr>
              <w:pStyle w:val="0"/>
              <w:jc w:val="center"/>
            </w:pPr>
            <w:r>
              <w:rPr>
                <w:sz w:val="20"/>
              </w:rPr>
              <w:t xml:space="preserve">Необходимость в медицинских бригадах/работниках </w:t>
            </w:r>
            <w:hyperlink w:history="0" w:anchor="P3147" w:tooltip="&lt;*&gt; Состав и количество медицинских работников, бригад СМП, медицинских пунктов (для спортсменов, для зрителей) может изменяться в соответствии с количеством зрителей и участников мероприятий, условиями проведения мероприятий (места проведения, доступности и удаленности места проведения от ближайшей медицинской организации, прогнозируемым климатическим и погодным условиям), в соответствии с требованиями медицинских правил и регламентов спортивных организаций, в том числе международных.">
              <w:r>
                <w:rPr>
                  <w:sz w:val="20"/>
                  <w:color w:val="0000ff"/>
                </w:rPr>
                <w:t xml:space="preserve">&lt;*&gt;</w:t>
              </w:r>
            </w:hyperlink>
          </w:p>
        </w:tc>
      </w:tr>
      <w:tr>
        <w:tc>
          <w:tcPr>
            <w:vMerge w:val="continue"/>
          </w:tcPr>
          <w:p/>
        </w:tc>
        <w:tc>
          <w:tcPr>
            <w:vMerge w:val="continue"/>
          </w:tcPr>
          <w:p/>
        </w:tc>
        <w:tc>
          <w:tcPr>
            <w:tcW w:w="2777" w:type="dxa"/>
          </w:tcPr>
          <w:p>
            <w:pPr>
              <w:pStyle w:val="0"/>
              <w:jc w:val="center"/>
            </w:pPr>
            <w:r>
              <w:rPr>
                <w:sz w:val="20"/>
              </w:rPr>
              <w:t xml:space="preserve">Специализированная анестезиологии-реанимации (с использованием автомобиля СМП класса "C")</w:t>
            </w:r>
          </w:p>
        </w:tc>
        <w:tc>
          <w:tcPr>
            <w:tcW w:w="2324" w:type="dxa"/>
          </w:tcPr>
          <w:p>
            <w:pPr>
              <w:pStyle w:val="0"/>
              <w:jc w:val="center"/>
            </w:pPr>
            <w:r>
              <w:rPr>
                <w:sz w:val="20"/>
              </w:rPr>
              <w:t xml:space="preserve">Общепрофильная врачебная (с использованием автомобиля СМП класса "B")</w:t>
            </w:r>
          </w:p>
        </w:tc>
        <w:tc>
          <w:tcPr>
            <w:tcW w:w="1870" w:type="dxa"/>
          </w:tcPr>
          <w:p>
            <w:pPr>
              <w:pStyle w:val="0"/>
              <w:jc w:val="center"/>
            </w:pPr>
            <w:r>
              <w:rPr>
                <w:sz w:val="20"/>
              </w:rPr>
              <w:t xml:space="preserve">Общепрофильная фельдшерская (с использованием автомобиля СМП класса "A" или "B")</w:t>
            </w:r>
          </w:p>
        </w:tc>
        <w:tc>
          <w:tcPr>
            <w:tcW w:w="1247" w:type="dxa"/>
          </w:tcPr>
          <w:p>
            <w:pPr>
              <w:pStyle w:val="0"/>
              <w:jc w:val="center"/>
            </w:pPr>
            <w:r>
              <w:rPr>
                <w:sz w:val="20"/>
              </w:rPr>
              <w:t xml:space="preserve">Медицинский вертолет</w:t>
            </w:r>
          </w:p>
        </w:tc>
        <w:tc>
          <w:tcPr>
            <w:tcW w:w="1190" w:type="dxa"/>
          </w:tcPr>
          <w:p>
            <w:pPr>
              <w:pStyle w:val="0"/>
              <w:jc w:val="center"/>
            </w:pPr>
            <w:r>
              <w:rPr>
                <w:sz w:val="20"/>
              </w:rPr>
              <w:t xml:space="preserve">Врач по спортивной медицине</w:t>
            </w:r>
          </w:p>
        </w:tc>
        <w:tc>
          <w:tcPr>
            <w:tcW w:w="907" w:type="dxa"/>
          </w:tcPr>
          <w:p>
            <w:pPr>
              <w:pStyle w:val="0"/>
              <w:jc w:val="center"/>
            </w:pPr>
            <w:r>
              <w:rPr>
                <w:sz w:val="20"/>
              </w:rPr>
              <w:t xml:space="preserve">Фельдшер</w:t>
            </w:r>
          </w:p>
        </w:tc>
        <w:tc>
          <w:tcPr>
            <w:tcW w:w="1133" w:type="dxa"/>
          </w:tcPr>
          <w:p>
            <w:pPr>
              <w:pStyle w:val="0"/>
              <w:jc w:val="center"/>
            </w:pPr>
            <w:r>
              <w:rPr>
                <w:sz w:val="20"/>
              </w:rPr>
              <w:t xml:space="preserve">Медицинская сестра</w:t>
            </w:r>
          </w:p>
        </w:tc>
      </w:tr>
      <w:tr>
        <w:tc>
          <w:tcPr>
            <w:tcW w:w="623" w:type="dxa"/>
          </w:tcPr>
          <w:p>
            <w:pPr>
              <w:pStyle w:val="0"/>
            </w:pPr>
            <w:r>
              <w:rPr>
                <w:sz w:val="20"/>
              </w:rPr>
              <w:t xml:space="preserve">1.</w:t>
            </w:r>
          </w:p>
        </w:tc>
        <w:tc>
          <w:tcPr>
            <w:tcW w:w="3798" w:type="dxa"/>
          </w:tcPr>
          <w:p>
            <w:pPr>
              <w:pStyle w:val="0"/>
            </w:pPr>
            <w:r>
              <w:rPr>
                <w:sz w:val="20"/>
              </w:rPr>
              <w:t xml:space="preserve">Авиамодельный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w:t>
            </w:r>
          </w:p>
        </w:tc>
        <w:tc>
          <w:tcPr>
            <w:tcW w:w="3798" w:type="dxa"/>
          </w:tcPr>
          <w:p>
            <w:pPr>
              <w:pStyle w:val="0"/>
            </w:pPr>
            <w:r>
              <w:rPr>
                <w:sz w:val="20"/>
              </w:rPr>
              <w:t xml:space="preserve">Автомобильный спорт</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jc w:val="center"/>
            </w:pPr>
            <w:r>
              <w:rPr>
                <w:sz w:val="20"/>
              </w:rPr>
              <w:t xml:space="preserve">+</w:t>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w:t>
            </w:r>
          </w:p>
        </w:tc>
        <w:tc>
          <w:tcPr>
            <w:tcW w:w="3798" w:type="dxa"/>
          </w:tcPr>
          <w:p>
            <w:pPr>
              <w:pStyle w:val="0"/>
            </w:pPr>
            <w:r>
              <w:rPr>
                <w:sz w:val="20"/>
              </w:rPr>
              <w:t xml:space="preserve">Автомодельный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w:t>
            </w:r>
          </w:p>
        </w:tc>
        <w:tc>
          <w:tcPr>
            <w:tcW w:w="3798" w:type="dxa"/>
          </w:tcPr>
          <w:p>
            <w:pPr>
              <w:pStyle w:val="0"/>
            </w:pPr>
            <w:r>
              <w:rPr>
                <w:sz w:val="20"/>
              </w:rPr>
              <w:t xml:space="preserve">Айкидо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5.</w:t>
            </w:r>
          </w:p>
        </w:tc>
        <w:tc>
          <w:tcPr>
            <w:tcW w:w="3798" w:type="dxa"/>
          </w:tcPr>
          <w:p>
            <w:pPr>
              <w:pStyle w:val="0"/>
            </w:pPr>
            <w:r>
              <w:rPr>
                <w:sz w:val="20"/>
              </w:rPr>
              <w:t xml:space="preserve">Айсшток</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6.</w:t>
            </w:r>
          </w:p>
        </w:tc>
        <w:tc>
          <w:tcPr>
            <w:tcW w:w="3798" w:type="dxa"/>
          </w:tcPr>
          <w:p>
            <w:pPr>
              <w:pStyle w:val="0"/>
            </w:pPr>
            <w:r>
              <w:rPr>
                <w:sz w:val="20"/>
              </w:rPr>
              <w:t xml:space="preserve">Акробатический рок-н-ролл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7.</w:t>
            </w:r>
          </w:p>
        </w:tc>
        <w:tc>
          <w:tcPr>
            <w:tcW w:w="3798" w:type="dxa"/>
          </w:tcPr>
          <w:p>
            <w:pPr>
              <w:pStyle w:val="0"/>
            </w:pPr>
            <w:r>
              <w:rPr>
                <w:sz w:val="20"/>
              </w:rPr>
              <w:t xml:space="preserve">Альпинизм</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8" w:tooltip="&lt;**&gt; Если позволяют условия места проведения мероприятий.">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8.</w:t>
            </w:r>
          </w:p>
        </w:tc>
        <w:tc>
          <w:tcPr>
            <w:tcW w:w="3798" w:type="dxa"/>
          </w:tcPr>
          <w:p>
            <w:pPr>
              <w:pStyle w:val="0"/>
            </w:pPr>
            <w:r>
              <w:rPr>
                <w:sz w:val="20"/>
              </w:rPr>
              <w:t xml:space="preserve">Американский футбол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9.</w:t>
            </w:r>
          </w:p>
        </w:tc>
        <w:tc>
          <w:tcPr>
            <w:tcW w:w="3798" w:type="dxa"/>
          </w:tcPr>
          <w:p>
            <w:pPr>
              <w:pStyle w:val="0"/>
            </w:pPr>
            <w:r>
              <w:rPr>
                <w:sz w:val="20"/>
              </w:rPr>
              <w:t xml:space="preserve">Армрестлинг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10.</w:t>
            </w:r>
          </w:p>
        </w:tc>
        <w:tc>
          <w:tcPr>
            <w:tcW w:w="3798" w:type="dxa"/>
          </w:tcPr>
          <w:p>
            <w:pPr>
              <w:pStyle w:val="0"/>
            </w:pPr>
            <w:r>
              <w:rPr>
                <w:sz w:val="20"/>
              </w:rPr>
              <w:t xml:space="preserve">Бадминтон</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11.</w:t>
            </w:r>
          </w:p>
        </w:tc>
        <w:tc>
          <w:tcPr>
            <w:tcW w:w="3798" w:type="dxa"/>
          </w:tcPr>
          <w:p>
            <w:pPr>
              <w:pStyle w:val="0"/>
            </w:pPr>
            <w:r>
              <w:rPr>
                <w:sz w:val="20"/>
              </w:rPr>
              <w:t xml:space="preserve">Баскетбол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12.</w:t>
            </w:r>
          </w:p>
        </w:tc>
        <w:tc>
          <w:tcPr>
            <w:tcW w:w="3798" w:type="dxa"/>
          </w:tcPr>
          <w:p>
            <w:pPr>
              <w:pStyle w:val="0"/>
            </w:pPr>
            <w:r>
              <w:rPr>
                <w:sz w:val="20"/>
              </w:rPr>
              <w:t xml:space="preserve">Бейсбол</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13.</w:t>
            </w:r>
          </w:p>
        </w:tc>
        <w:tc>
          <w:tcPr>
            <w:tcW w:w="3798" w:type="dxa"/>
          </w:tcPr>
          <w:p>
            <w:pPr>
              <w:pStyle w:val="0"/>
            </w:pPr>
            <w:r>
              <w:rPr>
                <w:sz w:val="20"/>
              </w:rPr>
              <w:t xml:space="preserve">Биатлон</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14.</w:t>
            </w:r>
          </w:p>
        </w:tc>
        <w:tc>
          <w:tcPr>
            <w:tcW w:w="3798" w:type="dxa"/>
          </w:tcPr>
          <w:p>
            <w:pPr>
              <w:pStyle w:val="0"/>
            </w:pPr>
            <w:r>
              <w:rPr>
                <w:sz w:val="20"/>
              </w:rPr>
              <w:t xml:space="preserve">Бильярдный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15.</w:t>
            </w:r>
          </w:p>
        </w:tc>
        <w:tc>
          <w:tcPr>
            <w:tcW w:w="3798" w:type="dxa"/>
          </w:tcPr>
          <w:p>
            <w:pPr>
              <w:pStyle w:val="0"/>
            </w:pPr>
            <w:r>
              <w:rPr>
                <w:sz w:val="20"/>
              </w:rPr>
              <w:t xml:space="preserve">Бобслей</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16.</w:t>
            </w:r>
          </w:p>
        </w:tc>
        <w:tc>
          <w:tcPr>
            <w:tcW w:w="3798" w:type="dxa"/>
          </w:tcPr>
          <w:p>
            <w:pPr>
              <w:pStyle w:val="0"/>
            </w:pPr>
            <w:r>
              <w:rPr>
                <w:sz w:val="20"/>
              </w:rPr>
              <w:t xml:space="preserve">Бодибилдинг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17.</w:t>
            </w:r>
          </w:p>
        </w:tc>
        <w:tc>
          <w:tcPr>
            <w:tcW w:w="3798" w:type="dxa"/>
          </w:tcPr>
          <w:p>
            <w:pPr>
              <w:pStyle w:val="0"/>
            </w:pPr>
            <w:r>
              <w:rPr>
                <w:sz w:val="20"/>
              </w:rPr>
              <w:t xml:space="preserve">Бокс</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18.</w:t>
            </w:r>
          </w:p>
        </w:tc>
        <w:tc>
          <w:tcPr>
            <w:tcW w:w="3798" w:type="dxa"/>
          </w:tcPr>
          <w:p>
            <w:pPr>
              <w:pStyle w:val="0"/>
            </w:pPr>
            <w:r>
              <w:rPr>
                <w:sz w:val="20"/>
              </w:rPr>
              <w:t xml:space="preserve">Борьба на поясах</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19.</w:t>
            </w:r>
          </w:p>
        </w:tc>
        <w:tc>
          <w:tcPr>
            <w:tcW w:w="3798" w:type="dxa"/>
          </w:tcPr>
          <w:p>
            <w:pPr>
              <w:pStyle w:val="0"/>
            </w:pPr>
            <w:r>
              <w:rPr>
                <w:sz w:val="20"/>
              </w:rPr>
              <w:t xml:space="preserve">Боулинг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20.</w:t>
            </w:r>
          </w:p>
        </w:tc>
        <w:tc>
          <w:tcPr>
            <w:tcW w:w="3798" w:type="dxa"/>
          </w:tcPr>
          <w:p>
            <w:pPr>
              <w:pStyle w:val="0"/>
            </w:pPr>
            <w:r>
              <w:rPr>
                <w:sz w:val="20"/>
              </w:rPr>
              <w:t xml:space="preserve">Велосипедный спорт</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21.</w:t>
            </w:r>
          </w:p>
        </w:tc>
        <w:tc>
          <w:tcPr>
            <w:tcW w:w="3798" w:type="dxa"/>
          </w:tcPr>
          <w:p>
            <w:pPr>
              <w:pStyle w:val="0"/>
            </w:pPr>
            <w:r>
              <w:rPr>
                <w:sz w:val="20"/>
              </w:rPr>
              <w:t xml:space="preserve">Вертолетный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22.</w:t>
            </w:r>
          </w:p>
        </w:tc>
        <w:tc>
          <w:tcPr>
            <w:tcW w:w="3798" w:type="dxa"/>
          </w:tcPr>
          <w:p>
            <w:pPr>
              <w:pStyle w:val="0"/>
            </w:pPr>
            <w:r>
              <w:rPr>
                <w:sz w:val="20"/>
              </w:rPr>
              <w:t xml:space="preserve">Водно-моторный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23.</w:t>
            </w:r>
          </w:p>
        </w:tc>
        <w:tc>
          <w:tcPr>
            <w:tcW w:w="3798" w:type="dxa"/>
          </w:tcPr>
          <w:p>
            <w:pPr>
              <w:pStyle w:val="0"/>
            </w:pPr>
            <w:r>
              <w:rPr>
                <w:sz w:val="20"/>
              </w:rPr>
              <w:t xml:space="preserve">Водное поло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24.</w:t>
            </w:r>
          </w:p>
        </w:tc>
        <w:tc>
          <w:tcPr>
            <w:tcW w:w="3798" w:type="dxa"/>
          </w:tcPr>
          <w:p>
            <w:pPr>
              <w:pStyle w:val="0"/>
            </w:pPr>
            <w:r>
              <w:rPr>
                <w:sz w:val="20"/>
              </w:rPr>
              <w:t xml:space="preserve">Воднолыжный спорт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25.</w:t>
            </w:r>
          </w:p>
        </w:tc>
        <w:tc>
          <w:tcPr>
            <w:tcW w:w="3798" w:type="dxa"/>
          </w:tcPr>
          <w:p>
            <w:pPr>
              <w:pStyle w:val="0"/>
            </w:pPr>
            <w:r>
              <w:rPr>
                <w:sz w:val="20"/>
              </w:rPr>
              <w:t xml:space="preserve">Воздухоплавательный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26.</w:t>
            </w:r>
          </w:p>
        </w:tc>
        <w:tc>
          <w:tcPr>
            <w:tcW w:w="3798" w:type="dxa"/>
          </w:tcPr>
          <w:p>
            <w:pPr>
              <w:pStyle w:val="0"/>
            </w:pPr>
            <w:r>
              <w:rPr>
                <w:sz w:val="20"/>
              </w:rPr>
              <w:t xml:space="preserve">Волейбол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27.</w:t>
            </w:r>
          </w:p>
        </w:tc>
        <w:tc>
          <w:tcPr>
            <w:tcW w:w="3798" w:type="dxa"/>
          </w:tcPr>
          <w:p>
            <w:pPr>
              <w:pStyle w:val="0"/>
            </w:pPr>
            <w:r>
              <w:rPr>
                <w:sz w:val="20"/>
              </w:rPr>
              <w:t xml:space="preserve">Восточное боевое единоборство</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28.</w:t>
            </w:r>
          </w:p>
        </w:tc>
        <w:tc>
          <w:tcPr>
            <w:tcW w:w="3798" w:type="dxa"/>
          </w:tcPr>
          <w:p>
            <w:pPr>
              <w:pStyle w:val="0"/>
            </w:pPr>
            <w:r>
              <w:rPr>
                <w:sz w:val="20"/>
              </w:rPr>
              <w:t xml:space="preserve">Всестилевое каратэ</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29.</w:t>
            </w:r>
          </w:p>
        </w:tc>
        <w:tc>
          <w:tcPr>
            <w:tcW w:w="3798" w:type="dxa"/>
          </w:tcPr>
          <w:p>
            <w:pPr>
              <w:pStyle w:val="0"/>
            </w:pPr>
            <w:r>
              <w:rPr>
                <w:sz w:val="20"/>
              </w:rPr>
              <w:t xml:space="preserve">Гандбол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30.</w:t>
            </w:r>
          </w:p>
        </w:tc>
        <w:tc>
          <w:tcPr>
            <w:tcW w:w="3798" w:type="dxa"/>
          </w:tcPr>
          <w:p>
            <w:pPr>
              <w:pStyle w:val="0"/>
            </w:pPr>
            <w:r>
              <w:rPr>
                <w:sz w:val="20"/>
              </w:rPr>
              <w:t xml:space="preserve">Гиревой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31.</w:t>
            </w:r>
          </w:p>
        </w:tc>
        <w:tc>
          <w:tcPr>
            <w:tcW w:w="3798" w:type="dxa"/>
          </w:tcPr>
          <w:p>
            <w:pPr>
              <w:pStyle w:val="0"/>
            </w:pPr>
            <w:r>
              <w:rPr>
                <w:sz w:val="20"/>
              </w:rPr>
              <w:t xml:space="preserve">Го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32.</w:t>
            </w:r>
          </w:p>
        </w:tc>
        <w:tc>
          <w:tcPr>
            <w:tcW w:w="3798" w:type="dxa"/>
          </w:tcPr>
          <w:p>
            <w:pPr>
              <w:pStyle w:val="0"/>
            </w:pPr>
            <w:r>
              <w:rPr>
                <w:sz w:val="20"/>
              </w:rPr>
              <w:t xml:space="preserve">Гольф</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33.</w:t>
            </w:r>
          </w:p>
        </w:tc>
        <w:tc>
          <w:tcPr>
            <w:tcW w:w="3798" w:type="dxa"/>
          </w:tcPr>
          <w:p>
            <w:pPr>
              <w:pStyle w:val="0"/>
            </w:pPr>
            <w:r>
              <w:rPr>
                <w:sz w:val="20"/>
              </w:rPr>
              <w:t xml:space="preserve">Горнолыжный спорт</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34.</w:t>
            </w:r>
          </w:p>
        </w:tc>
        <w:tc>
          <w:tcPr>
            <w:tcW w:w="3798" w:type="dxa"/>
          </w:tcPr>
          <w:p>
            <w:pPr>
              <w:pStyle w:val="0"/>
            </w:pPr>
            <w:r>
              <w:rPr>
                <w:sz w:val="20"/>
              </w:rPr>
              <w:t xml:space="preserve">Городошный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35.</w:t>
            </w:r>
          </w:p>
        </w:tc>
        <w:tc>
          <w:tcPr>
            <w:tcW w:w="3798" w:type="dxa"/>
          </w:tcPr>
          <w:p>
            <w:pPr>
              <w:pStyle w:val="0"/>
            </w:pPr>
            <w:r>
              <w:rPr>
                <w:sz w:val="20"/>
              </w:rPr>
              <w:t xml:space="preserve">Гребля на байдарках и каноэ</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36.</w:t>
            </w:r>
          </w:p>
        </w:tc>
        <w:tc>
          <w:tcPr>
            <w:tcW w:w="3798" w:type="dxa"/>
          </w:tcPr>
          <w:p>
            <w:pPr>
              <w:pStyle w:val="0"/>
            </w:pPr>
            <w:r>
              <w:rPr>
                <w:sz w:val="20"/>
              </w:rPr>
              <w:t xml:space="preserve">Гребной слалом</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8" w:tooltip="&lt;**&gt; Если позволяют условия места проведения мероприятий.">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37.</w:t>
            </w:r>
          </w:p>
        </w:tc>
        <w:tc>
          <w:tcPr>
            <w:tcW w:w="3798" w:type="dxa"/>
          </w:tcPr>
          <w:p>
            <w:pPr>
              <w:pStyle w:val="0"/>
            </w:pPr>
            <w:r>
              <w:rPr>
                <w:sz w:val="20"/>
              </w:rPr>
              <w:t xml:space="preserve">Гребной спорт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38.</w:t>
            </w:r>
          </w:p>
        </w:tc>
        <w:tc>
          <w:tcPr>
            <w:tcW w:w="3798" w:type="dxa"/>
          </w:tcPr>
          <w:p>
            <w:pPr>
              <w:pStyle w:val="0"/>
            </w:pPr>
            <w:r>
              <w:rPr>
                <w:sz w:val="20"/>
              </w:rPr>
              <w:t xml:space="preserve">Дартс</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39.</w:t>
            </w:r>
          </w:p>
        </w:tc>
        <w:tc>
          <w:tcPr>
            <w:tcW w:w="3798" w:type="dxa"/>
          </w:tcPr>
          <w:p>
            <w:pPr>
              <w:pStyle w:val="0"/>
            </w:pPr>
            <w:r>
              <w:rPr>
                <w:sz w:val="20"/>
              </w:rPr>
              <w:t xml:space="preserve">Джиу-джитсу</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40.</w:t>
            </w:r>
          </w:p>
        </w:tc>
        <w:tc>
          <w:tcPr>
            <w:tcW w:w="3798" w:type="dxa"/>
          </w:tcPr>
          <w:p>
            <w:pPr>
              <w:pStyle w:val="0"/>
            </w:pPr>
            <w:r>
              <w:rPr>
                <w:sz w:val="20"/>
              </w:rPr>
              <w:t xml:space="preserve">Дзюдо</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41.</w:t>
            </w:r>
          </w:p>
        </w:tc>
        <w:tc>
          <w:tcPr>
            <w:tcW w:w="3798" w:type="dxa"/>
          </w:tcPr>
          <w:p>
            <w:pPr>
              <w:pStyle w:val="0"/>
            </w:pPr>
            <w:r>
              <w:rPr>
                <w:sz w:val="20"/>
              </w:rPr>
              <w:t xml:space="preserve">Ездовой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42.</w:t>
            </w:r>
          </w:p>
        </w:tc>
        <w:tc>
          <w:tcPr>
            <w:tcW w:w="3798" w:type="dxa"/>
          </w:tcPr>
          <w:p>
            <w:pPr>
              <w:pStyle w:val="0"/>
            </w:pPr>
            <w:r>
              <w:rPr>
                <w:sz w:val="20"/>
              </w:rPr>
              <w:t xml:space="preserve">Капоэйра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43.</w:t>
            </w:r>
          </w:p>
        </w:tc>
        <w:tc>
          <w:tcPr>
            <w:tcW w:w="3798" w:type="dxa"/>
          </w:tcPr>
          <w:p>
            <w:pPr>
              <w:pStyle w:val="0"/>
            </w:pPr>
            <w:r>
              <w:rPr>
                <w:sz w:val="20"/>
              </w:rPr>
              <w:t xml:space="preserve">Каратэ</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44.</w:t>
            </w:r>
          </w:p>
        </w:tc>
        <w:tc>
          <w:tcPr>
            <w:tcW w:w="3798" w:type="dxa"/>
          </w:tcPr>
          <w:p>
            <w:pPr>
              <w:pStyle w:val="0"/>
            </w:pPr>
            <w:r>
              <w:rPr>
                <w:sz w:val="20"/>
              </w:rPr>
              <w:t xml:space="preserve">Кендо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45.</w:t>
            </w:r>
          </w:p>
        </w:tc>
        <w:tc>
          <w:tcPr>
            <w:tcW w:w="3798" w:type="dxa"/>
          </w:tcPr>
          <w:p>
            <w:pPr>
              <w:pStyle w:val="0"/>
            </w:pPr>
            <w:r>
              <w:rPr>
                <w:sz w:val="20"/>
              </w:rPr>
              <w:t xml:space="preserve">Керлинг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46.</w:t>
            </w:r>
          </w:p>
        </w:tc>
        <w:tc>
          <w:tcPr>
            <w:tcW w:w="3798" w:type="dxa"/>
          </w:tcPr>
          <w:p>
            <w:pPr>
              <w:pStyle w:val="0"/>
            </w:pPr>
            <w:r>
              <w:rPr>
                <w:sz w:val="20"/>
              </w:rPr>
              <w:t xml:space="preserve">Кикбоксинг</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47.</w:t>
            </w:r>
          </w:p>
        </w:tc>
        <w:tc>
          <w:tcPr>
            <w:tcW w:w="3798" w:type="dxa"/>
          </w:tcPr>
          <w:p>
            <w:pPr>
              <w:pStyle w:val="0"/>
            </w:pPr>
            <w:r>
              <w:rPr>
                <w:sz w:val="20"/>
              </w:rPr>
              <w:t xml:space="preserve">Кинологический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48.</w:t>
            </w:r>
          </w:p>
        </w:tc>
        <w:tc>
          <w:tcPr>
            <w:tcW w:w="3798" w:type="dxa"/>
          </w:tcPr>
          <w:p>
            <w:pPr>
              <w:pStyle w:val="0"/>
            </w:pPr>
            <w:r>
              <w:rPr>
                <w:sz w:val="20"/>
              </w:rPr>
              <w:t xml:space="preserve">Киокусинкай</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49.</w:t>
            </w:r>
          </w:p>
        </w:tc>
        <w:tc>
          <w:tcPr>
            <w:tcW w:w="3798" w:type="dxa"/>
          </w:tcPr>
          <w:p>
            <w:pPr>
              <w:pStyle w:val="0"/>
            </w:pPr>
            <w:r>
              <w:rPr>
                <w:sz w:val="20"/>
              </w:rPr>
              <w:t xml:space="preserve">Конный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50.</w:t>
            </w:r>
          </w:p>
        </w:tc>
        <w:tc>
          <w:tcPr>
            <w:tcW w:w="3798" w:type="dxa"/>
          </w:tcPr>
          <w:p>
            <w:pPr>
              <w:pStyle w:val="0"/>
            </w:pPr>
            <w:r>
              <w:rPr>
                <w:sz w:val="20"/>
              </w:rPr>
              <w:t xml:space="preserve">Конькобежный спорт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51.</w:t>
            </w:r>
          </w:p>
        </w:tc>
        <w:tc>
          <w:tcPr>
            <w:tcW w:w="3798" w:type="dxa"/>
          </w:tcPr>
          <w:p>
            <w:pPr>
              <w:pStyle w:val="0"/>
            </w:pPr>
            <w:r>
              <w:rPr>
                <w:sz w:val="20"/>
              </w:rPr>
              <w:t xml:space="preserve">Корфбол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52.</w:t>
            </w:r>
          </w:p>
        </w:tc>
        <w:tc>
          <w:tcPr>
            <w:tcW w:w="3798" w:type="dxa"/>
          </w:tcPr>
          <w:p>
            <w:pPr>
              <w:pStyle w:val="0"/>
            </w:pPr>
            <w:r>
              <w:rPr>
                <w:sz w:val="20"/>
              </w:rPr>
              <w:t xml:space="preserve">Корэш</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53.</w:t>
            </w:r>
          </w:p>
        </w:tc>
        <w:tc>
          <w:tcPr>
            <w:tcW w:w="3798" w:type="dxa"/>
          </w:tcPr>
          <w:p>
            <w:pPr>
              <w:pStyle w:val="0"/>
            </w:pPr>
            <w:r>
              <w:rPr>
                <w:sz w:val="20"/>
              </w:rPr>
              <w:t xml:space="preserve">Лапта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54.</w:t>
            </w:r>
          </w:p>
        </w:tc>
        <w:tc>
          <w:tcPr>
            <w:tcW w:w="3798" w:type="dxa"/>
          </w:tcPr>
          <w:p>
            <w:pPr>
              <w:pStyle w:val="0"/>
            </w:pPr>
            <w:r>
              <w:rPr>
                <w:sz w:val="20"/>
              </w:rPr>
              <w:t xml:space="preserve">Легкая атлетика</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870"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247"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190"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907"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133"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r>
      <w:tr>
        <w:tc>
          <w:tcPr>
            <w:tcW w:w="623" w:type="dxa"/>
          </w:tcPr>
          <w:p>
            <w:pPr>
              <w:pStyle w:val="0"/>
            </w:pPr>
            <w:r>
              <w:rPr>
                <w:sz w:val="20"/>
              </w:rPr>
              <w:t xml:space="preserve">55.</w:t>
            </w:r>
          </w:p>
        </w:tc>
        <w:tc>
          <w:tcPr>
            <w:tcW w:w="3798" w:type="dxa"/>
          </w:tcPr>
          <w:p>
            <w:pPr>
              <w:pStyle w:val="0"/>
            </w:pPr>
            <w:r>
              <w:rPr>
                <w:sz w:val="20"/>
              </w:rPr>
              <w:t xml:space="preserve">Лыжное двоеборье</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56.</w:t>
            </w:r>
          </w:p>
        </w:tc>
        <w:tc>
          <w:tcPr>
            <w:tcW w:w="3798" w:type="dxa"/>
          </w:tcPr>
          <w:p>
            <w:pPr>
              <w:pStyle w:val="0"/>
            </w:pPr>
            <w:r>
              <w:rPr>
                <w:sz w:val="20"/>
              </w:rPr>
              <w:t xml:space="preserve">Лыжные гонки</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57.</w:t>
            </w:r>
          </w:p>
        </w:tc>
        <w:tc>
          <w:tcPr>
            <w:tcW w:w="3798" w:type="dxa"/>
          </w:tcPr>
          <w:p>
            <w:pPr>
              <w:pStyle w:val="0"/>
            </w:pPr>
            <w:r>
              <w:rPr>
                <w:sz w:val="20"/>
              </w:rPr>
              <w:t xml:space="preserve">Морское многоборье</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58.</w:t>
            </w:r>
          </w:p>
        </w:tc>
        <w:tc>
          <w:tcPr>
            <w:tcW w:w="3798" w:type="dxa"/>
          </w:tcPr>
          <w:p>
            <w:pPr>
              <w:pStyle w:val="0"/>
            </w:pPr>
            <w:r>
              <w:rPr>
                <w:sz w:val="20"/>
              </w:rPr>
              <w:t xml:space="preserve">Мотоциклетный спорт</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59.</w:t>
            </w:r>
          </w:p>
        </w:tc>
        <w:tc>
          <w:tcPr>
            <w:tcW w:w="3798" w:type="dxa"/>
          </w:tcPr>
          <w:p>
            <w:pPr>
              <w:pStyle w:val="0"/>
            </w:pPr>
            <w:r>
              <w:rPr>
                <w:sz w:val="20"/>
              </w:rPr>
              <w:t xml:space="preserve">Настольный теннис</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60.</w:t>
            </w:r>
          </w:p>
        </w:tc>
        <w:tc>
          <w:tcPr>
            <w:tcW w:w="3798" w:type="dxa"/>
          </w:tcPr>
          <w:p>
            <w:pPr>
              <w:pStyle w:val="0"/>
            </w:pPr>
            <w:r>
              <w:rPr>
                <w:sz w:val="20"/>
              </w:rPr>
              <w:t xml:space="preserve">Парашютный спорт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61.</w:t>
            </w:r>
          </w:p>
        </w:tc>
        <w:tc>
          <w:tcPr>
            <w:tcW w:w="3798" w:type="dxa"/>
          </w:tcPr>
          <w:p>
            <w:pPr>
              <w:pStyle w:val="0"/>
            </w:pPr>
            <w:r>
              <w:rPr>
                <w:sz w:val="20"/>
              </w:rPr>
              <w:t xml:space="preserve">Парусный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62.</w:t>
            </w:r>
          </w:p>
        </w:tc>
        <w:tc>
          <w:tcPr>
            <w:tcW w:w="3798" w:type="dxa"/>
          </w:tcPr>
          <w:p>
            <w:pPr>
              <w:pStyle w:val="0"/>
            </w:pPr>
            <w:r>
              <w:rPr>
                <w:sz w:val="20"/>
              </w:rPr>
              <w:t xml:space="preserve">Пауэрлифтинг</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63.</w:t>
            </w:r>
          </w:p>
        </w:tc>
        <w:tc>
          <w:tcPr>
            <w:tcW w:w="3798" w:type="dxa"/>
          </w:tcPr>
          <w:p>
            <w:pPr>
              <w:pStyle w:val="0"/>
            </w:pPr>
            <w:r>
              <w:rPr>
                <w:sz w:val="20"/>
              </w:rPr>
              <w:t xml:space="preserve">Перетягивание каната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64.</w:t>
            </w:r>
          </w:p>
        </w:tc>
        <w:tc>
          <w:tcPr>
            <w:tcW w:w="3798" w:type="dxa"/>
          </w:tcPr>
          <w:p>
            <w:pPr>
              <w:pStyle w:val="0"/>
            </w:pPr>
            <w:r>
              <w:rPr>
                <w:sz w:val="20"/>
              </w:rPr>
              <w:t xml:space="preserve">Петанк</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65.</w:t>
            </w:r>
          </w:p>
        </w:tc>
        <w:tc>
          <w:tcPr>
            <w:tcW w:w="3798" w:type="dxa"/>
          </w:tcPr>
          <w:p>
            <w:pPr>
              <w:pStyle w:val="0"/>
            </w:pPr>
            <w:r>
              <w:rPr>
                <w:sz w:val="20"/>
              </w:rPr>
              <w:t xml:space="preserve">Плавание</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66.</w:t>
            </w:r>
          </w:p>
        </w:tc>
        <w:tc>
          <w:tcPr>
            <w:tcW w:w="3798" w:type="dxa"/>
          </w:tcPr>
          <w:p>
            <w:pPr>
              <w:pStyle w:val="0"/>
            </w:pPr>
            <w:r>
              <w:rPr>
                <w:sz w:val="20"/>
              </w:rPr>
              <w:t xml:space="preserve">Планерный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67.</w:t>
            </w:r>
          </w:p>
        </w:tc>
        <w:tc>
          <w:tcPr>
            <w:tcW w:w="3798" w:type="dxa"/>
          </w:tcPr>
          <w:p>
            <w:pPr>
              <w:pStyle w:val="0"/>
            </w:pPr>
            <w:r>
              <w:rPr>
                <w:sz w:val="20"/>
              </w:rPr>
              <w:t xml:space="preserve">Подводный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68.</w:t>
            </w:r>
          </w:p>
        </w:tc>
        <w:tc>
          <w:tcPr>
            <w:tcW w:w="3798" w:type="dxa"/>
          </w:tcPr>
          <w:p>
            <w:pPr>
              <w:pStyle w:val="0"/>
            </w:pPr>
            <w:r>
              <w:rPr>
                <w:sz w:val="20"/>
              </w:rPr>
              <w:t xml:space="preserve">Полиатлон</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69.</w:t>
            </w:r>
          </w:p>
        </w:tc>
        <w:tc>
          <w:tcPr>
            <w:tcW w:w="3798" w:type="dxa"/>
          </w:tcPr>
          <w:p>
            <w:pPr>
              <w:pStyle w:val="0"/>
            </w:pPr>
            <w:r>
              <w:rPr>
                <w:sz w:val="20"/>
              </w:rPr>
              <w:t xml:space="preserve">Практическая стрельба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70.</w:t>
            </w:r>
          </w:p>
        </w:tc>
        <w:tc>
          <w:tcPr>
            <w:tcW w:w="3798" w:type="dxa"/>
          </w:tcPr>
          <w:p>
            <w:pPr>
              <w:pStyle w:val="0"/>
            </w:pPr>
            <w:r>
              <w:rPr>
                <w:sz w:val="20"/>
              </w:rPr>
              <w:t xml:space="preserve">Прыжки в воду</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71.</w:t>
            </w:r>
          </w:p>
        </w:tc>
        <w:tc>
          <w:tcPr>
            <w:tcW w:w="3798" w:type="dxa"/>
          </w:tcPr>
          <w:p>
            <w:pPr>
              <w:pStyle w:val="0"/>
            </w:pPr>
            <w:r>
              <w:rPr>
                <w:sz w:val="20"/>
              </w:rPr>
              <w:t xml:space="preserve">Прыжки на батуте</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72.</w:t>
            </w:r>
          </w:p>
        </w:tc>
        <w:tc>
          <w:tcPr>
            <w:tcW w:w="3798" w:type="dxa"/>
          </w:tcPr>
          <w:p>
            <w:pPr>
              <w:pStyle w:val="0"/>
            </w:pPr>
            <w:r>
              <w:rPr>
                <w:sz w:val="20"/>
              </w:rPr>
              <w:t xml:space="preserve">Прыжки на лыжах с трамплина</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73.</w:t>
            </w:r>
          </w:p>
        </w:tc>
        <w:tc>
          <w:tcPr>
            <w:tcW w:w="3798" w:type="dxa"/>
          </w:tcPr>
          <w:p>
            <w:pPr>
              <w:pStyle w:val="0"/>
            </w:pPr>
            <w:r>
              <w:rPr>
                <w:sz w:val="20"/>
              </w:rPr>
              <w:t xml:space="preserve">Пулевая стрельба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74.</w:t>
            </w:r>
          </w:p>
        </w:tc>
        <w:tc>
          <w:tcPr>
            <w:tcW w:w="3798" w:type="dxa"/>
          </w:tcPr>
          <w:p>
            <w:pPr>
              <w:pStyle w:val="0"/>
            </w:pPr>
            <w:r>
              <w:rPr>
                <w:sz w:val="20"/>
              </w:rPr>
              <w:t xml:space="preserve">Пэйнтбол</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75.</w:t>
            </w:r>
          </w:p>
        </w:tc>
        <w:tc>
          <w:tcPr>
            <w:tcW w:w="3798" w:type="dxa"/>
          </w:tcPr>
          <w:p>
            <w:pPr>
              <w:pStyle w:val="0"/>
            </w:pPr>
            <w:r>
              <w:rPr>
                <w:sz w:val="20"/>
              </w:rPr>
              <w:t xml:space="preserve">Радиоспорт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76.</w:t>
            </w:r>
          </w:p>
        </w:tc>
        <w:tc>
          <w:tcPr>
            <w:tcW w:w="3798" w:type="dxa"/>
          </w:tcPr>
          <w:p>
            <w:pPr>
              <w:pStyle w:val="0"/>
            </w:pPr>
            <w:r>
              <w:rPr>
                <w:sz w:val="20"/>
              </w:rPr>
              <w:t xml:space="preserve">Рафтинг</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8" w:tooltip="&lt;**&gt; Если позволяют условия места проведения мероприятий.">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77.</w:t>
            </w:r>
          </w:p>
        </w:tc>
        <w:tc>
          <w:tcPr>
            <w:tcW w:w="3798" w:type="dxa"/>
          </w:tcPr>
          <w:p>
            <w:pPr>
              <w:pStyle w:val="0"/>
            </w:pPr>
            <w:r>
              <w:rPr>
                <w:sz w:val="20"/>
              </w:rPr>
              <w:t xml:space="preserve">Регби</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78.</w:t>
            </w:r>
          </w:p>
        </w:tc>
        <w:tc>
          <w:tcPr>
            <w:tcW w:w="3798" w:type="dxa"/>
          </w:tcPr>
          <w:p>
            <w:pPr>
              <w:pStyle w:val="0"/>
            </w:pPr>
            <w:r>
              <w:rPr>
                <w:sz w:val="20"/>
              </w:rPr>
              <w:t xml:space="preserve">Регбол</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79.</w:t>
            </w:r>
          </w:p>
        </w:tc>
        <w:tc>
          <w:tcPr>
            <w:tcW w:w="3798" w:type="dxa"/>
          </w:tcPr>
          <w:p>
            <w:pPr>
              <w:pStyle w:val="0"/>
            </w:pPr>
            <w:r>
              <w:rPr>
                <w:sz w:val="20"/>
              </w:rPr>
              <w:t xml:space="preserve">Роллер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80.</w:t>
            </w:r>
          </w:p>
        </w:tc>
        <w:tc>
          <w:tcPr>
            <w:tcW w:w="3798" w:type="dxa"/>
          </w:tcPr>
          <w:p>
            <w:pPr>
              <w:pStyle w:val="0"/>
            </w:pPr>
            <w:r>
              <w:rPr>
                <w:sz w:val="20"/>
              </w:rPr>
              <w:t xml:space="preserve">Рукопашный бой</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81.</w:t>
            </w:r>
          </w:p>
        </w:tc>
        <w:tc>
          <w:tcPr>
            <w:tcW w:w="3798" w:type="dxa"/>
          </w:tcPr>
          <w:p>
            <w:pPr>
              <w:pStyle w:val="0"/>
            </w:pPr>
            <w:r>
              <w:rPr>
                <w:sz w:val="20"/>
              </w:rPr>
              <w:t xml:space="preserve">Рыболовный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82.</w:t>
            </w:r>
          </w:p>
        </w:tc>
        <w:tc>
          <w:tcPr>
            <w:tcW w:w="3798" w:type="dxa"/>
          </w:tcPr>
          <w:p>
            <w:pPr>
              <w:pStyle w:val="0"/>
            </w:pPr>
            <w:r>
              <w:rPr>
                <w:sz w:val="20"/>
              </w:rPr>
              <w:t xml:space="preserve">Сават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83.</w:t>
            </w:r>
          </w:p>
        </w:tc>
        <w:tc>
          <w:tcPr>
            <w:tcW w:w="3798" w:type="dxa"/>
          </w:tcPr>
          <w:p>
            <w:pPr>
              <w:pStyle w:val="0"/>
            </w:pPr>
            <w:r>
              <w:rPr>
                <w:sz w:val="20"/>
              </w:rPr>
              <w:t xml:space="preserve">Самбо</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84.</w:t>
            </w:r>
          </w:p>
        </w:tc>
        <w:tc>
          <w:tcPr>
            <w:tcW w:w="3798" w:type="dxa"/>
          </w:tcPr>
          <w:p>
            <w:pPr>
              <w:pStyle w:val="0"/>
            </w:pPr>
            <w:r>
              <w:rPr>
                <w:sz w:val="20"/>
              </w:rPr>
              <w:t xml:space="preserve">Самолетный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85.</w:t>
            </w:r>
          </w:p>
        </w:tc>
        <w:tc>
          <w:tcPr>
            <w:tcW w:w="3798" w:type="dxa"/>
          </w:tcPr>
          <w:p>
            <w:pPr>
              <w:pStyle w:val="0"/>
            </w:pPr>
            <w:r>
              <w:rPr>
                <w:sz w:val="20"/>
              </w:rPr>
              <w:t xml:space="preserve">Санный спорт</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86.</w:t>
            </w:r>
          </w:p>
        </w:tc>
        <w:tc>
          <w:tcPr>
            <w:tcW w:w="3798" w:type="dxa"/>
          </w:tcPr>
          <w:p>
            <w:pPr>
              <w:pStyle w:val="0"/>
            </w:pPr>
            <w:r>
              <w:rPr>
                <w:sz w:val="20"/>
              </w:rPr>
              <w:t xml:space="preserve">Северное многоборье</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87.</w:t>
            </w:r>
          </w:p>
        </w:tc>
        <w:tc>
          <w:tcPr>
            <w:tcW w:w="3798" w:type="dxa"/>
          </w:tcPr>
          <w:p>
            <w:pPr>
              <w:pStyle w:val="0"/>
            </w:pPr>
            <w:r>
              <w:rPr>
                <w:sz w:val="20"/>
              </w:rPr>
              <w:t xml:space="preserve">Серфинг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88.</w:t>
            </w:r>
          </w:p>
        </w:tc>
        <w:tc>
          <w:tcPr>
            <w:tcW w:w="3798" w:type="dxa"/>
          </w:tcPr>
          <w:p>
            <w:pPr>
              <w:pStyle w:val="0"/>
            </w:pPr>
            <w:r>
              <w:rPr>
                <w:sz w:val="20"/>
              </w:rPr>
              <w:t xml:space="preserve">Синхронное плавание</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89.</w:t>
            </w:r>
          </w:p>
        </w:tc>
        <w:tc>
          <w:tcPr>
            <w:tcW w:w="3798" w:type="dxa"/>
          </w:tcPr>
          <w:p>
            <w:pPr>
              <w:pStyle w:val="0"/>
            </w:pPr>
            <w:r>
              <w:rPr>
                <w:sz w:val="20"/>
              </w:rPr>
              <w:t xml:space="preserve">Скалолазание</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8" w:tooltip="&lt;**&gt; Если позволяют условия места проведения мероприятий.">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90.</w:t>
            </w:r>
          </w:p>
        </w:tc>
        <w:tc>
          <w:tcPr>
            <w:tcW w:w="3798" w:type="dxa"/>
          </w:tcPr>
          <w:p>
            <w:pPr>
              <w:pStyle w:val="0"/>
            </w:pPr>
            <w:r>
              <w:rPr>
                <w:sz w:val="20"/>
              </w:rPr>
              <w:t xml:space="preserve">Сквош</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91.</w:t>
            </w:r>
          </w:p>
        </w:tc>
        <w:tc>
          <w:tcPr>
            <w:tcW w:w="3798" w:type="dxa"/>
          </w:tcPr>
          <w:p>
            <w:pPr>
              <w:pStyle w:val="0"/>
            </w:pPr>
            <w:r>
              <w:rPr>
                <w:sz w:val="20"/>
              </w:rPr>
              <w:t xml:space="preserve">Скейтбординг</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92.</w:t>
            </w:r>
          </w:p>
        </w:tc>
        <w:tc>
          <w:tcPr>
            <w:tcW w:w="3798" w:type="dxa"/>
          </w:tcPr>
          <w:p>
            <w:pPr>
              <w:pStyle w:val="0"/>
            </w:pPr>
            <w:r>
              <w:rPr>
                <w:sz w:val="20"/>
              </w:rPr>
              <w:t xml:space="preserve">Смешанное боевое единоборство (ММА)</w:t>
            </w:r>
          </w:p>
        </w:tc>
        <w:tc>
          <w:tcPr>
            <w:tcW w:w="2777" w:type="dxa"/>
            <w:vAlign w:val="center"/>
          </w:tcPr>
          <w:p>
            <w:pPr>
              <w:pStyle w:val="0"/>
              <w:jc w:val="center"/>
            </w:pPr>
            <w:r>
              <w:rPr>
                <w:sz w:val="20"/>
              </w:rPr>
              <w:t xml:space="preserve">+</w:t>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93.</w:t>
            </w:r>
          </w:p>
        </w:tc>
        <w:tc>
          <w:tcPr>
            <w:tcW w:w="3798" w:type="dxa"/>
          </w:tcPr>
          <w:p>
            <w:pPr>
              <w:pStyle w:val="0"/>
            </w:pPr>
            <w:r>
              <w:rPr>
                <w:sz w:val="20"/>
              </w:rPr>
              <w:t xml:space="preserve">Сноуборд</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94.</w:t>
            </w:r>
          </w:p>
        </w:tc>
        <w:tc>
          <w:tcPr>
            <w:tcW w:w="3798" w:type="dxa"/>
          </w:tcPr>
          <w:p>
            <w:pPr>
              <w:pStyle w:val="0"/>
            </w:pPr>
            <w:r>
              <w:rPr>
                <w:sz w:val="20"/>
              </w:rPr>
              <w:t xml:space="preserve">Современное пятиборье</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95.</w:t>
            </w:r>
          </w:p>
        </w:tc>
        <w:tc>
          <w:tcPr>
            <w:tcW w:w="3798" w:type="dxa"/>
          </w:tcPr>
          <w:p>
            <w:pPr>
              <w:pStyle w:val="0"/>
            </w:pPr>
            <w:r>
              <w:rPr>
                <w:sz w:val="20"/>
              </w:rPr>
              <w:t xml:space="preserve">Софтбол</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96.</w:t>
            </w:r>
          </w:p>
        </w:tc>
        <w:tc>
          <w:tcPr>
            <w:tcW w:w="3798" w:type="dxa"/>
          </w:tcPr>
          <w:p>
            <w:pPr>
              <w:pStyle w:val="0"/>
            </w:pPr>
            <w:r>
              <w:rPr>
                <w:sz w:val="20"/>
              </w:rPr>
              <w:t xml:space="preserve">Спорт сверхлегкой авиации</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97.</w:t>
            </w:r>
          </w:p>
        </w:tc>
        <w:tc>
          <w:tcPr>
            <w:tcW w:w="3798" w:type="dxa"/>
          </w:tcPr>
          <w:p>
            <w:pPr>
              <w:pStyle w:val="0"/>
            </w:pPr>
            <w:r>
              <w:rPr>
                <w:sz w:val="20"/>
              </w:rPr>
              <w:t xml:space="preserve">Спортивно-прикладное собаководство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98.</w:t>
            </w:r>
          </w:p>
        </w:tc>
        <w:tc>
          <w:tcPr>
            <w:tcW w:w="3798" w:type="dxa"/>
          </w:tcPr>
          <w:p>
            <w:pPr>
              <w:pStyle w:val="0"/>
            </w:pPr>
            <w:r>
              <w:rPr>
                <w:sz w:val="20"/>
              </w:rPr>
              <w:t xml:space="preserve">Спорт глухих</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87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r>
      <w:tr>
        <w:tc>
          <w:tcPr>
            <w:tcW w:w="623" w:type="dxa"/>
          </w:tcPr>
          <w:p>
            <w:pPr>
              <w:pStyle w:val="0"/>
            </w:pPr>
            <w:r>
              <w:rPr>
                <w:sz w:val="20"/>
              </w:rPr>
              <w:t xml:space="preserve">99.</w:t>
            </w:r>
          </w:p>
        </w:tc>
        <w:tc>
          <w:tcPr>
            <w:tcW w:w="3798" w:type="dxa"/>
          </w:tcPr>
          <w:p>
            <w:pPr>
              <w:pStyle w:val="0"/>
            </w:pPr>
            <w:r>
              <w:rPr>
                <w:sz w:val="20"/>
              </w:rPr>
              <w:t xml:space="preserve">Спорт лиц с интеллектуальными нарушениями</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87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r>
      <w:tr>
        <w:tc>
          <w:tcPr>
            <w:tcW w:w="623" w:type="dxa"/>
          </w:tcPr>
          <w:p>
            <w:pPr>
              <w:pStyle w:val="0"/>
            </w:pPr>
            <w:r>
              <w:rPr>
                <w:sz w:val="20"/>
              </w:rPr>
              <w:t xml:space="preserve">100.</w:t>
            </w:r>
          </w:p>
        </w:tc>
        <w:tc>
          <w:tcPr>
            <w:tcW w:w="3798" w:type="dxa"/>
          </w:tcPr>
          <w:p>
            <w:pPr>
              <w:pStyle w:val="0"/>
            </w:pPr>
            <w:r>
              <w:rPr>
                <w:sz w:val="20"/>
              </w:rPr>
              <w:t xml:space="preserve">Спорт лиц с поражением ОДА (опорно-двигательный аппарат)</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87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r>
      <w:tr>
        <w:tc>
          <w:tcPr>
            <w:tcW w:w="623" w:type="dxa"/>
          </w:tcPr>
          <w:p>
            <w:pPr>
              <w:pStyle w:val="0"/>
            </w:pPr>
            <w:r>
              <w:rPr>
                <w:sz w:val="20"/>
              </w:rPr>
              <w:t xml:space="preserve">101.</w:t>
            </w:r>
          </w:p>
        </w:tc>
        <w:tc>
          <w:tcPr>
            <w:tcW w:w="3798" w:type="dxa"/>
          </w:tcPr>
          <w:p>
            <w:pPr>
              <w:pStyle w:val="0"/>
            </w:pPr>
            <w:r>
              <w:rPr>
                <w:sz w:val="20"/>
              </w:rPr>
              <w:t xml:space="preserve">Спорт слепых</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87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r>
      <w:tr>
        <w:tc>
          <w:tcPr>
            <w:tcW w:w="623" w:type="dxa"/>
          </w:tcPr>
          <w:p>
            <w:pPr>
              <w:pStyle w:val="0"/>
            </w:pPr>
            <w:r>
              <w:rPr>
                <w:sz w:val="20"/>
              </w:rPr>
              <w:t xml:space="preserve">102.</w:t>
            </w:r>
          </w:p>
        </w:tc>
        <w:tc>
          <w:tcPr>
            <w:tcW w:w="3798" w:type="dxa"/>
          </w:tcPr>
          <w:p>
            <w:pPr>
              <w:pStyle w:val="0"/>
            </w:pPr>
            <w:r>
              <w:rPr>
                <w:sz w:val="20"/>
              </w:rPr>
              <w:t xml:space="preserve">Спортивная акробатика</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103.</w:t>
            </w:r>
          </w:p>
        </w:tc>
        <w:tc>
          <w:tcPr>
            <w:tcW w:w="3798" w:type="dxa"/>
          </w:tcPr>
          <w:p>
            <w:pPr>
              <w:pStyle w:val="0"/>
            </w:pPr>
            <w:r>
              <w:rPr>
                <w:sz w:val="20"/>
              </w:rPr>
              <w:t xml:space="preserve">Спортивная аэробика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104.</w:t>
            </w:r>
          </w:p>
        </w:tc>
        <w:tc>
          <w:tcPr>
            <w:tcW w:w="3798" w:type="dxa"/>
          </w:tcPr>
          <w:p>
            <w:pPr>
              <w:pStyle w:val="0"/>
            </w:pPr>
            <w:r>
              <w:rPr>
                <w:sz w:val="20"/>
              </w:rPr>
              <w:t xml:space="preserve">Спортивная борьба</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105.</w:t>
            </w:r>
          </w:p>
        </w:tc>
        <w:tc>
          <w:tcPr>
            <w:tcW w:w="3798" w:type="dxa"/>
          </w:tcPr>
          <w:p>
            <w:pPr>
              <w:pStyle w:val="0"/>
            </w:pPr>
            <w:r>
              <w:rPr>
                <w:sz w:val="20"/>
              </w:rPr>
              <w:t xml:space="preserve">Спортивная гимнастика</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106.</w:t>
            </w:r>
          </w:p>
        </w:tc>
        <w:tc>
          <w:tcPr>
            <w:tcW w:w="3798" w:type="dxa"/>
          </w:tcPr>
          <w:p>
            <w:pPr>
              <w:pStyle w:val="0"/>
            </w:pPr>
            <w:r>
              <w:rPr>
                <w:sz w:val="20"/>
              </w:rPr>
              <w:t xml:space="preserve">Спортивное ориентирование</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107.</w:t>
            </w:r>
          </w:p>
        </w:tc>
        <w:tc>
          <w:tcPr>
            <w:tcW w:w="3798" w:type="dxa"/>
          </w:tcPr>
          <w:p>
            <w:pPr>
              <w:pStyle w:val="0"/>
            </w:pPr>
            <w:r>
              <w:rPr>
                <w:sz w:val="20"/>
              </w:rPr>
              <w:t xml:space="preserve">Спортивный бридж</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108.</w:t>
            </w:r>
          </w:p>
        </w:tc>
        <w:tc>
          <w:tcPr>
            <w:tcW w:w="3798" w:type="dxa"/>
          </w:tcPr>
          <w:p>
            <w:pPr>
              <w:pStyle w:val="0"/>
            </w:pPr>
            <w:r>
              <w:rPr>
                <w:sz w:val="20"/>
              </w:rPr>
              <w:t xml:space="preserve">Спортивный туризм</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109.</w:t>
            </w:r>
          </w:p>
        </w:tc>
        <w:tc>
          <w:tcPr>
            <w:tcW w:w="3798" w:type="dxa"/>
          </w:tcPr>
          <w:p>
            <w:pPr>
              <w:pStyle w:val="0"/>
            </w:pPr>
            <w:r>
              <w:rPr>
                <w:sz w:val="20"/>
              </w:rPr>
              <w:t xml:space="preserve">Стендовая стрельба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110.</w:t>
            </w:r>
          </w:p>
        </w:tc>
        <w:tc>
          <w:tcPr>
            <w:tcW w:w="3798" w:type="dxa"/>
          </w:tcPr>
          <w:p>
            <w:pPr>
              <w:pStyle w:val="0"/>
            </w:pPr>
            <w:r>
              <w:rPr>
                <w:sz w:val="20"/>
              </w:rPr>
              <w:t xml:space="preserve">Стрельба из арбалета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111.</w:t>
            </w:r>
          </w:p>
        </w:tc>
        <w:tc>
          <w:tcPr>
            <w:tcW w:w="3798" w:type="dxa"/>
          </w:tcPr>
          <w:p>
            <w:pPr>
              <w:pStyle w:val="0"/>
            </w:pPr>
            <w:r>
              <w:rPr>
                <w:sz w:val="20"/>
              </w:rPr>
              <w:t xml:space="preserve">Стрельба из лука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112.</w:t>
            </w:r>
          </w:p>
        </w:tc>
        <w:tc>
          <w:tcPr>
            <w:tcW w:w="3798" w:type="dxa"/>
          </w:tcPr>
          <w:p>
            <w:pPr>
              <w:pStyle w:val="0"/>
            </w:pPr>
            <w:r>
              <w:rPr>
                <w:sz w:val="20"/>
              </w:rPr>
              <w:t xml:space="preserve">Судомодельный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113.</w:t>
            </w:r>
          </w:p>
        </w:tc>
        <w:tc>
          <w:tcPr>
            <w:tcW w:w="3798" w:type="dxa"/>
          </w:tcPr>
          <w:p>
            <w:pPr>
              <w:pStyle w:val="0"/>
            </w:pPr>
            <w:r>
              <w:rPr>
                <w:sz w:val="20"/>
              </w:rPr>
              <w:t xml:space="preserve">Сумо</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114.</w:t>
            </w:r>
          </w:p>
        </w:tc>
        <w:tc>
          <w:tcPr>
            <w:tcW w:w="3798" w:type="dxa"/>
          </w:tcPr>
          <w:p>
            <w:pPr>
              <w:pStyle w:val="0"/>
            </w:pPr>
            <w:r>
              <w:rPr>
                <w:sz w:val="20"/>
              </w:rPr>
              <w:t xml:space="preserve">Тайский бокс</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115.</w:t>
            </w:r>
          </w:p>
        </w:tc>
        <w:tc>
          <w:tcPr>
            <w:tcW w:w="3798" w:type="dxa"/>
          </w:tcPr>
          <w:p>
            <w:pPr>
              <w:pStyle w:val="0"/>
            </w:pPr>
            <w:r>
              <w:rPr>
                <w:sz w:val="20"/>
              </w:rPr>
              <w:t xml:space="preserve">Танцевальный спорт</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116.</w:t>
            </w:r>
          </w:p>
        </w:tc>
        <w:tc>
          <w:tcPr>
            <w:tcW w:w="3798" w:type="dxa"/>
          </w:tcPr>
          <w:p>
            <w:pPr>
              <w:pStyle w:val="0"/>
            </w:pPr>
            <w:r>
              <w:rPr>
                <w:sz w:val="20"/>
              </w:rPr>
              <w:t xml:space="preserve">Теннис</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117.</w:t>
            </w:r>
          </w:p>
        </w:tc>
        <w:tc>
          <w:tcPr>
            <w:tcW w:w="3798" w:type="dxa"/>
          </w:tcPr>
          <w:p>
            <w:pPr>
              <w:pStyle w:val="0"/>
            </w:pPr>
            <w:r>
              <w:rPr>
                <w:sz w:val="20"/>
              </w:rPr>
              <w:t xml:space="preserve">Триатлон</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118.</w:t>
            </w:r>
          </w:p>
        </w:tc>
        <w:tc>
          <w:tcPr>
            <w:tcW w:w="3798" w:type="dxa"/>
          </w:tcPr>
          <w:p>
            <w:pPr>
              <w:pStyle w:val="0"/>
            </w:pPr>
            <w:r>
              <w:rPr>
                <w:sz w:val="20"/>
              </w:rPr>
              <w:t xml:space="preserve">Тхэквондо</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119.</w:t>
            </w:r>
          </w:p>
        </w:tc>
        <w:tc>
          <w:tcPr>
            <w:tcW w:w="3798" w:type="dxa"/>
          </w:tcPr>
          <w:p>
            <w:pPr>
              <w:pStyle w:val="0"/>
            </w:pPr>
            <w:r>
              <w:rPr>
                <w:sz w:val="20"/>
              </w:rPr>
              <w:t xml:space="preserve">Тхэквондо ИТФ</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120.</w:t>
            </w:r>
          </w:p>
        </w:tc>
        <w:tc>
          <w:tcPr>
            <w:tcW w:w="3798" w:type="dxa"/>
          </w:tcPr>
          <w:p>
            <w:pPr>
              <w:pStyle w:val="0"/>
            </w:pPr>
            <w:r>
              <w:rPr>
                <w:sz w:val="20"/>
              </w:rPr>
              <w:t xml:space="preserve">Тхэквондо ГТФ</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121.</w:t>
            </w:r>
          </w:p>
        </w:tc>
        <w:tc>
          <w:tcPr>
            <w:tcW w:w="3798" w:type="dxa"/>
          </w:tcPr>
          <w:p>
            <w:pPr>
              <w:pStyle w:val="0"/>
            </w:pPr>
            <w:r>
              <w:rPr>
                <w:sz w:val="20"/>
              </w:rPr>
              <w:t xml:space="preserve">Тхэквондо МФТ</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122.</w:t>
            </w:r>
          </w:p>
        </w:tc>
        <w:tc>
          <w:tcPr>
            <w:tcW w:w="3798" w:type="dxa"/>
          </w:tcPr>
          <w:p>
            <w:pPr>
              <w:pStyle w:val="0"/>
            </w:pPr>
            <w:r>
              <w:rPr>
                <w:sz w:val="20"/>
              </w:rPr>
              <w:t xml:space="preserve">Тяжелая атлетика</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123.</w:t>
            </w:r>
          </w:p>
        </w:tc>
        <w:tc>
          <w:tcPr>
            <w:tcW w:w="3798" w:type="dxa"/>
          </w:tcPr>
          <w:p>
            <w:pPr>
              <w:pStyle w:val="0"/>
            </w:pPr>
            <w:r>
              <w:rPr>
                <w:sz w:val="20"/>
              </w:rPr>
              <w:t xml:space="preserve">Универсальный бой</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124.</w:t>
            </w:r>
          </w:p>
        </w:tc>
        <w:tc>
          <w:tcPr>
            <w:tcW w:w="3798" w:type="dxa"/>
          </w:tcPr>
          <w:p>
            <w:pPr>
              <w:pStyle w:val="0"/>
            </w:pPr>
            <w:r>
              <w:rPr>
                <w:sz w:val="20"/>
              </w:rPr>
              <w:t xml:space="preserve">Ушу</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125.</w:t>
            </w:r>
          </w:p>
        </w:tc>
        <w:tc>
          <w:tcPr>
            <w:tcW w:w="3798" w:type="dxa"/>
          </w:tcPr>
          <w:p>
            <w:pPr>
              <w:pStyle w:val="0"/>
            </w:pPr>
            <w:r>
              <w:rPr>
                <w:sz w:val="20"/>
              </w:rPr>
              <w:t xml:space="preserve">Фехтование</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126.</w:t>
            </w:r>
          </w:p>
        </w:tc>
        <w:tc>
          <w:tcPr>
            <w:tcW w:w="3798" w:type="dxa"/>
          </w:tcPr>
          <w:p>
            <w:pPr>
              <w:pStyle w:val="0"/>
            </w:pPr>
            <w:r>
              <w:rPr>
                <w:sz w:val="20"/>
              </w:rPr>
              <w:t xml:space="preserve">Фигурное катание на коньках</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127.</w:t>
            </w:r>
          </w:p>
        </w:tc>
        <w:tc>
          <w:tcPr>
            <w:tcW w:w="3798" w:type="dxa"/>
          </w:tcPr>
          <w:p>
            <w:pPr>
              <w:pStyle w:val="0"/>
            </w:pPr>
            <w:r>
              <w:rPr>
                <w:sz w:val="20"/>
              </w:rPr>
              <w:t xml:space="preserve">Фитнес-аэробика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128.</w:t>
            </w:r>
          </w:p>
        </w:tc>
        <w:tc>
          <w:tcPr>
            <w:tcW w:w="3798" w:type="dxa"/>
          </w:tcPr>
          <w:p>
            <w:pPr>
              <w:pStyle w:val="0"/>
            </w:pPr>
            <w:r>
              <w:rPr>
                <w:sz w:val="20"/>
              </w:rPr>
              <w:t xml:space="preserve">Флорбол</w:t>
            </w:r>
          </w:p>
        </w:tc>
        <w:tc>
          <w:tcPr>
            <w:tcW w:w="2777" w:type="dxa"/>
            <w:vAlign w:val="center"/>
          </w:tcPr>
          <w:p>
            <w:pPr>
              <w:pStyle w:val="0"/>
            </w:pPr>
            <w:r>
              <w:rPr>
                <w:sz w:val="20"/>
              </w:rPr>
            </w:r>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129.</w:t>
            </w:r>
          </w:p>
        </w:tc>
        <w:tc>
          <w:tcPr>
            <w:tcW w:w="3798" w:type="dxa"/>
          </w:tcPr>
          <w:p>
            <w:pPr>
              <w:pStyle w:val="0"/>
            </w:pPr>
            <w:r>
              <w:rPr>
                <w:sz w:val="20"/>
              </w:rPr>
              <w:t xml:space="preserve">Флаинг диск</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130.</w:t>
            </w:r>
          </w:p>
        </w:tc>
        <w:tc>
          <w:tcPr>
            <w:tcW w:w="3798" w:type="dxa"/>
          </w:tcPr>
          <w:p>
            <w:pPr>
              <w:pStyle w:val="0"/>
            </w:pPr>
            <w:r>
              <w:rPr>
                <w:sz w:val="20"/>
              </w:rPr>
              <w:t xml:space="preserve">Фристайл</w:t>
            </w:r>
          </w:p>
        </w:tc>
        <w:tc>
          <w:tcPr>
            <w:tcW w:w="2777"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jc w:val="center"/>
            </w:pPr>
            <w:r>
              <w:rPr>
                <w:sz w:val="20"/>
              </w:rPr>
              <w:t xml:space="preserve">+ </w:t>
            </w:r>
            <w:hyperlink w:history="0" w:anchor="P3151" w:tooltip="&lt;*****&gt; В случае госпитализации более 1 часа в соответствии с требованиями медицинских правил (регламентов) спортивной организации.">
              <w:r>
                <w:rPr>
                  <w:sz w:val="20"/>
                  <w:color w:val="0000ff"/>
                </w:rPr>
                <w:t xml:space="preserve">&lt;*****&gt;</w:t>
              </w:r>
            </w:hyperlink>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131.</w:t>
            </w:r>
          </w:p>
        </w:tc>
        <w:tc>
          <w:tcPr>
            <w:tcW w:w="3798" w:type="dxa"/>
          </w:tcPr>
          <w:p>
            <w:pPr>
              <w:pStyle w:val="0"/>
            </w:pPr>
            <w:r>
              <w:rPr>
                <w:sz w:val="20"/>
              </w:rPr>
              <w:t xml:space="preserve">Футбол</w:t>
            </w:r>
          </w:p>
        </w:tc>
        <w:tc>
          <w:tcPr>
            <w:tcW w:w="2777"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132.</w:t>
            </w:r>
          </w:p>
        </w:tc>
        <w:tc>
          <w:tcPr>
            <w:tcW w:w="3798" w:type="dxa"/>
          </w:tcPr>
          <w:p>
            <w:pPr>
              <w:pStyle w:val="0"/>
            </w:pPr>
            <w:r>
              <w:rPr>
                <w:sz w:val="20"/>
              </w:rPr>
              <w:t xml:space="preserve">Футбол лиц с заболеванием ЦП (церебральный паралич)</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r>
      <w:tr>
        <w:tc>
          <w:tcPr>
            <w:tcW w:w="623" w:type="dxa"/>
          </w:tcPr>
          <w:p>
            <w:pPr>
              <w:pStyle w:val="0"/>
            </w:pPr>
            <w:r>
              <w:rPr>
                <w:sz w:val="20"/>
              </w:rPr>
              <w:t xml:space="preserve">133.</w:t>
            </w:r>
          </w:p>
        </w:tc>
        <w:tc>
          <w:tcPr>
            <w:tcW w:w="3798" w:type="dxa"/>
          </w:tcPr>
          <w:p>
            <w:pPr>
              <w:pStyle w:val="0"/>
            </w:pPr>
            <w:r>
              <w:rPr>
                <w:sz w:val="20"/>
              </w:rPr>
              <w:t xml:space="preserve">Хоккей</w:t>
            </w:r>
          </w:p>
        </w:tc>
        <w:tc>
          <w:tcPr>
            <w:tcW w:w="2777"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134.</w:t>
            </w:r>
          </w:p>
        </w:tc>
        <w:tc>
          <w:tcPr>
            <w:tcW w:w="3798" w:type="dxa"/>
          </w:tcPr>
          <w:p>
            <w:pPr>
              <w:pStyle w:val="0"/>
            </w:pPr>
            <w:r>
              <w:rPr>
                <w:sz w:val="20"/>
              </w:rPr>
              <w:t xml:space="preserve">Хоккей на траве</w:t>
            </w:r>
          </w:p>
        </w:tc>
        <w:tc>
          <w:tcPr>
            <w:tcW w:w="2777"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135.</w:t>
            </w:r>
          </w:p>
        </w:tc>
        <w:tc>
          <w:tcPr>
            <w:tcW w:w="3798" w:type="dxa"/>
          </w:tcPr>
          <w:p>
            <w:pPr>
              <w:pStyle w:val="0"/>
            </w:pPr>
            <w:r>
              <w:rPr>
                <w:sz w:val="20"/>
              </w:rPr>
              <w:t xml:space="preserve">Хоккей с мячом</w:t>
            </w:r>
          </w:p>
        </w:tc>
        <w:tc>
          <w:tcPr>
            <w:tcW w:w="2777" w:type="dxa"/>
            <w:vAlign w:val="center"/>
          </w:tcPr>
          <w:p>
            <w:pPr>
              <w:pStyle w:val="0"/>
              <w:jc w:val="center"/>
            </w:pPr>
            <w:r>
              <w:rPr>
                <w:sz w:val="20"/>
              </w:rPr>
              <w:t xml:space="preserve">+ </w:t>
            </w:r>
            <w:hyperlink w:history="0" w:anchor="P3150" w:tooltip="&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
              <w:r>
                <w:rPr>
                  <w:sz w:val="20"/>
                  <w:color w:val="0000ff"/>
                </w:rPr>
                <w:t xml:space="preserve">&lt;****&gt;</w:t>
              </w:r>
            </w:hyperlink>
          </w:p>
        </w:tc>
        <w:tc>
          <w:tcPr>
            <w:tcW w:w="2324" w:type="dxa"/>
            <w:vAlign w:val="center"/>
          </w:tcPr>
          <w:p>
            <w:pPr>
              <w:pStyle w:val="0"/>
              <w:jc w:val="center"/>
            </w:pPr>
            <w:r>
              <w:rPr>
                <w:sz w:val="20"/>
              </w:rPr>
              <w:t xml:space="preserve">+</w:t>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136.</w:t>
            </w:r>
          </w:p>
        </w:tc>
        <w:tc>
          <w:tcPr>
            <w:tcW w:w="3798" w:type="dxa"/>
          </w:tcPr>
          <w:p>
            <w:pPr>
              <w:pStyle w:val="0"/>
            </w:pPr>
            <w:r>
              <w:rPr>
                <w:sz w:val="20"/>
              </w:rPr>
              <w:t xml:space="preserve">Художественная гимнастика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jc w:val="center"/>
            </w:pPr>
            <w:r>
              <w:rPr>
                <w:sz w:val="20"/>
              </w:rPr>
              <w:t xml:space="preserve">+</w:t>
            </w:r>
          </w:p>
        </w:tc>
        <w:tc>
          <w:tcPr>
            <w:tcW w:w="907" w:type="dxa"/>
            <w:vAlign w:val="center"/>
          </w:tcPr>
          <w:p>
            <w:pPr>
              <w:pStyle w:val="0"/>
            </w:pPr>
            <w:r>
              <w:rPr>
                <w:sz w:val="20"/>
              </w:rPr>
            </w:r>
          </w:p>
        </w:tc>
        <w:tc>
          <w:tcPr>
            <w:tcW w:w="1133" w:type="dxa"/>
            <w:vAlign w:val="center"/>
          </w:tcPr>
          <w:p>
            <w:pPr>
              <w:pStyle w:val="0"/>
              <w:jc w:val="center"/>
            </w:pPr>
            <w:r>
              <w:rPr>
                <w:sz w:val="20"/>
              </w:rPr>
              <w:t xml:space="preserve">+</w:t>
            </w:r>
          </w:p>
        </w:tc>
      </w:tr>
      <w:tr>
        <w:tc>
          <w:tcPr>
            <w:tcW w:w="623" w:type="dxa"/>
          </w:tcPr>
          <w:p>
            <w:pPr>
              <w:pStyle w:val="0"/>
            </w:pPr>
            <w:r>
              <w:rPr>
                <w:sz w:val="20"/>
              </w:rPr>
              <w:t xml:space="preserve">137.</w:t>
            </w:r>
          </w:p>
        </w:tc>
        <w:tc>
          <w:tcPr>
            <w:tcW w:w="3798" w:type="dxa"/>
          </w:tcPr>
          <w:p>
            <w:pPr>
              <w:pStyle w:val="0"/>
            </w:pPr>
            <w:r>
              <w:rPr>
                <w:sz w:val="20"/>
              </w:rPr>
              <w:t xml:space="preserve">Чир спорт</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jc w:val="center"/>
            </w:pPr>
            <w:r>
              <w:rPr>
                <w:sz w:val="20"/>
              </w:rPr>
              <w:t xml:space="preserve">+</w:t>
            </w:r>
          </w:p>
        </w:tc>
        <w:tc>
          <w:tcPr>
            <w:tcW w:w="1133" w:type="dxa"/>
            <w:vAlign w:val="center"/>
          </w:tcPr>
          <w:p>
            <w:pPr>
              <w:pStyle w:val="0"/>
            </w:pPr>
            <w:r>
              <w:rPr>
                <w:sz w:val="20"/>
              </w:rPr>
            </w:r>
          </w:p>
        </w:tc>
      </w:tr>
      <w:tr>
        <w:tc>
          <w:tcPr>
            <w:tcW w:w="623" w:type="dxa"/>
          </w:tcPr>
          <w:p>
            <w:pPr>
              <w:pStyle w:val="0"/>
            </w:pPr>
            <w:r>
              <w:rPr>
                <w:sz w:val="20"/>
              </w:rPr>
              <w:t xml:space="preserve">138.</w:t>
            </w:r>
          </w:p>
        </w:tc>
        <w:tc>
          <w:tcPr>
            <w:tcW w:w="3798" w:type="dxa"/>
          </w:tcPr>
          <w:p>
            <w:pPr>
              <w:pStyle w:val="0"/>
            </w:pPr>
            <w:r>
              <w:rPr>
                <w:sz w:val="20"/>
              </w:rPr>
              <w:t xml:space="preserve">Шахматы</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139.</w:t>
            </w:r>
          </w:p>
        </w:tc>
        <w:tc>
          <w:tcPr>
            <w:tcW w:w="3798" w:type="dxa"/>
          </w:tcPr>
          <w:p>
            <w:pPr>
              <w:pStyle w:val="0"/>
            </w:pPr>
            <w:r>
              <w:rPr>
                <w:sz w:val="20"/>
              </w:rPr>
              <w:t xml:space="preserve">Шашки</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140.</w:t>
            </w:r>
          </w:p>
        </w:tc>
        <w:tc>
          <w:tcPr>
            <w:tcW w:w="3798" w:type="dxa"/>
          </w:tcPr>
          <w:p>
            <w:pPr>
              <w:pStyle w:val="0"/>
            </w:pPr>
            <w:r>
              <w:rPr>
                <w:sz w:val="20"/>
              </w:rPr>
              <w:t xml:space="preserve">Эстетическая гимнастика</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pPr>
            <w:r>
              <w:rPr>
                <w:sz w:val="20"/>
              </w:rPr>
            </w:r>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pPr>
            <w:r>
              <w:rPr>
                <w:sz w:val="20"/>
              </w:rPr>
            </w:r>
          </w:p>
        </w:tc>
      </w:tr>
      <w:tr>
        <w:tc>
          <w:tcPr>
            <w:tcW w:w="623" w:type="dxa"/>
          </w:tcPr>
          <w:p>
            <w:pPr>
              <w:pStyle w:val="0"/>
            </w:pPr>
            <w:r>
              <w:rPr>
                <w:sz w:val="20"/>
              </w:rPr>
              <w:t xml:space="preserve">141.</w:t>
            </w:r>
          </w:p>
        </w:tc>
        <w:tc>
          <w:tcPr>
            <w:tcW w:w="3798" w:type="dxa"/>
          </w:tcPr>
          <w:p>
            <w:pPr>
              <w:pStyle w:val="0"/>
            </w:pPr>
            <w:r>
              <w:rPr>
                <w:sz w:val="20"/>
              </w:rPr>
              <w:t xml:space="preserve">Физкультурные мероприятия</w:t>
            </w:r>
          </w:p>
        </w:tc>
        <w:tc>
          <w:tcPr>
            <w:tcW w:w="2777" w:type="dxa"/>
            <w:vAlign w:val="center"/>
          </w:tcPr>
          <w:p>
            <w:pPr>
              <w:pStyle w:val="0"/>
            </w:pPr>
            <w:r>
              <w:rPr>
                <w:sz w:val="20"/>
              </w:rPr>
            </w:r>
          </w:p>
        </w:tc>
        <w:tc>
          <w:tcPr>
            <w:tcW w:w="2324"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870"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r>
      <w:tr>
        <w:tc>
          <w:tcPr>
            <w:tcW w:w="623" w:type="dxa"/>
          </w:tcPr>
          <w:p>
            <w:pPr>
              <w:pStyle w:val="0"/>
            </w:pPr>
            <w:r>
              <w:rPr>
                <w:sz w:val="20"/>
              </w:rPr>
              <w:t xml:space="preserve">142.</w:t>
            </w:r>
          </w:p>
        </w:tc>
        <w:tc>
          <w:tcPr>
            <w:tcW w:w="3798" w:type="dxa"/>
          </w:tcPr>
          <w:p>
            <w:pPr>
              <w:pStyle w:val="0"/>
            </w:pPr>
            <w:r>
              <w:rPr>
                <w:sz w:val="20"/>
              </w:rPr>
              <w:t xml:space="preserve">Мероприятия по оценке выполнения нормативов испытаний (тестов) комплекса ГТО</w:t>
            </w:r>
          </w:p>
        </w:tc>
        <w:tc>
          <w:tcPr>
            <w:tcW w:w="2777" w:type="dxa"/>
            <w:vAlign w:val="center"/>
          </w:tcPr>
          <w:p>
            <w:pPr>
              <w:pStyle w:val="0"/>
            </w:pPr>
            <w:r>
              <w:rPr>
                <w:sz w:val="20"/>
              </w:rPr>
            </w:r>
          </w:p>
        </w:tc>
        <w:tc>
          <w:tcPr>
            <w:tcW w:w="2324" w:type="dxa"/>
            <w:vAlign w:val="center"/>
          </w:tcPr>
          <w:p>
            <w:pPr>
              <w:pStyle w:val="0"/>
            </w:pPr>
            <w:r>
              <w:rPr>
                <w:sz w:val="20"/>
              </w:rPr>
            </w:r>
          </w:p>
        </w:tc>
        <w:tc>
          <w:tcPr>
            <w:tcW w:w="1870" w:type="dxa"/>
            <w:vAlign w:val="center"/>
          </w:tcPr>
          <w:p>
            <w:pPr>
              <w:pStyle w:val="0"/>
              <w:jc w:val="center"/>
            </w:pPr>
            <w:r>
              <w:rPr>
                <w:sz w:val="20"/>
              </w:rPr>
              <w:t xml:space="preserve">+ </w:t>
            </w:r>
            <w:hyperlink w:history="0" w:anchor="P3149" w:tooltip="&lt;***&gt; в зависимости от программы мероприятия, вида спорта, спортивной дисциплины.">
              <w:r>
                <w:rPr>
                  <w:sz w:val="20"/>
                  <w:color w:val="0000ff"/>
                </w:rPr>
                <w:t xml:space="preserve">&lt;***&gt;</w:t>
              </w:r>
            </w:hyperlink>
          </w:p>
        </w:tc>
        <w:tc>
          <w:tcPr>
            <w:tcW w:w="1247" w:type="dxa"/>
            <w:vAlign w:val="center"/>
          </w:tcPr>
          <w:p>
            <w:pPr>
              <w:pStyle w:val="0"/>
            </w:pPr>
            <w:r>
              <w:rPr>
                <w:sz w:val="20"/>
              </w:rPr>
            </w:r>
          </w:p>
        </w:tc>
        <w:tc>
          <w:tcPr>
            <w:tcW w:w="1190" w:type="dxa"/>
            <w:vAlign w:val="center"/>
          </w:tcPr>
          <w:p>
            <w:pPr>
              <w:pStyle w:val="0"/>
            </w:pPr>
            <w:r>
              <w:rPr>
                <w:sz w:val="20"/>
              </w:rPr>
            </w:r>
          </w:p>
        </w:tc>
        <w:tc>
          <w:tcPr>
            <w:tcW w:w="907" w:type="dxa"/>
            <w:vAlign w:val="center"/>
          </w:tcPr>
          <w:p>
            <w:pPr>
              <w:pStyle w:val="0"/>
            </w:pPr>
            <w:r>
              <w:rPr>
                <w:sz w:val="20"/>
              </w:rPr>
            </w:r>
          </w:p>
        </w:tc>
        <w:tc>
          <w:tcPr>
            <w:tcW w:w="1133" w:type="dxa"/>
            <w:vAlign w:val="center"/>
          </w:tcPr>
          <w:p>
            <w:pPr>
              <w:pStyle w:val="0"/>
              <w:jc w:val="center"/>
            </w:pPr>
            <w:r>
              <w:rPr>
                <w:sz w:val="20"/>
              </w:rPr>
              <w:t xml:space="preserve">+ </w:t>
            </w:r>
            <w:hyperlink w:history="0" w:anchor="P3152" w:tooltip="&lt;******&gt; Мероприятие с численностью участников &gt; 300 человек.">
              <w:r>
                <w:rPr>
                  <w:sz w:val="20"/>
                  <w:color w:val="0000ff"/>
                </w:rPr>
                <w:t xml:space="preserve">&lt;******&gt;</w:t>
              </w:r>
            </w:hyperlink>
          </w:p>
        </w:tc>
      </w:tr>
    </w:tbl>
    <w:p>
      <w:pPr>
        <w:sectPr>
          <w:headerReference w:type="default" r:id="rId50"/>
          <w:headerReference w:type="first" r:id="rId50"/>
          <w:footerReference w:type="default" r:id="rId51"/>
          <w:footerReference w:type="first" r:id="rId51"/>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3147" w:name="P3147"/>
    <w:bookmarkEnd w:id="3147"/>
    <w:p>
      <w:pPr>
        <w:pStyle w:val="0"/>
        <w:spacing w:before="200" w:line-rule="auto"/>
        <w:ind w:firstLine="540"/>
        <w:jc w:val="both"/>
      </w:pPr>
      <w:r>
        <w:rPr>
          <w:sz w:val="20"/>
        </w:rPr>
        <w:t xml:space="preserve">&lt;*&gt; Состав и количество медицинских работников, бригад СМП, медицинских пунктов (для спортсменов, для зрителей) может изменяться в соответствии с количеством зрителей и участников мероприятий, условиями проведения мероприятий (места проведения, доступности и удаленности места проведения от ближайшей медицинской организации, прогнозируемым климатическим и погодным условиям), в соответствии с требованиями медицинских правил и регламентов спортивных организаций, в том числе международных.</w:t>
      </w:r>
    </w:p>
    <w:bookmarkStart w:id="3148" w:name="P3148"/>
    <w:bookmarkEnd w:id="3148"/>
    <w:p>
      <w:pPr>
        <w:pStyle w:val="0"/>
        <w:spacing w:before="200" w:line-rule="auto"/>
        <w:ind w:firstLine="540"/>
        <w:jc w:val="both"/>
      </w:pPr>
      <w:r>
        <w:rPr>
          <w:sz w:val="20"/>
        </w:rPr>
        <w:t xml:space="preserve">&lt;**&gt; Если позволяют условия места проведения мероприятий.</w:t>
      </w:r>
    </w:p>
    <w:bookmarkStart w:id="3149" w:name="P3149"/>
    <w:bookmarkEnd w:id="3149"/>
    <w:p>
      <w:pPr>
        <w:pStyle w:val="0"/>
        <w:spacing w:before="200" w:line-rule="auto"/>
        <w:ind w:firstLine="540"/>
        <w:jc w:val="both"/>
      </w:pPr>
      <w:r>
        <w:rPr>
          <w:sz w:val="20"/>
        </w:rPr>
        <w:t xml:space="preserve">&lt;***&gt; в зависимости от программы мероприятия, вида спорта, спортивной дисциплины.</w:t>
      </w:r>
    </w:p>
    <w:bookmarkStart w:id="3150" w:name="P3150"/>
    <w:bookmarkEnd w:id="3150"/>
    <w:p>
      <w:pPr>
        <w:pStyle w:val="0"/>
        <w:spacing w:before="200" w:line-rule="auto"/>
        <w:ind w:firstLine="540"/>
        <w:jc w:val="both"/>
      </w:pPr>
      <w:r>
        <w:rPr>
          <w:sz w:val="20"/>
        </w:rPr>
        <w:t xml:space="preserve">&lt;****&gt;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w:t>
      </w:r>
    </w:p>
    <w:bookmarkStart w:id="3151" w:name="P3151"/>
    <w:bookmarkEnd w:id="3151"/>
    <w:p>
      <w:pPr>
        <w:pStyle w:val="0"/>
        <w:spacing w:before="200" w:line-rule="auto"/>
        <w:ind w:firstLine="540"/>
        <w:jc w:val="both"/>
      </w:pPr>
      <w:r>
        <w:rPr>
          <w:sz w:val="20"/>
        </w:rPr>
        <w:t xml:space="preserve">&lt;*****&gt; В случае госпитализации более 1 часа в соответствии с требованиями медицинских правил (регламентов) спортивной организации.</w:t>
      </w:r>
    </w:p>
    <w:bookmarkStart w:id="3152" w:name="P3152"/>
    <w:bookmarkEnd w:id="3152"/>
    <w:p>
      <w:pPr>
        <w:pStyle w:val="0"/>
        <w:spacing w:before="200" w:line-rule="auto"/>
        <w:ind w:firstLine="540"/>
        <w:jc w:val="both"/>
      </w:pPr>
      <w:r>
        <w:rPr>
          <w:sz w:val="20"/>
        </w:rPr>
        <w:t xml:space="preserve">&lt;******&gt; Мероприятие с численностью участников &gt; 300 человек.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3176" w:name="P3176"/>
    <w:bookmarkEnd w:id="3176"/>
    <w:p>
      <w:pPr>
        <w:pStyle w:val="2"/>
        <w:jc w:val="center"/>
      </w:pPr>
      <w:r>
        <w:rPr>
          <w:sz w:val="20"/>
        </w:rPr>
        <w:t xml:space="preserve">ПОЛОЖЕНИЕ</w:t>
      </w:r>
    </w:p>
    <w:p>
      <w:pPr>
        <w:pStyle w:val="2"/>
        <w:jc w:val="center"/>
      </w:pPr>
      <w:r>
        <w:rPr>
          <w:sz w:val="20"/>
        </w:rPr>
        <w:t xml:space="preserve">ОБ ОРГАНИЗАЦИИ ДЕЯТЕЛЬНОСТИ ОТВЕТСТВЕННОГО МЕДИЦИНСКОГО</w:t>
      </w:r>
    </w:p>
    <w:p>
      <w:pPr>
        <w:pStyle w:val="2"/>
        <w:jc w:val="center"/>
      </w:pPr>
      <w:r>
        <w:rPr>
          <w:sz w:val="20"/>
        </w:rPr>
        <w:t xml:space="preserve">РАБОТНИКА (ГЛАВНОГО ВРАЧА) МЕРОПРИЯТИЙ ПРИ ПРОВЕДЕНИИ</w:t>
      </w:r>
    </w:p>
    <w:p>
      <w:pPr>
        <w:pStyle w:val="2"/>
        <w:jc w:val="center"/>
      </w:pPr>
      <w:r>
        <w:rPr>
          <w:sz w:val="20"/>
        </w:rPr>
        <w:t xml:space="preserve">ФИЗКУЛЬТУРНЫХ МЕРОПРИЯТИЙ И СПОРТИВНЫХ СОРЕВНОВАНИЙ,</w:t>
      </w:r>
    </w:p>
    <w:p>
      <w:pPr>
        <w:pStyle w:val="2"/>
        <w:jc w:val="center"/>
      </w:pPr>
      <w:r>
        <w:rPr>
          <w:sz w:val="20"/>
        </w:rPr>
        <w:t xml:space="preserve">МЕРОПРИЯТИЙ ПО ОЦЕНКЕ ВЫПОЛНЕНИЯ НОРМАТИВОВ ИСПЫТАНИЙ</w:t>
      </w:r>
    </w:p>
    <w:p>
      <w:pPr>
        <w:pStyle w:val="2"/>
        <w:jc w:val="center"/>
      </w:pPr>
      <w:r>
        <w:rPr>
          <w:sz w:val="20"/>
        </w:rPr>
        <w:t xml:space="preserve">(ТЕСТОВ) КОМПЛЕКСА ГТО</w:t>
      </w:r>
    </w:p>
    <w:p>
      <w:pPr>
        <w:pStyle w:val="0"/>
        <w:jc w:val="both"/>
      </w:pPr>
      <w:r>
        <w:rPr>
          <w:sz w:val="20"/>
        </w:rPr>
      </w:r>
    </w:p>
    <w:p>
      <w:pPr>
        <w:pStyle w:val="0"/>
        <w:ind w:firstLine="540"/>
        <w:jc w:val="both"/>
      </w:pPr>
      <w:r>
        <w:rPr>
          <w:sz w:val="20"/>
        </w:rPr>
        <w:t xml:space="preserve">1. Настоящее Положение регулирует вопросы осуществления деятельности ответственного медицинского работника (главного врача) мероприятий при проведении физкультурных мероприятий и спортивных соревнований, мероприятий по оценке выполнения нормативов испытаний (тестов) комплекса ГТО.</w:t>
      </w:r>
    </w:p>
    <w:p>
      <w:pPr>
        <w:pStyle w:val="0"/>
        <w:spacing w:before="200" w:line-rule="auto"/>
        <w:ind w:firstLine="540"/>
        <w:jc w:val="both"/>
      </w:pPr>
      <w:r>
        <w:rPr>
          <w:sz w:val="20"/>
        </w:rPr>
        <w:t xml:space="preserve">2. Ответственный медицинский работник (главный врач) мероприятий подчиняется главному судье соревнований (мероприятий)/руководителю организатора мероприятий.</w:t>
      </w:r>
    </w:p>
    <w:p>
      <w:pPr>
        <w:pStyle w:val="0"/>
        <w:spacing w:before="200" w:line-rule="auto"/>
        <w:ind w:firstLine="540"/>
        <w:jc w:val="both"/>
      </w:pPr>
      <w:r>
        <w:rPr>
          <w:sz w:val="20"/>
        </w:rPr>
        <w:t xml:space="preserve">3. До начала проведения мероприятия ответственным медицинским работником (главным врачом) предоставляется информация главному судье мероприятия (организаторам мероприятия), представителям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pPr>
        <w:pStyle w:val="0"/>
        <w:spacing w:before="200" w:line-rule="auto"/>
        <w:ind w:firstLine="540"/>
        <w:jc w:val="both"/>
      </w:pPr>
      <w:r>
        <w:rPr>
          <w:sz w:val="20"/>
        </w:rPr>
        <w:t xml:space="preserve">4. Ответственный медицинский работник (главный врач) мероприятий входит в состав вспомогательного персонала, формируемого организационным комитетом мероприятий. Решения ответственного медицинского работника (главного врача) мероприятий, касающиеся его компетенции, являются для судейской коллегии обязательными.</w:t>
      </w:r>
    </w:p>
    <w:p>
      <w:pPr>
        <w:pStyle w:val="0"/>
        <w:spacing w:before="200" w:line-rule="auto"/>
        <w:ind w:firstLine="540"/>
        <w:jc w:val="both"/>
      </w:pPr>
      <w:r>
        <w:rPr>
          <w:sz w:val="20"/>
        </w:rPr>
        <w:t xml:space="preserve">5. Ответственный медицинский работник (главный врач) мероприятий осуществляет следующие функции:</w:t>
      </w:r>
    </w:p>
    <w:p>
      <w:pPr>
        <w:pStyle w:val="0"/>
        <w:spacing w:before="200" w:line-rule="auto"/>
        <w:ind w:firstLine="540"/>
        <w:jc w:val="both"/>
      </w:pPr>
      <w:r>
        <w:rPr>
          <w:sz w:val="20"/>
        </w:rPr>
        <w:t xml:space="preserve">осуществляет организацию оказания медицинской помощи при проведении физкультурных мероприятий и спортивных соревнований;</w:t>
      </w:r>
    </w:p>
    <w:p>
      <w:pPr>
        <w:pStyle w:val="0"/>
        <w:spacing w:before="200" w:line-rule="auto"/>
        <w:ind w:firstLine="540"/>
        <w:jc w:val="both"/>
      </w:pPr>
      <w:r>
        <w:rPr>
          <w:sz w:val="20"/>
        </w:rPr>
        <w:t xml:space="preserve">определяет количество медицинских работников, график их работы на спортивных объектах во время проведения физкультурных мероприятий и спортивных соревнований;</w:t>
      </w:r>
    </w:p>
    <w:p>
      <w:pPr>
        <w:pStyle w:val="0"/>
        <w:spacing w:before="200" w:line-rule="auto"/>
        <w:ind w:firstLine="540"/>
        <w:jc w:val="both"/>
      </w:pPr>
      <w:r>
        <w:rPr>
          <w:sz w:val="20"/>
        </w:rPr>
        <w:t xml:space="preserve">согласует с главным судьей мероприятий необходимое число, состав и план размещения медицинских работников, порядок их работы в соответствии с требованиями правил вида спорта и/или положения (регламента) проведения физкультурных мероприятий и спортивных соревнований;</w:t>
      </w:r>
    </w:p>
    <w:p>
      <w:pPr>
        <w:pStyle w:val="0"/>
        <w:spacing w:before="200" w:line-rule="auto"/>
        <w:ind w:firstLine="540"/>
        <w:jc w:val="both"/>
      </w:pPr>
      <w:r>
        <w:rPr>
          <w:sz w:val="20"/>
        </w:rPr>
        <w:t xml:space="preserve">определяет перечень медицинских организаций, участвующих в оказании медицинской помощи при проведении физкультурных мероприятий и спортивных соревнований;</w:t>
      </w:r>
    </w:p>
    <w:p>
      <w:pPr>
        <w:pStyle w:val="0"/>
        <w:spacing w:before="200" w:line-rule="auto"/>
        <w:ind w:firstLine="540"/>
        <w:jc w:val="both"/>
      </w:pPr>
      <w:r>
        <w:rPr>
          <w:sz w:val="20"/>
        </w:rPr>
        <w:t xml:space="preserve">участвует в работе комиссии по допуску участников физкультурных мероприятий и спортивных соревнований и предоставляет информацию главному судье мероприятия (организаторам мероприятия) о результатах проверки и наличии у участников медицинских заключений о допуске к участию в мероприятии;</w:t>
      </w:r>
    </w:p>
    <w:p>
      <w:pPr>
        <w:pStyle w:val="0"/>
        <w:spacing w:before="200" w:line-rule="auto"/>
        <w:ind w:firstLine="540"/>
        <w:jc w:val="both"/>
      </w:pPr>
      <w:r>
        <w:rPr>
          <w:sz w:val="20"/>
        </w:rPr>
        <w:t xml:space="preserve">осуществляет руководство деятельностью медицинских работников физкультурных мероприятий и спортивных соревнований;</w:t>
      </w:r>
    </w:p>
    <w:p>
      <w:pPr>
        <w:pStyle w:val="0"/>
        <w:spacing w:before="200" w:line-rule="auto"/>
        <w:ind w:firstLine="540"/>
        <w:jc w:val="both"/>
      </w:pPr>
      <w:r>
        <w:rPr>
          <w:sz w:val="20"/>
        </w:rPr>
        <w:t xml:space="preserve">осуществляет оценку санитарно-гигиенического состояния мест проведения физкультурных мероприятий и спортивных соревнований;</w:t>
      </w:r>
    </w:p>
    <w:p>
      <w:pPr>
        <w:pStyle w:val="0"/>
        <w:spacing w:before="200" w:line-rule="auto"/>
        <w:ind w:firstLine="540"/>
        <w:jc w:val="both"/>
      </w:pPr>
      <w:r>
        <w:rPr>
          <w:sz w:val="20"/>
        </w:rPr>
        <w:t xml:space="preserve">осуществляет организацию работы медицинских помещений и их материально-техническое и лекарственное обеспечение;</w:t>
      </w:r>
    </w:p>
    <w:p>
      <w:pPr>
        <w:pStyle w:val="0"/>
        <w:spacing w:before="200" w:line-rule="auto"/>
        <w:ind w:firstLine="540"/>
        <w:jc w:val="both"/>
      </w:pPr>
      <w:r>
        <w:rPr>
          <w:sz w:val="20"/>
        </w:rPr>
        <w:t xml:space="preserve">осуществляет организацию работ по сбору и вывозу медицинских отходов в соответствии с санитарными нормами и правилами;</w:t>
      </w:r>
    </w:p>
    <w:p>
      <w:pPr>
        <w:pStyle w:val="0"/>
        <w:spacing w:before="200" w:line-rule="auto"/>
        <w:ind w:firstLine="540"/>
        <w:jc w:val="both"/>
      </w:pPr>
      <w:r>
        <w:rPr>
          <w:sz w:val="20"/>
        </w:rPr>
        <w:t xml:space="preserve">предоставляет информацию об организации оказания медицинской помощи при проведении физкультурных мероприятий и спортивных соревнований;</w:t>
      </w:r>
    </w:p>
    <w:p>
      <w:pPr>
        <w:pStyle w:val="0"/>
        <w:spacing w:before="200" w:line-rule="auto"/>
        <w:ind w:firstLine="540"/>
        <w:jc w:val="both"/>
      </w:pPr>
      <w:r>
        <w:rPr>
          <w:sz w:val="20"/>
        </w:rPr>
        <w:t xml:space="preserve">рассматривает жалобы на оказание медицинской помощи при проведении физкультурных мероприятий и спортивных соревнований;</w:t>
      </w:r>
    </w:p>
    <w:p>
      <w:pPr>
        <w:pStyle w:val="0"/>
        <w:spacing w:before="200" w:line-rule="auto"/>
        <w:ind w:firstLine="540"/>
        <w:jc w:val="both"/>
      </w:pPr>
      <w:r>
        <w:rPr>
          <w:sz w:val="20"/>
        </w:rPr>
        <w:t xml:space="preserve">рекомендует главному судье мероприятий в случае угрозы жизни и здоровью участникам и/или зрителям отменить или перенести мероприятие;</w:t>
      </w:r>
    </w:p>
    <w:p>
      <w:pPr>
        <w:pStyle w:val="0"/>
        <w:spacing w:before="200" w:line-rule="auto"/>
        <w:ind w:firstLine="540"/>
        <w:jc w:val="both"/>
      </w:pPr>
      <w:r>
        <w:rPr>
          <w:sz w:val="20"/>
        </w:rPr>
        <w:t xml:space="preserve">рекомендует главному судье соревнований или спортивному судье, уполномоченным главным судьей, отстранить по медицинским показаниям участника от физкультурных мероприятий и спортивных соревнований;</w:t>
      </w:r>
    </w:p>
    <w:p>
      <w:pPr>
        <w:pStyle w:val="0"/>
        <w:spacing w:before="200" w:line-rule="auto"/>
        <w:ind w:firstLine="540"/>
        <w:jc w:val="both"/>
      </w:pPr>
      <w:r>
        <w:rPr>
          <w:sz w:val="20"/>
        </w:rPr>
        <w:t xml:space="preserve">организует ведение учетной и отчетной документации, предоставление отчетов об оказании медицинской помощи.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3225" w:name="P3225"/>
    <w:bookmarkEnd w:id="3225"/>
    <w:p>
      <w:pPr>
        <w:pStyle w:val="2"/>
        <w:jc w:val="center"/>
      </w:pPr>
      <w:r>
        <w:rPr>
          <w:sz w:val="20"/>
        </w:rPr>
        <w:t xml:space="preserve">ТРЕБОВАНИЯ</w:t>
      </w:r>
    </w:p>
    <w:p>
      <w:pPr>
        <w:pStyle w:val="2"/>
        <w:jc w:val="center"/>
      </w:pPr>
      <w:r>
        <w:rPr>
          <w:sz w:val="20"/>
        </w:rPr>
        <w:t xml:space="preserve">К КОМПЛЕКТАЦИИ ЛЕКАРСТВЕННЫМИ ПРЕПАРАТАМИ И МЕДИЦИНСКИМИ</w:t>
      </w:r>
    </w:p>
    <w:p>
      <w:pPr>
        <w:pStyle w:val="2"/>
        <w:jc w:val="center"/>
      </w:pPr>
      <w:r>
        <w:rPr>
          <w:sz w:val="20"/>
        </w:rPr>
        <w:t xml:space="preserve">ИЗДЕЛИЯМИ ВРАЧА ПО СПОРТИВНОЙ МЕДИЦИНЕ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3"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7"/>
        <w:gridCol w:w="1843"/>
        <w:gridCol w:w="3293"/>
        <w:gridCol w:w="3158"/>
        <w:gridCol w:w="917"/>
        <w:gridCol w:w="1804"/>
      </w:tblGrid>
      <w:tr>
        <w:tc>
          <w:tcPr>
            <w:gridSpan w:val="6"/>
            <w:tcW w:w="11812" w:type="dxa"/>
          </w:tcPr>
          <w:p>
            <w:pPr>
              <w:pStyle w:val="0"/>
              <w:outlineLvl w:val="2"/>
            </w:pPr>
            <w:r>
              <w:rPr>
                <w:sz w:val="20"/>
              </w:rPr>
              <w:t xml:space="preserve">1. Лекарственные препараты</w:t>
            </w:r>
          </w:p>
        </w:tc>
      </w:tr>
      <w:tr>
        <w:tc>
          <w:tcPr>
            <w:tcW w:w="797" w:type="dxa"/>
          </w:tcPr>
          <w:p>
            <w:pPr>
              <w:pStyle w:val="0"/>
              <w:jc w:val="center"/>
            </w:pPr>
            <w:r>
              <w:rPr>
                <w:sz w:val="20"/>
              </w:rPr>
              <w:t xml:space="preserve">N</w:t>
            </w:r>
          </w:p>
        </w:tc>
        <w:tc>
          <w:tcPr>
            <w:tcW w:w="1843" w:type="dxa"/>
          </w:tcPr>
          <w:p>
            <w:pPr>
              <w:pStyle w:val="0"/>
              <w:jc w:val="center"/>
            </w:pPr>
            <w:r>
              <w:rPr>
                <w:sz w:val="20"/>
              </w:rPr>
              <w:t xml:space="preserve">Код АТХ</w:t>
            </w:r>
          </w:p>
        </w:tc>
        <w:tc>
          <w:tcPr>
            <w:tcW w:w="3293" w:type="dxa"/>
          </w:tcPr>
          <w:p>
            <w:pPr>
              <w:pStyle w:val="0"/>
              <w:jc w:val="center"/>
            </w:pPr>
            <w:r>
              <w:rPr>
                <w:sz w:val="20"/>
              </w:rPr>
              <w:t xml:space="preserve">Анатомо-терапевтическо-химическая классификация (АТХ)</w:t>
            </w:r>
          </w:p>
        </w:tc>
        <w:tc>
          <w:tcPr>
            <w:tcW w:w="3158" w:type="dxa"/>
          </w:tcPr>
          <w:p>
            <w:pPr>
              <w:pStyle w:val="0"/>
              <w:jc w:val="center"/>
            </w:pPr>
            <w:r>
              <w:rPr>
                <w:sz w:val="20"/>
              </w:rPr>
              <w:t xml:space="preserve">Лекарственный препарат</w:t>
            </w:r>
          </w:p>
        </w:tc>
        <w:tc>
          <w:tcPr>
            <w:gridSpan w:val="2"/>
            <w:tcW w:w="2721" w:type="dxa"/>
          </w:tcPr>
          <w:p>
            <w:pPr>
              <w:pStyle w:val="0"/>
              <w:jc w:val="center"/>
            </w:pPr>
            <w:r>
              <w:rPr>
                <w:sz w:val="20"/>
              </w:rPr>
              <w:t xml:space="preserve">Лекарственная форма</w:t>
            </w:r>
          </w:p>
        </w:tc>
      </w:tr>
      <w:tr>
        <w:tblPrEx>
          <w:tblBorders>
            <w:insideV w:val="nil"/>
          </w:tblBorders>
        </w:tblPrEx>
        <w:tc>
          <w:tcPr>
            <w:tcW w:w="797" w:type="dxa"/>
            <w:tcBorders>
              <w:left w:val="single" w:sz="4"/>
            </w:tcBorders>
          </w:tcPr>
          <w:p>
            <w:pPr>
              <w:pStyle w:val="0"/>
              <w:outlineLvl w:val="3"/>
            </w:pPr>
            <w:r>
              <w:rPr>
                <w:sz w:val="20"/>
              </w:rPr>
              <w:t xml:space="preserve">1.1</w:t>
            </w:r>
          </w:p>
        </w:tc>
        <w:tc>
          <w:tcPr>
            <w:gridSpan w:val="5"/>
            <w:tcW w:w="11015" w:type="dxa"/>
            <w:tcBorders>
              <w:right w:val="single" w:sz="4"/>
            </w:tcBorders>
          </w:tcPr>
          <w:p>
            <w:pPr>
              <w:pStyle w:val="0"/>
              <w:jc w:val="both"/>
            </w:pPr>
            <w:r>
              <w:rPr>
                <w:sz w:val="20"/>
              </w:rPr>
              <w:t xml:space="preserve">Антациды</w:t>
            </w:r>
          </w:p>
        </w:tc>
      </w:tr>
      <w:tr>
        <w:tc>
          <w:tcPr>
            <w:tcW w:w="797" w:type="dxa"/>
          </w:tcPr>
          <w:p>
            <w:pPr>
              <w:pStyle w:val="0"/>
            </w:pPr>
            <w:r>
              <w:rPr>
                <w:sz w:val="20"/>
              </w:rPr>
              <w:t xml:space="preserve">1.1.1</w:t>
            </w:r>
          </w:p>
        </w:tc>
        <w:tc>
          <w:tcPr>
            <w:tcW w:w="1843" w:type="dxa"/>
          </w:tcPr>
          <w:p>
            <w:pPr>
              <w:pStyle w:val="0"/>
            </w:pPr>
            <w:r>
              <w:rPr>
                <w:sz w:val="20"/>
              </w:rPr>
              <w:t xml:space="preserve">A02AB03</w:t>
            </w:r>
          </w:p>
        </w:tc>
        <w:tc>
          <w:tcPr>
            <w:tcW w:w="3293" w:type="dxa"/>
          </w:tcPr>
          <w:p>
            <w:pPr>
              <w:pStyle w:val="0"/>
            </w:pPr>
            <w:r>
              <w:rPr>
                <w:sz w:val="20"/>
              </w:rPr>
              <w:t xml:space="preserve">Алюминия фосфат</w:t>
            </w:r>
          </w:p>
        </w:tc>
        <w:tc>
          <w:tcPr>
            <w:tcW w:w="3158" w:type="dxa"/>
          </w:tcPr>
          <w:p>
            <w:pPr>
              <w:pStyle w:val="0"/>
            </w:pPr>
            <w:r>
              <w:rPr>
                <w:sz w:val="20"/>
              </w:rPr>
              <w:t xml:space="preserve">алюминия фосфат</w:t>
            </w:r>
          </w:p>
        </w:tc>
        <w:tc>
          <w:tcPr>
            <w:gridSpan w:val="2"/>
            <w:tcW w:w="2721" w:type="dxa"/>
          </w:tcPr>
          <w:p>
            <w:pPr>
              <w:pStyle w:val="0"/>
            </w:pPr>
            <w:r>
              <w:rPr>
                <w:sz w:val="20"/>
              </w:rPr>
              <w:t xml:space="preserve">гель для приема внутрь</w:t>
            </w:r>
          </w:p>
        </w:tc>
      </w:tr>
      <w:tr>
        <w:tblPrEx>
          <w:tblBorders>
            <w:insideV w:val="nil"/>
          </w:tblBorders>
        </w:tblPrEx>
        <w:tc>
          <w:tcPr>
            <w:tcW w:w="797" w:type="dxa"/>
            <w:tcBorders>
              <w:left w:val="single" w:sz="4"/>
            </w:tcBorders>
          </w:tcPr>
          <w:p>
            <w:pPr>
              <w:pStyle w:val="0"/>
              <w:outlineLvl w:val="3"/>
            </w:pPr>
            <w:r>
              <w:rPr>
                <w:sz w:val="20"/>
              </w:rPr>
              <w:t xml:space="preserve">1.2</w:t>
            </w:r>
          </w:p>
        </w:tc>
        <w:tc>
          <w:tcPr>
            <w:gridSpan w:val="5"/>
            <w:tcW w:w="11015" w:type="dxa"/>
            <w:tcBorders>
              <w:right w:val="single" w:sz="4"/>
            </w:tcBorders>
          </w:tcPr>
          <w:p>
            <w:pPr>
              <w:pStyle w:val="0"/>
              <w:jc w:val="both"/>
            </w:pPr>
            <w:r>
              <w:rPr>
                <w:sz w:val="20"/>
              </w:rPr>
              <w:t xml:space="preserve">Спазмолитические средства</w:t>
            </w:r>
          </w:p>
        </w:tc>
      </w:tr>
      <w:tr>
        <w:tc>
          <w:tcPr>
            <w:tcW w:w="797" w:type="dxa"/>
          </w:tcPr>
          <w:p>
            <w:pPr>
              <w:pStyle w:val="0"/>
            </w:pPr>
            <w:r>
              <w:rPr>
                <w:sz w:val="20"/>
              </w:rPr>
              <w:t xml:space="preserve">1.2.1</w:t>
            </w:r>
          </w:p>
        </w:tc>
        <w:tc>
          <w:tcPr>
            <w:tcW w:w="1843" w:type="dxa"/>
          </w:tcPr>
          <w:p>
            <w:pPr>
              <w:pStyle w:val="0"/>
            </w:pPr>
            <w:r>
              <w:rPr>
                <w:sz w:val="20"/>
              </w:rPr>
              <w:t xml:space="preserve">A03AA04</w:t>
            </w:r>
          </w:p>
        </w:tc>
        <w:tc>
          <w:tcPr>
            <w:tcW w:w="3293" w:type="dxa"/>
          </w:tcPr>
          <w:p>
            <w:pPr>
              <w:pStyle w:val="0"/>
            </w:pPr>
            <w:r>
              <w:rPr>
                <w:sz w:val="20"/>
              </w:rPr>
              <w:t xml:space="preserve">Мебеверин</w:t>
            </w:r>
          </w:p>
        </w:tc>
        <w:tc>
          <w:tcPr>
            <w:tcW w:w="3158" w:type="dxa"/>
          </w:tcPr>
          <w:p>
            <w:pPr>
              <w:pStyle w:val="0"/>
            </w:pPr>
            <w:r>
              <w:rPr>
                <w:sz w:val="20"/>
              </w:rPr>
              <w:t xml:space="preserve">мебеверин</w:t>
            </w:r>
          </w:p>
        </w:tc>
        <w:tc>
          <w:tcPr>
            <w:gridSpan w:val="2"/>
            <w:tcW w:w="2721" w:type="dxa"/>
          </w:tcPr>
          <w:p>
            <w:pPr>
              <w:pStyle w:val="0"/>
            </w:pPr>
            <w:r>
              <w:rPr>
                <w:sz w:val="20"/>
              </w:rPr>
              <w:t xml:space="preserve">капсулы</w:t>
            </w:r>
          </w:p>
        </w:tc>
      </w:tr>
      <w:tr>
        <w:tc>
          <w:tcPr>
            <w:tcW w:w="797" w:type="dxa"/>
          </w:tcPr>
          <w:p>
            <w:pPr>
              <w:pStyle w:val="0"/>
            </w:pPr>
            <w:r>
              <w:rPr>
                <w:sz w:val="20"/>
              </w:rPr>
              <w:t xml:space="preserve">1.2.2</w:t>
            </w:r>
          </w:p>
        </w:tc>
        <w:tc>
          <w:tcPr>
            <w:tcW w:w="1843" w:type="dxa"/>
          </w:tcPr>
          <w:p>
            <w:pPr>
              <w:pStyle w:val="0"/>
            </w:pPr>
            <w:r>
              <w:rPr>
                <w:sz w:val="20"/>
              </w:rPr>
              <w:t xml:space="preserve">A03AD02</w:t>
            </w:r>
          </w:p>
        </w:tc>
        <w:tc>
          <w:tcPr>
            <w:tcW w:w="3293" w:type="dxa"/>
          </w:tcPr>
          <w:p>
            <w:pPr>
              <w:pStyle w:val="0"/>
            </w:pPr>
            <w:r>
              <w:rPr>
                <w:sz w:val="20"/>
              </w:rPr>
              <w:t xml:space="preserve">Дротаверин</w:t>
            </w:r>
          </w:p>
        </w:tc>
        <w:tc>
          <w:tcPr>
            <w:tcW w:w="3158" w:type="dxa"/>
          </w:tcPr>
          <w:p>
            <w:pPr>
              <w:pStyle w:val="0"/>
            </w:pPr>
            <w:r>
              <w:rPr>
                <w:sz w:val="20"/>
              </w:rPr>
              <w:t xml:space="preserve">дротаверин</w:t>
            </w:r>
          </w:p>
        </w:tc>
        <w:tc>
          <w:tcPr>
            <w:gridSpan w:val="2"/>
            <w:tcW w:w="2721" w:type="dxa"/>
          </w:tcPr>
          <w:p>
            <w:pPr>
              <w:pStyle w:val="0"/>
            </w:pPr>
            <w:r>
              <w:rPr>
                <w:sz w:val="20"/>
              </w:rPr>
              <w:t xml:space="preserve">таблетки, 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1.3</w:t>
            </w:r>
          </w:p>
        </w:tc>
        <w:tc>
          <w:tcPr>
            <w:gridSpan w:val="5"/>
            <w:tcW w:w="11015" w:type="dxa"/>
            <w:tcBorders>
              <w:right w:val="single" w:sz="4"/>
            </w:tcBorders>
          </w:tcPr>
          <w:p>
            <w:pPr>
              <w:pStyle w:val="0"/>
              <w:jc w:val="both"/>
            </w:pPr>
            <w:r>
              <w:rPr>
                <w:sz w:val="20"/>
              </w:rPr>
              <w:t xml:space="preserve">Препараты для лечения функциональных расстройств кишечника</w:t>
            </w:r>
          </w:p>
        </w:tc>
      </w:tr>
      <w:tr>
        <w:tc>
          <w:tcPr>
            <w:tcW w:w="797" w:type="dxa"/>
          </w:tcPr>
          <w:p>
            <w:pPr>
              <w:pStyle w:val="0"/>
            </w:pPr>
            <w:r>
              <w:rPr>
                <w:sz w:val="20"/>
              </w:rPr>
              <w:t xml:space="preserve">1.3.1</w:t>
            </w:r>
          </w:p>
        </w:tc>
        <w:tc>
          <w:tcPr>
            <w:tcW w:w="1843" w:type="dxa"/>
          </w:tcPr>
          <w:p>
            <w:pPr>
              <w:pStyle w:val="0"/>
            </w:pPr>
            <w:r>
              <w:rPr>
                <w:sz w:val="20"/>
              </w:rPr>
              <w:t xml:space="preserve">A03BA01</w:t>
            </w:r>
          </w:p>
        </w:tc>
        <w:tc>
          <w:tcPr>
            <w:tcW w:w="3293" w:type="dxa"/>
          </w:tcPr>
          <w:p>
            <w:pPr>
              <w:pStyle w:val="0"/>
            </w:pPr>
            <w:r>
              <w:rPr>
                <w:sz w:val="20"/>
              </w:rPr>
              <w:t xml:space="preserve">Антихолинергические средства</w:t>
            </w:r>
          </w:p>
        </w:tc>
        <w:tc>
          <w:tcPr>
            <w:tcW w:w="3158" w:type="dxa"/>
          </w:tcPr>
          <w:p>
            <w:pPr>
              <w:pStyle w:val="0"/>
            </w:pPr>
            <w:r>
              <w:rPr>
                <w:sz w:val="20"/>
              </w:rPr>
              <w:t xml:space="preserve">Атропин</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1.4</w:t>
            </w:r>
          </w:p>
        </w:tc>
        <w:tc>
          <w:tcPr>
            <w:gridSpan w:val="5"/>
            <w:tcW w:w="11015" w:type="dxa"/>
            <w:tcBorders>
              <w:right w:val="single" w:sz="4"/>
            </w:tcBorders>
          </w:tcPr>
          <w:p>
            <w:pPr>
              <w:pStyle w:val="0"/>
              <w:jc w:val="both"/>
            </w:pPr>
            <w:r>
              <w:rPr>
                <w:sz w:val="20"/>
              </w:rPr>
              <w:t xml:space="preserve">Другие препараты для функциональных желудочно-кишечных расстройств</w:t>
            </w:r>
          </w:p>
        </w:tc>
      </w:tr>
      <w:tr>
        <w:tc>
          <w:tcPr>
            <w:tcW w:w="797" w:type="dxa"/>
          </w:tcPr>
          <w:p>
            <w:pPr>
              <w:pStyle w:val="0"/>
            </w:pPr>
            <w:r>
              <w:rPr>
                <w:sz w:val="20"/>
              </w:rPr>
              <w:t xml:space="preserve">1.4.1</w:t>
            </w:r>
          </w:p>
        </w:tc>
        <w:tc>
          <w:tcPr>
            <w:tcW w:w="1843" w:type="dxa"/>
          </w:tcPr>
          <w:p>
            <w:pPr>
              <w:pStyle w:val="0"/>
            </w:pPr>
            <w:r>
              <w:rPr>
                <w:sz w:val="20"/>
              </w:rPr>
              <w:t xml:space="preserve">A03AX13</w:t>
            </w:r>
          </w:p>
        </w:tc>
        <w:tc>
          <w:tcPr>
            <w:tcW w:w="3293" w:type="dxa"/>
          </w:tcPr>
          <w:p>
            <w:pPr>
              <w:pStyle w:val="0"/>
            </w:pPr>
            <w:r>
              <w:rPr>
                <w:sz w:val="20"/>
              </w:rPr>
              <w:t xml:space="preserve">Симетикон</w:t>
            </w:r>
          </w:p>
        </w:tc>
        <w:tc>
          <w:tcPr>
            <w:tcW w:w="3158" w:type="dxa"/>
          </w:tcPr>
          <w:p>
            <w:pPr>
              <w:pStyle w:val="0"/>
            </w:pPr>
            <w:r>
              <w:rPr>
                <w:sz w:val="20"/>
              </w:rPr>
              <w:t xml:space="preserve">симетикон</w:t>
            </w:r>
          </w:p>
        </w:tc>
        <w:tc>
          <w:tcPr>
            <w:gridSpan w:val="2"/>
            <w:tcW w:w="2721" w:type="dxa"/>
          </w:tcPr>
          <w:p>
            <w:pPr>
              <w:pStyle w:val="0"/>
            </w:pPr>
            <w:r>
              <w:rPr>
                <w:sz w:val="20"/>
              </w:rPr>
              <w:t xml:space="preserve">гранулы, капсулы, таблетки жевательные, капли для приема внутрь, суспензия для приема внутрь, эмульсия для приема внутрь</w:t>
            </w:r>
          </w:p>
        </w:tc>
      </w:tr>
      <w:tr>
        <w:tblPrEx>
          <w:tblBorders>
            <w:insideV w:val="nil"/>
          </w:tblBorders>
        </w:tblPrEx>
        <w:tc>
          <w:tcPr>
            <w:tcW w:w="797" w:type="dxa"/>
            <w:tcBorders>
              <w:left w:val="single" w:sz="4"/>
            </w:tcBorders>
          </w:tcPr>
          <w:p>
            <w:pPr>
              <w:pStyle w:val="0"/>
              <w:outlineLvl w:val="3"/>
            </w:pPr>
            <w:r>
              <w:rPr>
                <w:sz w:val="20"/>
              </w:rPr>
              <w:t xml:space="preserve">1.5</w:t>
            </w:r>
          </w:p>
        </w:tc>
        <w:tc>
          <w:tcPr>
            <w:gridSpan w:val="5"/>
            <w:tcW w:w="11015" w:type="dxa"/>
            <w:tcBorders>
              <w:right w:val="single" w:sz="4"/>
            </w:tcBorders>
          </w:tcPr>
          <w:p>
            <w:pPr>
              <w:pStyle w:val="0"/>
              <w:jc w:val="both"/>
            </w:pPr>
            <w:r>
              <w:rPr>
                <w:sz w:val="20"/>
              </w:rPr>
              <w:t xml:space="preserve">Стимуляторы моторики желудочно-кишечного тракта</w:t>
            </w:r>
          </w:p>
        </w:tc>
      </w:tr>
      <w:tr>
        <w:tc>
          <w:tcPr>
            <w:tcW w:w="797" w:type="dxa"/>
          </w:tcPr>
          <w:p>
            <w:pPr>
              <w:pStyle w:val="0"/>
            </w:pPr>
            <w:r>
              <w:rPr>
                <w:sz w:val="20"/>
              </w:rPr>
              <w:t xml:space="preserve">1.5.1</w:t>
            </w:r>
          </w:p>
        </w:tc>
        <w:tc>
          <w:tcPr>
            <w:tcW w:w="1843" w:type="dxa"/>
          </w:tcPr>
          <w:p>
            <w:pPr>
              <w:pStyle w:val="0"/>
            </w:pPr>
            <w:r>
              <w:rPr>
                <w:sz w:val="20"/>
              </w:rPr>
              <w:t xml:space="preserve">A03FA01</w:t>
            </w:r>
          </w:p>
        </w:tc>
        <w:tc>
          <w:tcPr>
            <w:tcW w:w="3293" w:type="dxa"/>
          </w:tcPr>
          <w:p>
            <w:pPr>
              <w:pStyle w:val="0"/>
            </w:pPr>
            <w:r>
              <w:rPr>
                <w:sz w:val="20"/>
              </w:rPr>
              <w:t xml:space="preserve">Метоклопрамид</w:t>
            </w:r>
          </w:p>
        </w:tc>
        <w:tc>
          <w:tcPr>
            <w:tcW w:w="3158" w:type="dxa"/>
          </w:tcPr>
          <w:p>
            <w:pPr>
              <w:pStyle w:val="0"/>
            </w:pPr>
            <w:r>
              <w:rPr>
                <w:sz w:val="20"/>
              </w:rPr>
              <w:t xml:space="preserve">метоклопрамид</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1.6</w:t>
            </w:r>
          </w:p>
        </w:tc>
        <w:tc>
          <w:tcPr>
            <w:gridSpan w:val="5"/>
            <w:tcW w:w="11015" w:type="dxa"/>
            <w:tcBorders>
              <w:right w:val="single" w:sz="4"/>
            </w:tcBorders>
          </w:tcPr>
          <w:p>
            <w:pPr>
              <w:pStyle w:val="0"/>
              <w:jc w:val="both"/>
            </w:pPr>
            <w:r>
              <w:rPr>
                <w:sz w:val="20"/>
              </w:rPr>
              <w:t xml:space="preserve">Противорвотные препараты</w:t>
            </w:r>
          </w:p>
        </w:tc>
      </w:tr>
      <w:tr>
        <w:tc>
          <w:tcPr>
            <w:tcW w:w="797" w:type="dxa"/>
          </w:tcPr>
          <w:p>
            <w:pPr>
              <w:pStyle w:val="0"/>
            </w:pPr>
            <w:r>
              <w:rPr>
                <w:sz w:val="20"/>
              </w:rPr>
              <w:t xml:space="preserve">1.6.1</w:t>
            </w:r>
          </w:p>
        </w:tc>
        <w:tc>
          <w:tcPr>
            <w:tcW w:w="1843" w:type="dxa"/>
          </w:tcPr>
          <w:p>
            <w:pPr>
              <w:pStyle w:val="0"/>
            </w:pPr>
            <w:r>
              <w:rPr>
                <w:sz w:val="20"/>
              </w:rPr>
              <w:t xml:space="preserve">A04AA01</w:t>
            </w:r>
          </w:p>
        </w:tc>
        <w:tc>
          <w:tcPr>
            <w:tcW w:w="3293" w:type="dxa"/>
          </w:tcPr>
          <w:p>
            <w:pPr>
              <w:pStyle w:val="0"/>
            </w:pPr>
            <w:r>
              <w:rPr>
                <w:sz w:val="20"/>
              </w:rPr>
              <w:t xml:space="preserve">Антагонисты серотонина</w:t>
            </w:r>
          </w:p>
        </w:tc>
        <w:tc>
          <w:tcPr>
            <w:tcW w:w="3158" w:type="dxa"/>
          </w:tcPr>
          <w:p>
            <w:pPr>
              <w:pStyle w:val="0"/>
            </w:pPr>
            <w:r>
              <w:rPr>
                <w:sz w:val="20"/>
              </w:rPr>
              <w:t xml:space="preserve">Ондансетрон</w:t>
            </w:r>
          </w:p>
        </w:tc>
        <w:tc>
          <w:tcPr>
            <w:gridSpan w:val="2"/>
            <w:tcW w:w="2721" w:type="dxa"/>
          </w:tcPr>
          <w:p>
            <w:pPr>
              <w:pStyle w:val="0"/>
            </w:pPr>
            <w:r>
              <w:rPr>
                <w:sz w:val="20"/>
              </w:rPr>
              <w:t xml:space="preserve">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blPrEx>
          <w:tblBorders>
            <w:insideV w:val="nil"/>
          </w:tblBorders>
        </w:tblPrEx>
        <w:tc>
          <w:tcPr>
            <w:tcW w:w="797" w:type="dxa"/>
            <w:tcBorders>
              <w:left w:val="single" w:sz="4"/>
            </w:tcBorders>
          </w:tcPr>
          <w:p>
            <w:pPr>
              <w:pStyle w:val="0"/>
              <w:outlineLvl w:val="3"/>
            </w:pPr>
            <w:r>
              <w:rPr>
                <w:sz w:val="20"/>
              </w:rPr>
              <w:t xml:space="preserve">1.7</w:t>
            </w:r>
          </w:p>
        </w:tc>
        <w:tc>
          <w:tcPr>
            <w:gridSpan w:val="5"/>
            <w:tcW w:w="11015" w:type="dxa"/>
            <w:tcBorders>
              <w:right w:val="single" w:sz="4"/>
            </w:tcBorders>
          </w:tcPr>
          <w:p>
            <w:pPr>
              <w:pStyle w:val="0"/>
              <w:jc w:val="both"/>
            </w:pPr>
            <w:r>
              <w:rPr>
                <w:sz w:val="20"/>
              </w:rPr>
              <w:t xml:space="preserve">Слабительные</w:t>
            </w:r>
          </w:p>
        </w:tc>
      </w:tr>
      <w:tr>
        <w:tc>
          <w:tcPr>
            <w:tcW w:w="797" w:type="dxa"/>
          </w:tcPr>
          <w:p>
            <w:pPr>
              <w:pStyle w:val="0"/>
            </w:pPr>
            <w:r>
              <w:rPr>
                <w:sz w:val="20"/>
              </w:rPr>
              <w:t xml:space="preserve">1.7.1</w:t>
            </w:r>
          </w:p>
        </w:tc>
        <w:tc>
          <w:tcPr>
            <w:tcW w:w="1843" w:type="dxa"/>
          </w:tcPr>
          <w:p>
            <w:pPr>
              <w:pStyle w:val="0"/>
            </w:pPr>
            <w:r>
              <w:rPr>
                <w:sz w:val="20"/>
              </w:rPr>
              <w:t xml:space="preserve">A06AB02</w:t>
            </w:r>
          </w:p>
        </w:tc>
        <w:tc>
          <w:tcPr>
            <w:tcW w:w="3293" w:type="dxa"/>
          </w:tcPr>
          <w:p>
            <w:pPr>
              <w:pStyle w:val="0"/>
            </w:pPr>
            <w:r>
              <w:rPr>
                <w:sz w:val="20"/>
              </w:rPr>
              <w:t xml:space="preserve">Контактные слабительные</w:t>
            </w:r>
          </w:p>
        </w:tc>
        <w:tc>
          <w:tcPr>
            <w:tcW w:w="3158" w:type="dxa"/>
          </w:tcPr>
          <w:p>
            <w:pPr>
              <w:pStyle w:val="0"/>
            </w:pPr>
            <w:r>
              <w:rPr>
                <w:sz w:val="20"/>
              </w:rPr>
              <w:t xml:space="preserve">Бисакодил</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1.8</w:t>
            </w:r>
          </w:p>
        </w:tc>
        <w:tc>
          <w:tcPr>
            <w:gridSpan w:val="5"/>
            <w:tcW w:w="11015" w:type="dxa"/>
            <w:tcBorders>
              <w:right w:val="single" w:sz="4"/>
            </w:tcBorders>
          </w:tcPr>
          <w:p>
            <w:pPr>
              <w:pStyle w:val="0"/>
              <w:jc w:val="both"/>
            </w:pPr>
            <w:r>
              <w:rPr>
                <w:sz w:val="20"/>
              </w:rPr>
              <w:t xml:space="preserve">Кишечные адсорбенты</w:t>
            </w:r>
          </w:p>
        </w:tc>
      </w:tr>
      <w:tr>
        <w:tc>
          <w:tcPr>
            <w:tcW w:w="797" w:type="dxa"/>
          </w:tcPr>
          <w:p>
            <w:pPr>
              <w:pStyle w:val="0"/>
            </w:pPr>
            <w:r>
              <w:rPr>
                <w:sz w:val="20"/>
              </w:rPr>
              <w:t xml:space="preserve">1.8.1</w:t>
            </w:r>
          </w:p>
        </w:tc>
        <w:tc>
          <w:tcPr>
            <w:tcW w:w="1843" w:type="dxa"/>
          </w:tcPr>
          <w:p>
            <w:pPr>
              <w:pStyle w:val="0"/>
            </w:pPr>
            <w:r>
              <w:rPr>
                <w:sz w:val="20"/>
              </w:rPr>
              <w:t xml:space="preserve">A07BA01</w:t>
            </w:r>
          </w:p>
        </w:tc>
        <w:tc>
          <w:tcPr>
            <w:tcW w:w="3293" w:type="dxa"/>
          </w:tcPr>
          <w:p>
            <w:pPr>
              <w:pStyle w:val="0"/>
            </w:pPr>
            <w:r>
              <w:rPr>
                <w:sz w:val="20"/>
              </w:rPr>
              <w:t xml:space="preserve">Активированный уголь</w:t>
            </w:r>
          </w:p>
        </w:tc>
        <w:tc>
          <w:tcPr>
            <w:tcW w:w="3158" w:type="dxa"/>
          </w:tcPr>
          <w:p>
            <w:pPr>
              <w:pStyle w:val="0"/>
            </w:pPr>
            <w:r>
              <w:rPr>
                <w:sz w:val="20"/>
              </w:rPr>
              <w:t xml:space="preserve">Активированный уголь</w:t>
            </w:r>
          </w:p>
        </w:tc>
        <w:tc>
          <w:tcPr>
            <w:gridSpan w:val="2"/>
            <w:tcW w:w="2721" w:type="dxa"/>
          </w:tcPr>
          <w:p>
            <w:pPr>
              <w:pStyle w:val="0"/>
            </w:pPr>
            <w:r>
              <w:rPr>
                <w:sz w:val="20"/>
              </w:rPr>
              <w:t xml:space="preserve">таблетки, капсулы</w:t>
            </w:r>
          </w:p>
        </w:tc>
      </w:tr>
      <w:tr>
        <w:tc>
          <w:tcPr>
            <w:tcW w:w="797" w:type="dxa"/>
          </w:tcPr>
          <w:p>
            <w:pPr>
              <w:pStyle w:val="0"/>
            </w:pPr>
            <w:r>
              <w:rPr>
                <w:sz w:val="20"/>
              </w:rPr>
              <w:t xml:space="preserve">1.8.2</w:t>
            </w:r>
          </w:p>
        </w:tc>
        <w:tc>
          <w:tcPr>
            <w:tcW w:w="1843" w:type="dxa"/>
          </w:tcPr>
          <w:p>
            <w:pPr>
              <w:pStyle w:val="0"/>
            </w:pPr>
            <w:r>
              <w:rPr>
                <w:sz w:val="20"/>
              </w:rPr>
              <w:t xml:space="preserve">A07BC05</w:t>
            </w:r>
          </w:p>
        </w:tc>
        <w:tc>
          <w:tcPr>
            <w:tcW w:w="3293" w:type="dxa"/>
          </w:tcPr>
          <w:p>
            <w:pPr>
              <w:pStyle w:val="0"/>
            </w:pPr>
            <w:r>
              <w:rPr>
                <w:sz w:val="20"/>
              </w:rPr>
              <w:t xml:space="preserve">Диосмектин</w:t>
            </w:r>
          </w:p>
        </w:tc>
        <w:tc>
          <w:tcPr>
            <w:tcW w:w="3158" w:type="dxa"/>
          </w:tcPr>
          <w:p>
            <w:pPr>
              <w:pStyle w:val="0"/>
            </w:pPr>
            <w:r>
              <w:rPr>
                <w:sz w:val="20"/>
              </w:rPr>
              <w:t xml:space="preserve">Смектит диоктаэдрический</w:t>
            </w:r>
          </w:p>
        </w:tc>
        <w:tc>
          <w:tcPr>
            <w:gridSpan w:val="2"/>
            <w:tcW w:w="2721" w:type="dxa"/>
          </w:tcPr>
          <w:p>
            <w:pPr>
              <w:pStyle w:val="0"/>
            </w:pPr>
            <w:r>
              <w:rPr>
                <w:sz w:val="20"/>
              </w:rPr>
              <w:t xml:space="preserve">порошок для приготовления суспензии для приема внутрь</w:t>
            </w:r>
          </w:p>
        </w:tc>
      </w:tr>
      <w:tr>
        <w:tc>
          <w:tcPr>
            <w:tcW w:w="797" w:type="dxa"/>
          </w:tcPr>
          <w:p>
            <w:pPr>
              <w:pStyle w:val="0"/>
              <w:outlineLvl w:val="3"/>
            </w:pPr>
            <w:r>
              <w:rPr>
                <w:sz w:val="20"/>
              </w:rPr>
              <w:t xml:space="preserve">1.9</w:t>
            </w:r>
          </w:p>
        </w:tc>
        <w:tc>
          <w:tcPr>
            <w:gridSpan w:val="5"/>
            <w:tcW w:w="11015" w:type="dxa"/>
          </w:tcPr>
          <w:p>
            <w:pPr>
              <w:pStyle w:val="0"/>
              <w:jc w:val="both"/>
            </w:pPr>
            <w:r>
              <w:rPr>
                <w:sz w:val="20"/>
              </w:rPr>
              <w:t xml:space="preserve">Препараты, снижающие моторику ЖКТ</w:t>
            </w:r>
          </w:p>
        </w:tc>
      </w:tr>
      <w:tr>
        <w:tc>
          <w:tcPr>
            <w:tcW w:w="797" w:type="dxa"/>
          </w:tcPr>
          <w:p>
            <w:pPr>
              <w:pStyle w:val="0"/>
            </w:pPr>
            <w:r>
              <w:rPr>
                <w:sz w:val="20"/>
              </w:rPr>
              <w:t xml:space="preserve">1.9.1</w:t>
            </w:r>
          </w:p>
        </w:tc>
        <w:tc>
          <w:tcPr>
            <w:tcW w:w="1843" w:type="dxa"/>
          </w:tcPr>
          <w:p>
            <w:pPr>
              <w:pStyle w:val="0"/>
            </w:pPr>
            <w:r>
              <w:rPr>
                <w:sz w:val="20"/>
              </w:rPr>
              <w:t xml:space="preserve">A07DA03</w:t>
            </w:r>
          </w:p>
        </w:tc>
        <w:tc>
          <w:tcPr>
            <w:tcW w:w="3293" w:type="dxa"/>
          </w:tcPr>
          <w:p>
            <w:pPr>
              <w:pStyle w:val="0"/>
            </w:pPr>
            <w:r>
              <w:rPr>
                <w:sz w:val="20"/>
              </w:rPr>
              <w:t xml:space="preserve">Лоперамид</w:t>
            </w:r>
          </w:p>
        </w:tc>
        <w:tc>
          <w:tcPr>
            <w:tcW w:w="3158" w:type="dxa"/>
          </w:tcPr>
          <w:p>
            <w:pPr>
              <w:pStyle w:val="0"/>
            </w:pPr>
            <w:r>
              <w:rPr>
                <w:sz w:val="20"/>
              </w:rPr>
              <w:t xml:space="preserve">Лоперамид</w:t>
            </w:r>
          </w:p>
        </w:tc>
        <w:tc>
          <w:tcPr>
            <w:gridSpan w:val="2"/>
            <w:tcW w:w="2721" w:type="dxa"/>
          </w:tcPr>
          <w:p>
            <w:pPr>
              <w:pStyle w:val="0"/>
            </w:pPr>
            <w:r>
              <w:rPr>
                <w:sz w:val="20"/>
              </w:rPr>
              <w:t xml:space="preserve">таблетки, капсулы</w:t>
            </w:r>
          </w:p>
        </w:tc>
      </w:tr>
      <w:tr>
        <w:tblPrEx>
          <w:tblBorders>
            <w:insideV w:val="nil"/>
          </w:tblBorders>
        </w:tblPrEx>
        <w:tc>
          <w:tcPr>
            <w:tcW w:w="797" w:type="dxa"/>
            <w:tcBorders>
              <w:left w:val="single" w:sz="4"/>
            </w:tcBorders>
          </w:tcPr>
          <w:p>
            <w:pPr>
              <w:pStyle w:val="0"/>
              <w:outlineLvl w:val="3"/>
            </w:pPr>
            <w:r>
              <w:rPr>
                <w:sz w:val="20"/>
              </w:rPr>
              <w:t xml:space="preserve">1.10</w:t>
            </w:r>
          </w:p>
        </w:tc>
        <w:tc>
          <w:tcPr>
            <w:gridSpan w:val="5"/>
            <w:tcW w:w="11015" w:type="dxa"/>
            <w:tcBorders>
              <w:right w:val="single" w:sz="4"/>
            </w:tcBorders>
          </w:tcPr>
          <w:p>
            <w:pPr>
              <w:pStyle w:val="0"/>
              <w:jc w:val="both"/>
            </w:pPr>
            <w:r>
              <w:rPr>
                <w:sz w:val="20"/>
              </w:rPr>
              <w:t xml:space="preserve">Препараты, способствующие пищеварению (включая ферментные препараты)</w:t>
            </w:r>
          </w:p>
        </w:tc>
      </w:tr>
      <w:tr>
        <w:tc>
          <w:tcPr>
            <w:tcW w:w="797" w:type="dxa"/>
          </w:tcPr>
          <w:p>
            <w:pPr>
              <w:pStyle w:val="0"/>
            </w:pPr>
            <w:r>
              <w:rPr>
                <w:sz w:val="20"/>
              </w:rPr>
              <w:t xml:space="preserve">1.10.1</w:t>
            </w:r>
          </w:p>
        </w:tc>
        <w:tc>
          <w:tcPr>
            <w:tcW w:w="1843" w:type="dxa"/>
          </w:tcPr>
          <w:p>
            <w:pPr>
              <w:pStyle w:val="0"/>
            </w:pPr>
            <w:r>
              <w:rPr>
                <w:sz w:val="20"/>
              </w:rPr>
              <w:t xml:space="preserve">A09AA02</w:t>
            </w:r>
          </w:p>
        </w:tc>
        <w:tc>
          <w:tcPr>
            <w:tcW w:w="3293" w:type="dxa"/>
          </w:tcPr>
          <w:p>
            <w:pPr>
              <w:pStyle w:val="0"/>
            </w:pPr>
            <w:r>
              <w:rPr>
                <w:sz w:val="20"/>
              </w:rPr>
              <w:t xml:space="preserve">Полиферментные препараты (в том числе липаза, протеаза)</w:t>
            </w:r>
          </w:p>
        </w:tc>
        <w:tc>
          <w:tcPr>
            <w:tcW w:w="3158" w:type="dxa"/>
          </w:tcPr>
          <w:p>
            <w:pPr>
              <w:pStyle w:val="0"/>
            </w:pPr>
            <w:r>
              <w:rPr>
                <w:sz w:val="20"/>
              </w:rPr>
              <w:t xml:space="preserve">Панкреатин</w:t>
            </w:r>
          </w:p>
        </w:tc>
        <w:tc>
          <w:tcPr>
            <w:gridSpan w:val="2"/>
            <w:tcW w:w="2721" w:type="dxa"/>
          </w:tcPr>
          <w:p>
            <w:pPr>
              <w:pStyle w:val="0"/>
            </w:pPr>
            <w:r>
              <w:rPr>
                <w:sz w:val="20"/>
              </w:rPr>
              <w:t xml:space="preserve">драже, капсулы</w:t>
            </w:r>
          </w:p>
        </w:tc>
      </w:tr>
      <w:tr>
        <w:tblPrEx>
          <w:tblBorders>
            <w:insideV w:val="nil"/>
          </w:tblBorders>
        </w:tblPrEx>
        <w:tc>
          <w:tcPr>
            <w:tcW w:w="797" w:type="dxa"/>
            <w:tcBorders>
              <w:left w:val="single" w:sz="4"/>
            </w:tcBorders>
          </w:tcPr>
          <w:p>
            <w:pPr>
              <w:pStyle w:val="0"/>
              <w:outlineLvl w:val="3"/>
            </w:pPr>
            <w:r>
              <w:rPr>
                <w:sz w:val="20"/>
              </w:rPr>
              <w:t xml:space="preserve">1.11</w:t>
            </w:r>
          </w:p>
        </w:tc>
        <w:tc>
          <w:tcPr>
            <w:gridSpan w:val="5"/>
            <w:tcW w:w="11015" w:type="dxa"/>
            <w:tcBorders>
              <w:right w:val="single" w:sz="4"/>
            </w:tcBorders>
          </w:tcPr>
          <w:p>
            <w:pPr>
              <w:pStyle w:val="0"/>
              <w:jc w:val="both"/>
            </w:pPr>
            <w:r>
              <w:rPr>
                <w:sz w:val="20"/>
              </w:rPr>
              <w:t xml:space="preserve">Витамины</w:t>
            </w:r>
          </w:p>
        </w:tc>
      </w:tr>
      <w:tr>
        <w:tc>
          <w:tcPr>
            <w:tcW w:w="797" w:type="dxa"/>
          </w:tcPr>
          <w:p>
            <w:pPr>
              <w:pStyle w:val="0"/>
            </w:pPr>
            <w:r>
              <w:rPr>
                <w:sz w:val="20"/>
              </w:rPr>
              <w:t xml:space="preserve">1.11.1</w:t>
            </w:r>
          </w:p>
        </w:tc>
        <w:tc>
          <w:tcPr>
            <w:tcW w:w="1843" w:type="dxa"/>
          </w:tcPr>
          <w:p>
            <w:pPr>
              <w:pStyle w:val="0"/>
            </w:pPr>
            <w:r>
              <w:rPr>
                <w:sz w:val="20"/>
              </w:rPr>
              <w:t xml:space="preserve">A11DA01</w:t>
            </w:r>
          </w:p>
        </w:tc>
        <w:tc>
          <w:tcPr>
            <w:tcW w:w="3293" w:type="dxa"/>
          </w:tcPr>
          <w:p>
            <w:pPr>
              <w:pStyle w:val="0"/>
            </w:pPr>
            <w:r>
              <w:rPr>
                <w:sz w:val="20"/>
              </w:rPr>
              <w:t xml:space="preserve">Витамин B1</w:t>
            </w:r>
          </w:p>
        </w:tc>
        <w:tc>
          <w:tcPr>
            <w:tcW w:w="3158" w:type="dxa"/>
          </w:tcPr>
          <w:p>
            <w:pPr>
              <w:pStyle w:val="0"/>
            </w:pPr>
            <w:r>
              <w:rPr>
                <w:sz w:val="20"/>
              </w:rPr>
              <w:t xml:space="preserve">Тиамин</w:t>
            </w:r>
          </w:p>
        </w:tc>
        <w:tc>
          <w:tcPr>
            <w:gridSpan w:val="2"/>
            <w:tcW w:w="2721" w:type="dxa"/>
          </w:tcPr>
          <w:p>
            <w:pPr>
              <w:pStyle w:val="0"/>
            </w:pPr>
            <w:r>
              <w:rPr>
                <w:sz w:val="20"/>
              </w:rPr>
              <w:t xml:space="preserve">Раствор для внутримышечного введения</w:t>
            </w:r>
          </w:p>
        </w:tc>
      </w:tr>
      <w:tr>
        <w:tc>
          <w:tcPr>
            <w:tcW w:w="797" w:type="dxa"/>
          </w:tcPr>
          <w:p>
            <w:pPr>
              <w:pStyle w:val="0"/>
            </w:pPr>
            <w:r>
              <w:rPr>
                <w:sz w:val="20"/>
              </w:rPr>
              <w:t xml:space="preserve">1.11.2</w:t>
            </w:r>
          </w:p>
        </w:tc>
        <w:tc>
          <w:tcPr>
            <w:tcW w:w="1843" w:type="dxa"/>
          </w:tcPr>
          <w:p>
            <w:pPr>
              <w:pStyle w:val="0"/>
            </w:pPr>
            <w:r>
              <w:rPr>
                <w:sz w:val="20"/>
              </w:rPr>
              <w:t xml:space="preserve">A11GA01</w:t>
            </w:r>
          </w:p>
        </w:tc>
        <w:tc>
          <w:tcPr>
            <w:tcW w:w="3293" w:type="dxa"/>
          </w:tcPr>
          <w:p>
            <w:pPr>
              <w:pStyle w:val="0"/>
            </w:pPr>
            <w:r>
              <w:rPr>
                <w:sz w:val="20"/>
              </w:rPr>
              <w:t xml:space="preserve">Аскорбиновая кислота в чистом виде</w:t>
            </w:r>
          </w:p>
        </w:tc>
        <w:tc>
          <w:tcPr>
            <w:tcW w:w="3158" w:type="dxa"/>
          </w:tcPr>
          <w:p>
            <w:pPr>
              <w:pStyle w:val="0"/>
            </w:pPr>
            <w:r>
              <w:rPr>
                <w:sz w:val="20"/>
              </w:rPr>
              <w:t xml:space="preserve">Аскорбиновая кислота</w:t>
            </w:r>
          </w:p>
        </w:tc>
        <w:tc>
          <w:tcPr>
            <w:gridSpan w:val="2"/>
            <w:tcW w:w="2721" w:type="dxa"/>
          </w:tcPr>
          <w:p>
            <w:pPr>
              <w:pStyle w:val="0"/>
            </w:pPr>
            <w:r>
              <w:rPr>
                <w:sz w:val="20"/>
              </w:rPr>
              <w:t xml:space="preserve">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1.11.3</w:t>
            </w:r>
          </w:p>
        </w:tc>
        <w:tc>
          <w:tcPr>
            <w:tcW w:w="1843" w:type="dxa"/>
          </w:tcPr>
          <w:p>
            <w:pPr>
              <w:pStyle w:val="0"/>
            </w:pPr>
            <w:r>
              <w:rPr>
                <w:sz w:val="20"/>
              </w:rPr>
              <w:t xml:space="preserve">A11HA02</w:t>
            </w:r>
          </w:p>
        </w:tc>
        <w:tc>
          <w:tcPr>
            <w:tcW w:w="3293" w:type="dxa"/>
          </w:tcPr>
          <w:p>
            <w:pPr>
              <w:pStyle w:val="0"/>
            </w:pPr>
            <w:r>
              <w:rPr>
                <w:sz w:val="20"/>
              </w:rPr>
              <w:t xml:space="preserve">Витамин B6</w:t>
            </w:r>
          </w:p>
        </w:tc>
        <w:tc>
          <w:tcPr>
            <w:tcW w:w="3158" w:type="dxa"/>
          </w:tcPr>
          <w:p>
            <w:pPr>
              <w:pStyle w:val="0"/>
            </w:pPr>
            <w:r>
              <w:rPr>
                <w:sz w:val="20"/>
              </w:rPr>
              <w:t xml:space="preserve">Пиридоксин</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1.12</w:t>
            </w:r>
          </w:p>
        </w:tc>
        <w:tc>
          <w:tcPr>
            <w:gridSpan w:val="5"/>
            <w:tcW w:w="11015" w:type="dxa"/>
            <w:tcBorders>
              <w:right w:val="single" w:sz="4"/>
            </w:tcBorders>
          </w:tcPr>
          <w:p>
            <w:pPr>
              <w:pStyle w:val="0"/>
              <w:jc w:val="both"/>
            </w:pPr>
            <w:r>
              <w:rPr>
                <w:sz w:val="20"/>
              </w:rPr>
              <w:t xml:space="preserve">Антикоагулянты</w:t>
            </w:r>
          </w:p>
        </w:tc>
      </w:tr>
      <w:tr>
        <w:tc>
          <w:tcPr>
            <w:tcW w:w="797" w:type="dxa"/>
          </w:tcPr>
          <w:p>
            <w:pPr>
              <w:pStyle w:val="0"/>
            </w:pPr>
            <w:r>
              <w:rPr>
                <w:sz w:val="20"/>
              </w:rPr>
              <w:t xml:space="preserve">1.12.1</w:t>
            </w:r>
          </w:p>
        </w:tc>
        <w:tc>
          <w:tcPr>
            <w:tcW w:w="1843" w:type="dxa"/>
          </w:tcPr>
          <w:p>
            <w:pPr>
              <w:pStyle w:val="0"/>
            </w:pPr>
            <w:r>
              <w:rPr>
                <w:sz w:val="20"/>
              </w:rPr>
              <w:t xml:space="preserve">B01AB01</w:t>
            </w:r>
          </w:p>
        </w:tc>
        <w:tc>
          <w:tcPr>
            <w:tcW w:w="3293" w:type="dxa"/>
          </w:tcPr>
          <w:p>
            <w:pPr>
              <w:pStyle w:val="0"/>
            </w:pPr>
            <w:r>
              <w:rPr>
                <w:sz w:val="20"/>
              </w:rPr>
              <w:t xml:space="preserve">Гепарины</w:t>
            </w:r>
          </w:p>
        </w:tc>
        <w:tc>
          <w:tcPr>
            <w:tcW w:w="3158" w:type="dxa"/>
          </w:tcPr>
          <w:p>
            <w:pPr>
              <w:pStyle w:val="0"/>
            </w:pPr>
            <w:r>
              <w:rPr>
                <w:sz w:val="20"/>
              </w:rPr>
              <w:t xml:space="preserve">Гепарин натрия</w:t>
            </w:r>
          </w:p>
        </w:tc>
        <w:tc>
          <w:tcPr>
            <w:gridSpan w:val="2"/>
            <w:tcW w:w="2721" w:type="dxa"/>
          </w:tcPr>
          <w:p>
            <w:pPr>
              <w:pStyle w:val="0"/>
            </w:pPr>
            <w:r>
              <w:rPr>
                <w:sz w:val="20"/>
              </w:rPr>
              <w:t xml:space="preserve">Мазь</w:t>
            </w:r>
          </w:p>
        </w:tc>
      </w:tr>
      <w:tr>
        <w:tblPrEx>
          <w:tblBorders>
            <w:insideV w:val="nil"/>
          </w:tblBorders>
        </w:tblPrEx>
        <w:tc>
          <w:tcPr>
            <w:tcW w:w="797" w:type="dxa"/>
            <w:tcBorders>
              <w:left w:val="single" w:sz="4"/>
            </w:tcBorders>
          </w:tcPr>
          <w:p>
            <w:pPr>
              <w:pStyle w:val="0"/>
              <w:outlineLvl w:val="3"/>
            </w:pPr>
            <w:r>
              <w:rPr>
                <w:sz w:val="20"/>
              </w:rPr>
              <w:t xml:space="preserve">1.13</w:t>
            </w:r>
          </w:p>
        </w:tc>
        <w:tc>
          <w:tcPr>
            <w:gridSpan w:val="5"/>
            <w:tcW w:w="11015" w:type="dxa"/>
            <w:tcBorders>
              <w:right w:val="single" w:sz="4"/>
            </w:tcBorders>
          </w:tcPr>
          <w:p>
            <w:pPr>
              <w:pStyle w:val="0"/>
              <w:jc w:val="both"/>
            </w:pPr>
            <w:r>
              <w:rPr>
                <w:sz w:val="20"/>
              </w:rPr>
              <w:t xml:space="preserve">Растворы, влияющие на водно-электролитный баланс</w:t>
            </w:r>
          </w:p>
        </w:tc>
      </w:tr>
      <w:tr>
        <w:tc>
          <w:tcPr>
            <w:tcW w:w="797" w:type="dxa"/>
          </w:tcPr>
          <w:p>
            <w:pPr>
              <w:pStyle w:val="0"/>
            </w:pPr>
            <w:r>
              <w:rPr>
                <w:sz w:val="20"/>
              </w:rPr>
              <w:t xml:space="preserve">1.13.1</w:t>
            </w:r>
          </w:p>
        </w:tc>
        <w:tc>
          <w:tcPr>
            <w:tcW w:w="1843" w:type="dxa"/>
          </w:tcPr>
          <w:p>
            <w:pPr>
              <w:pStyle w:val="0"/>
            </w:pPr>
            <w:r>
              <w:rPr>
                <w:sz w:val="20"/>
              </w:rPr>
              <w:t xml:space="preserve">B05BB01</w:t>
            </w:r>
          </w:p>
        </w:tc>
        <w:tc>
          <w:tcPr>
            <w:tcW w:w="3293" w:type="dxa"/>
          </w:tcPr>
          <w:p>
            <w:pPr>
              <w:pStyle w:val="0"/>
            </w:pPr>
            <w:r>
              <w:rPr>
                <w:sz w:val="20"/>
              </w:rPr>
              <w:t xml:space="preserve">Электролиты</w:t>
            </w:r>
          </w:p>
        </w:tc>
        <w:tc>
          <w:tcPr>
            <w:tcW w:w="3158" w:type="dxa"/>
          </w:tcPr>
          <w:p>
            <w:pPr>
              <w:pStyle w:val="0"/>
            </w:pPr>
            <w:r>
              <w:rPr>
                <w:sz w:val="20"/>
              </w:rPr>
              <w:t xml:space="preserve">Натрия хлорид</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1.14</w:t>
            </w:r>
          </w:p>
        </w:tc>
        <w:tc>
          <w:tcPr>
            <w:gridSpan w:val="5"/>
            <w:tcW w:w="11015" w:type="dxa"/>
            <w:tcBorders>
              <w:right w:val="single" w:sz="4"/>
            </w:tcBorders>
          </w:tcPr>
          <w:p>
            <w:pPr>
              <w:pStyle w:val="0"/>
              <w:jc w:val="both"/>
            </w:pPr>
            <w:r>
              <w:rPr>
                <w:sz w:val="20"/>
              </w:rPr>
              <w:t xml:space="preserve">Добавки к растворам для внутривенного введения</w:t>
            </w:r>
          </w:p>
        </w:tc>
      </w:tr>
      <w:tr>
        <w:tc>
          <w:tcPr>
            <w:tcW w:w="797" w:type="dxa"/>
          </w:tcPr>
          <w:p>
            <w:pPr>
              <w:pStyle w:val="0"/>
            </w:pPr>
            <w:r>
              <w:rPr>
                <w:sz w:val="20"/>
              </w:rPr>
              <w:t xml:space="preserve">1.14.1</w:t>
            </w:r>
          </w:p>
        </w:tc>
        <w:tc>
          <w:tcPr>
            <w:tcW w:w="1843" w:type="dxa"/>
          </w:tcPr>
          <w:p>
            <w:pPr>
              <w:pStyle w:val="0"/>
            </w:pPr>
            <w:r>
              <w:rPr>
                <w:sz w:val="20"/>
              </w:rPr>
              <w:t xml:space="preserve">B05XA30</w:t>
            </w:r>
          </w:p>
        </w:tc>
        <w:tc>
          <w:tcPr>
            <w:tcW w:w="3293" w:type="dxa"/>
          </w:tcPr>
          <w:p>
            <w:pPr>
              <w:pStyle w:val="0"/>
            </w:pPr>
            <w:r>
              <w:rPr>
                <w:sz w:val="20"/>
              </w:rPr>
              <w:t xml:space="preserve">Комбинации электролитов</w:t>
            </w:r>
          </w:p>
        </w:tc>
        <w:tc>
          <w:tcPr>
            <w:tcW w:w="3158" w:type="dxa"/>
          </w:tcPr>
          <w:p>
            <w:pPr>
              <w:pStyle w:val="0"/>
            </w:pPr>
            <w:r>
              <w:rPr>
                <w:sz w:val="20"/>
              </w:rPr>
              <w:t xml:space="preserve">Калия и магния аспарагинат</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1.15</w:t>
            </w:r>
          </w:p>
        </w:tc>
        <w:tc>
          <w:tcPr>
            <w:gridSpan w:val="5"/>
            <w:tcW w:w="11015" w:type="dxa"/>
            <w:tcBorders>
              <w:right w:val="single" w:sz="4"/>
            </w:tcBorders>
          </w:tcPr>
          <w:p>
            <w:pPr>
              <w:pStyle w:val="0"/>
              <w:jc w:val="both"/>
            </w:pPr>
            <w:r>
              <w:rPr>
                <w:sz w:val="20"/>
              </w:rPr>
              <w:t xml:space="preserve">Кардиотонические препараты</w:t>
            </w:r>
          </w:p>
        </w:tc>
      </w:tr>
      <w:tr>
        <w:tc>
          <w:tcPr>
            <w:tcW w:w="797" w:type="dxa"/>
          </w:tcPr>
          <w:p>
            <w:pPr>
              <w:pStyle w:val="0"/>
            </w:pPr>
            <w:r>
              <w:rPr>
                <w:sz w:val="20"/>
              </w:rPr>
              <w:t xml:space="preserve">1.15.1</w:t>
            </w:r>
          </w:p>
        </w:tc>
        <w:tc>
          <w:tcPr>
            <w:tcW w:w="1843" w:type="dxa"/>
          </w:tcPr>
          <w:p>
            <w:pPr>
              <w:pStyle w:val="0"/>
            </w:pPr>
            <w:r>
              <w:rPr>
                <w:sz w:val="20"/>
              </w:rPr>
              <w:t xml:space="preserve">C01CA04</w:t>
            </w:r>
          </w:p>
        </w:tc>
        <w:tc>
          <w:tcPr>
            <w:tcW w:w="3293" w:type="dxa"/>
          </w:tcPr>
          <w:p>
            <w:pPr>
              <w:pStyle w:val="0"/>
            </w:pPr>
            <w:r>
              <w:rPr>
                <w:sz w:val="20"/>
              </w:rPr>
              <w:t xml:space="preserve">Адрено- и допаминомиметики</w:t>
            </w:r>
          </w:p>
        </w:tc>
        <w:tc>
          <w:tcPr>
            <w:tcW w:w="3158" w:type="dxa"/>
          </w:tcPr>
          <w:p>
            <w:pPr>
              <w:pStyle w:val="0"/>
            </w:pPr>
            <w:r>
              <w:rPr>
                <w:sz w:val="20"/>
              </w:rPr>
              <w:t xml:space="preserve">Допамин</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1.16</w:t>
            </w:r>
          </w:p>
        </w:tc>
        <w:tc>
          <w:tcPr>
            <w:gridSpan w:val="5"/>
            <w:tcW w:w="11015" w:type="dxa"/>
            <w:tcBorders>
              <w:right w:val="single" w:sz="4"/>
            </w:tcBorders>
          </w:tcPr>
          <w:p>
            <w:pPr>
              <w:pStyle w:val="0"/>
              <w:jc w:val="both"/>
            </w:pPr>
            <w:r>
              <w:rPr>
                <w:sz w:val="20"/>
              </w:rPr>
              <w:t xml:space="preserve">Бета-адреноблокаторы</w:t>
            </w:r>
          </w:p>
        </w:tc>
      </w:tr>
      <w:tr>
        <w:tc>
          <w:tcPr>
            <w:tcW w:w="797" w:type="dxa"/>
          </w:tcPr>
          <w:p>
            <w:pPr>
              <w:pStyle w:val="0"/>
            </w:pPr>
            <w:r>
              <w:rPr>
                <w:sz w:val="20"/>
              </w:rPr>
              <w:t xml:space="preserve">1.16.1</w:t>
            </w:r>
          </w:p>
        </w:tc>
        <w:tc>
          <w:tcPr>
            <w:tcW w:w="1843" w:type="dxa"/>
          </w:tcPr>
          <w:p>
            <w:pPr>
              <w:pStyle w:val="0"/>
            </w:pPr>
            <w:r>
              <w:rPr>
                <w:sz w:val="20"/>
              </w:rPr>
              <w:t xml:space="preserve">C07AA05</w:t>
            </w:r>
          </w:p>
        </w:tc>
        <w:tc>
          <w:tcPr>
            <w:tcW w:w="3293" w:type="dxa"/>
          </w:tcPr>
          <w:p>
            <w:pPr>
              <w:pStyle w:val="0"/>
            </w:pPr>
            <w:r>
              <w:rPr>
                <w:sz w:val="20"/>
              </w:rPr>
              <w:t xml:space="preserve">Бета-адреноблокаторы неселективные</w:t>
            </w:r>
          </w:p>
        </w:tc>
        <w:tc>
          <w:tcPr>
            <w:tcW w:w="3158" w:type="dxa"/>
          </w:tcPr>
          <w:p>
            <w:pPr>
              <w:pStyle w:val="0"/>
            </w:pPr>
            <w:r>
              <w:rPr>
                <w:sz w:val="20"/>
              </w:rPr>
              <w:t xml:space="preserve">Пропранолол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c>
          <w:tcPr>
            <w:gridSpan w:val="2"/>
            <w:tcW w:w="2721" w:type="dxa"/>
          </w:tcPr>
          <w:p>
            <w:pPr>
              <w:pStyle w:val="0"/>
            </w:pPr>
            <w:r>
              <w:rPr>
                <w:sz w:val="20"/>
              </w:rPr>
              <w:t xml:space="preserve">раствор для внутривенного введения, таблетки</w:t>
            </w:r>
          </w:p>
        </w:tc>
      </w:tr>
      <w:tr>
        <w:tc>
          <w:tcPr>
            <w:tcW w:w="797" w:type="dxa"/>
          </w:tcPr>
          <w:p>
            <w:pPr>
              <w:pStyle w:val="0"/>
            </w:pPr>
            <w:r>
              <w:rPr>
                <w:sz w:val="20"/>
              </w:rPr>
              <w:t xml:space="preserve">1.16.2</w:t>
            </w:r>
          </w:p>
        </w:tc>
        <w:tc>
          <w:tcPr>
            <w:tcW w:w="1843" w:type="dxa"/>
          </w:tcPr>
          <w:p>
            <w:pPr>
              <w:pStyle w:val="0"/>
            </w:pPr>
            <w:r>
              <w:rPr>
                <w:sz w:val="20"/>
              </w:rPr>
              <w:t xml:space="preserve">C07AB02</w:t>
            </w:r>
          </w:p>
        </w:tc>
        <w:tc>
          <w:tcPr>
            <w:tcW w:w="3293" w:type="dxa"/>
          </w:tcPr>
          <w:p>
            <w:pPr>
              <w:pStyle w:val="0"/>
            </w:pPr>
            <w:r>
              <w:rPr>
                <w:sz w:val="20"/>
              </w:rPr>
              <w:t xml:space="preserve">Бета-адреноблокаторы селективные</w:t>
            </w:r>
          </w:p>
        </w:tc>
        <w:tc>
          <w:tcPr>
            <w:tcW w:w="3158" w:type="dxa"/>
          </w:tcPr>
          <w:p>
            <w:pPr>
              <w:pStyle w:val="0"/>
            </w:pPr>
            <w:r>
              <w:rPr>
                <w:sz w:val="20"/>
              </w:rPr>
              <w:t xml:space="preserve">Метопролол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c>
          <w:tcPr>
            <w:gridSpan w:val="2"/>
            <w:tcW w:w="2721" w:type="dxa"/>
          </w:tcPr>
          <w:p>
            <w:pPr>
              <w:pStyle w:val="0"/>
            </w:pPr>
            <w:r>
              <w:rPr>
                <w:sz w:val="20"/>
              </w:rPr>
              <w:t xml:space="preserve">раствор для внутривенного введения, таблетки</w:t>
            </w:r>
          </w:p>
        </w:tc>
      </w:tr>
      <w:tr>
        <w:tc>
          <w:tcPr>
            <w:tcW w:w="797" w:type="dxa"/>
          </w:tcPr>
          <w:p>
            <w:pPr>
              <w:pStyle w:val="0"/>
            </w:pPr>
            <w:r>
              <w:rPr>
                <w:sz w:val="20"/>
              </w:rPr>
              <w:t xml:space="preserve">1.16.3</w:t>
            </w:r>
          </w:p>
        </w:tc>
        <w:tc>
          <w:tcPr>
            <w:tcW w:w="1843" w:type="dxa"/>
          </w:tcPr>
          <w:p>
            <w:pPr>
              <w:pStyle w:val="0"/>
            </w:pPr>
            <w:r>
              <w:rPr>
                <w:sz w:val="20"/>
              </w:rPr>
              <w:t xml:space="preserve">C07AB03</w:t>
            </w:r>
          </w:p>
        </w:tc>
        <w:tc>
          <w:tcPr>
            <w:tcW w:w="3293" w:type="dxa"/>
          </w:tcPr>
          <w:p>
            <w:pPr>
              <w:pStyle w:val="0"/>
            </w:pPr>
            <w:r>
              <w:rPr>
                <w:sz w:val="20"/>
              </w:rPr>
              <w:t xml:space="preserve">Бета-адреноблокаторы селективные</w:t>
            </w:r>
          </w:p>
        </w:tc>
        <w:tc>
          <w:tcPr>
            <w:tcW w:w="3158" w:type="dxa"/>
          </w:tcPr>
          <w:p>
            <w:pPr>
              <w:pStyle w:val="0"/>
            </w:pPr>
            <w:r>
              <w:rPr>
                <w:sz w:val="20"/>
              </w:rPr>
              <w:t xml:space="preserve">Атенолол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1.17</w:t>
            </w:r>
          </w:p>
        </w:tc>
        <w:tc>
          <w:tcPr>
            <w:gridSpan w:val="5"/>
            <w:tcW w:w="11015" w:type="dxa"/>
            <w:tcBorders>
              <w:right w:val="single" w:sz="4"/>
            </w:tcBorders>
          </w:tcPr>
          <w:p>
            <w:pPr>
              <w:pStyle w:val="0"/>
              <w:jc w:val="both"/>
            </w:pPr>
            <w:r>
              <w:rPr>
                <w:sz w:val="20"/>
              </w:rPr>
              <w:t xml:space="preserve">Селективные блокаторы кальциевых каналов с преимущественным влиянием на сосуды</w:t>
            </w:r>
          </w:p>
        </w:tc>
      </w:tr>
      <w:tr>
        <w:tc>
          <w:tcPr>
            <w:tcW w:w="797" w:type="dxa"/>
          </w:tcPr>
          <w:p>
            <w:pPr>
              <w:pStyle w:val="0"/>
            </w:pPr>
            <w:r>
              <w:rPr>
                <w:sz w:val="20"/>
              </w:rPr>
              <w:t xml:space="preserve">1.17.1</w:t>
            </w:r>
          </w:p>
        </w:tc>
        <w:tc>
          <w:tcPr>
            <w:tcW w:w="1843" w:type="dxa"/>
          </w:tcPr>
          <w:p>
            <w:pPr>
              <w:pStyle w:val="0"/>
            </w:pPr>
            <w:r>
              <w:rPr>
                <w:sz w:val="20"/>
              </w:rPr>
              <w:t xml:space="preserve">C08CA05</w:t>
            </w:r>
          </w:p>
        </w:tc>
        <w:tc>
          <w:tcPr>
            <w:tcW w:w="3293" w:type="dxa"/>
          </w:tcPr>
          <w:p>
            <w:pPr>
              <w:pStyle w:val="0"/>
            </w:pPr>
            <w:r>
              <w:rPr>
                <w:sz w:val="20"/>
              </w:rPr>
              <w:t xml:space="preserve">Дигидропиридиновые производные</w:t>
            </w:r>
          </w:p>
        </w:tc>
        <w:tc>
          <w:tcPr>
            <w:tcW w:w="3158" w:type="dxa"/>
          </w:tcPr>
          <w:p>
            <w:pPr>
              <w:pStyle w:val="0"/>
            </w:pPr>
            <w:r>
              <w:rPr>
                <w:sz w:val="20"/>
              </w:rPr>
              <w:t xml:space="preserve">Нифедипин</w:t>
            </w:r>
          </w:p>
        </w:tc>
        <w:tc>
          <w:tcPr>
            <w:gridSpan w:val="2"/>
            <w:tcW w:w="2721" w:type="dxa"/>
          </w:tcPr>
          <w:p>
            <w:pPr>
              <w:pStyle w:val="0"/>
            </w:pPr>
            <w:r>
              <w:rPr>
                <w:sz w:val="20"/>
              </w:rPr>
              <w:t xml:space="preserve">таблетки, покрытые оболочкой</w:t>
            </w:r>
          </w:p>
        </w:tc>
      </w:tr>
      <w:tr>
        <w:tblPrEx>
          <w:tblBorders>
            <w:insideV w:val="nil"/>
          </w:tblBorders>
        </w:tblPrEx>
        <w:tc>
          <w:tcPr>
            <w:tcW w:w="797" w:type="dxa"/>
            <w:tcBorders>
              <w:left w:val="single" w:sz="4"/>
            </w:tcBorders>
          </w:tcPr>
          <w:p>
            <w:pPr>
              <w:pStyle w:val="0"/>
              <w:outlineLvl w:val="3"/>
            </w:pPr>
            <w:r>
              <w:rPr>
                <w:sz w:val="20"/>
              </w:rPr>
              <w:t xml:space="preserve">1.18</w:t>
            </w:r>
          </w:p>
        </w:tc>
        <w:tc>
          <w:tcPr>
            <w:gridSpan w:val="5"/>
            <w:tcW w:w="11015" w:type="dxa"/>
            <w:tcBorders>
              <w:right w:val="single" w:sz="4"/>
            </w:tcBorders>
          </w:tcPr>
          <w:p>
            <w:pPr>
              <w:pStyle w:val="0"/>
              <w:jc w:val="both"/>
            </w:pPr>
            <w:r>
              <w:rPr>
                <w:sz w:val="20"/>
              </w:rPr>
              <w:t xml:space="preserve">Селективные блокаторы кальциевых каналов с прямым влиянием на сердце</w:t>
            </w:r>
          </w:p>
        </w:tc>
      </w:tr>
      <w:tr>
        <w:tc>
          <w:tcPr>
            <w:tcW w:w="797" w:type="dxa"/>
          </w:tcPr>
          <w:p>
            <w:pPr>
              <w:pStyle w:val="0"/>
            </w:pPr>
            <w:r>
              <w:rPr>
                <w:sz w:val="20"/>
              </w:rPr>
              <w:t xml:space="preserve">1.18.1</w:t>
            </w:r>
          </w:p>
        </w:tc>
        <w:tc>
          <w:tcPr>
            <w:tcW w:w="1843" w:type="dxa"/>
          </w:tcPr>
          <w:p>
            <w:pPr>
              <w:pStyle w:val="0"/>
            </w:pPr>
            <w:r>
              <w:rPr>
                <w:sz w:val="20"/>
              </w:rPr>
              <w:t xml:space="preserve">C08DA01</w:t>
            </w:r>
          </w:p>
        </w:tc>
        <w:tc>
          <w:tcPr>
            <w:tcW w:w="3293" w:type="dxa"/>
          </w:tcPr>
          <w:p>
            <w:pPr>
              <w:pStyle w:val="0"/>
            </w:pPr>
            <w:r>
              <w:rPr>
                <w:sz w:val="20"/>
              </w:rPr>
              <w:t xml:space="preserve">Фенил алкиламиновые производные</w:t>
            </w:r>
          </w:p>
        </w:tc>
        <w:tc>
          <w:tcPr>
            <w:tcW w:w="3158" w:type="dxa"/>
          </w:tcPr>
          <w:p>
            <w:pPr>
              <w:pStyle w:val="0"/>
            </w:pPr>
            <w:r>
              <w:rPr>
                <w:sz w:val="20"/>
              </w:rPr>
              <w:t xml:space="preserve">Верапамил</w:t>
            </w:r>
          </w:p>
        </w:tc>
        <w:tc>
          <w:tcPr>
            <w:gridSpan w:val="2"/>
            <w:tcW w:w="2721" w:type="dxa"/>
          </w:tcPr>
          <w:p>
            <w:pPr>
              <w:pStyle w:val="0"/>
            </w:pPr>
            <w:r>
              <w:rPr>
                <w:sz w:val="20"/>
              </w:rPr>
              <w:t xml:space="preserve">раствор для внутривенного введения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blPrEx>
          <w:tblBorders>
            <w:insideV w:val="nil"/>
          </w:tblBorders>
        </w:tblPrEx>
        <w:tc>
          <w:tcPr>
            <w:tcW w:w="797" w:type="dxa"/>
            <w:tcBorders>
              <w:left w:val="single" w:sz="4"/>
            </w:tcBorders>
          </w:tcPr>
          <w:p>
            <w:pPr>
              <w:pStyle w:val="0"/>
              <w:outlineLvl w:val="3"/>
            </w:pPr>
            <w:r>
              <w:rPr>
                <w:sz w:val="20"/>
              </w:rPr>
              <w:t xml:space="preserve">1.19</w:t>
            </w:r>
          </w:p>
        </w:tc>
        <w:tc>
          <w:tcPr>
            <w:gridSpan w:val="5"/>
            <w:tcW w:w="11015" w:type="dxa"/>
            <w:tcBorders>
              <w:right w:val="single" w:sz="4"/>
            </w:tcBorders>
          </w:tcPr>
          <w:p>
            <w:pPr>
              <w:pStyle w:val="0"/>
              <w:jc w:val="both"/>
            </w:pPr>
            <w:r>
              <w:rPr>
                <w:sz w:val="20"/>
              </w:rPr>
              <w:t xml:space="preserve">Препараты, влияющие на ренин-ангиотензиновую систему</w:t>
            </w:r>
          </w:p>
        </w:tc>
      </w:tr>
      <w:tr>
        <w:tc>
          <w:tcPr>
            <w:tcW w:w="797" w:type="dxa"/>
          </w:tcPr>
          <w:p>
            <w:pPr>
              <w:pStyle w:val="0"/>
            </w:pPr>
            <w:r>
              <w:rPr>
                <w:sz w:val="20"/>
              </w:rPr>
              <w:t xml:space="preserve">1.19.1</w:t>
            </w:r>
          </w:p>
        </w:tc>
        <w:tc>
          <w:tcPr>
            <w:tcW w:w="1843" w:type="dxa"/>
          </w:tcPr>
          <w:p>
            <w:pPr>
              <w:pStyle w:val="0"/>
            </w:pPr>
            <w:r>
              <w:rPr>
                <w:sz w:val="20"/>
              </w:rPr>
              <w:t xml:space="preserve">C09AA01</w:t>
            </w:r>
          </w:p>
        </w:tc>
        <w:tc>
          <w:tcPr>
            <w:tcW w:w="3293" w:type="dxa"/>
          </w:tcPr>
          <w:p>
            <w:pPr>
              <w:pStyle w:val="0"/>
            </w:pPr>
            <w:r>
              <w:rPr>
                <w:sz w:val="20"/>
              </w:rPr>
              <w:t xml:space="preserve">Ингибиторы АПФ</w:t>
            </w:r>
          </w:p>
        </w:tc>
        <w:tc>
          <w:tcPr>
            <w:tcW w:w="3158" w:type="dxa"/>
          </w:tcPr>
          <w:p>
            <w:pPr>
              <w:pStyle w:val="0"/>
            </w:pPr>
            <w:r>
              <w:rPr>
                <w:sz w:val="20"/>
              </w:rPr>
              <w:t xml:space="preserve">Каптоприл</w:t>
            </w:r>
          </w:p>
        </w:tc>
        <w:tc>
          <w:tcPr>
            <w:gridSpan w:val="2"/>
            <w:tcW w:w="2721" w:type="dxa"/>
          </w:tcPr>
          <w:p>
            <w:pPr>
              <w:pStyle w:val="0"/>
            </w:pPr>
            <w:r>
              <w:rPr>
                <w:sz w:val="20"/>
              </w:rPr>
              <w:t xml:space="preserve">Таблетки</w:t>
            </w:r>
          </w:p>
        </w:tc>
      </w:tr>
      <w:tr>
        <w:tc>
          <w:tcPr>
            <w:tcW w:w="797" w:type="dxa"/>
          </w:tcPr>
          <w:p>
            <w:pPr>
              <w:pStyle w:val="0"/>
            </w:pPr>
            <w:r>
              <w:rPr>
                <w:sz w:val="20"/>
              </w:rPr>
              <w:t xml:space="preserve">1.19.2</w:t>
            </w:r>
          </w:p>
        </w:tc>
        <w:tc>
          <w:tcPr>
            <w:tcW w:w="1843" w:type="dxa"/>
          </w:tcPr>
          <w:p>
            <w:pPr>
              <w:pStyle w:val="0"/>
            </w:pPr>
            <w:r>
              <w:rPr>
                <w:sz w:val="20"/>
              </w:rPr>
              <w:t xml:space="preserve">C09AA02</w:t>
            </w:r>
          </w:p>
        </w:tc>
        <w:tc>
          <w:tcPr>
            <w:tcW w:w="3293" w:type="dxa"/>
          </w:tcPr>
          <w:p>
            <w:pPr>
              <w:pStyle w:val="0"/>
            </w:pPr>
            <w:r>
              <w:rPr>
                <w:sz w:val="20"/>
              </w:rPr>
              <w:t xml:space="preserve">Ингибиторы АПФ</w:t>
            </w:r>
          </w:p>
        </w:tc>
        <w:tc>
          <w:tcPr>
            <w:tcW w:w="3158" w:type="dxa"/>
          </w:tcPr>
          <w:p>
            <w:pPr>
              <w:pStyle w:val="0"/>
            </w:pPr>
            <w:r>
              <w:rPr>
                <w:sz w:val="20"/>
              </w:rPr>
              <w:t xml:space="preserve">Эналаприл</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1.20</w:t>
            </w:r>
          </w:p>
        </w:tc>
        <w:tc>
          <w:tcPr>
            <w:gridSpan w:val="5"/>
            <w:tcW w:w="11015" w:type="dxa"/>
            <w:tcBorders>
              <w:right w:val="single" w:sz="4"/>
            </w:tcBorders>
          </w:tcPr>
          <w:p>
            <w:pPr>
              <w:pStyle w:val="0"/>
              <w:jc w:val="both"/>
            </w:pPr>
            <w:r>
              <w:rPr>
                <w:sz w:val="20"/>
              </w:rPr>
              <w:t xml:space="preserve">Антисептики и дезинфицирующие препараты</w:t>
            </w:r>
          </w:p>
        </w:tc>
      </w:tr>
      <w:tr>
        <w:tc>
          <w:tcPr>
            <w:tcW w:w="797" w:type="dxa"/>
          </w:tcPr>
          <w:p>
            <w:pPr>
              <w:pStyle w:val="0"/>
            </w:pPr>
            <w:r>
              <w:rPr>
                <w:sz w:val="20"/>
              </w:rPr>
              <w:t xml:space="preserve">1.20.1</w:t>
            </w:r>
          </w:p>
        </w:tc>
        <w:tc>
          <w:tcPr>
            <w:tcW w:w="1843" w:type="dxa"/>
          </w:tcPr>
          <w:p>
            <w:pPr>
              <w:pStyle w:val="0"/>
            </w:pPr>
            <w:r>
              <w:rPr>
                <w:sz w:val="20"/>
              </w:rPr>
              <w:t xml:space="preserve">D08AC02</w:t>
            </w:r>
          </w:p>
        </w:tc>
        <w:tc>
          <w:tcPr>
            <w:tcW w:w="3293" w:type="dxa"/>
          </w:tcPr>
          <w:p>
            <w:pPr>
              <w:pStyle w:val="0"/>
            </w:pPr>
            <w:r>
              <w:rPr>
                <w:sz w:val="20"/>
              </w:rPr>
              <w:t xml:space="preserve">Бигуаниды и амидины</w:t>
            </w:r>
          </w:p>
        </w:tc>
        <w:tc>
          <w:tcPr>
            <w:tcW w:w="3158" w:type="dxa"/>
          </w:tcPr>
          <w:p>
            <w:pPr>
              <w:pStyle w:val="0"/>
            </w:pPr>
            <w:r>
              <w:rPr>
                <w:sz w:val="20"/>
              </w:rPr>
              <w:t xml:space="preserve">Хлоргексидин</w:t>
            </w:r>
          </w:p>
        </w:tc>
        <w:tc>
          <w:tcPr>
            <w:gridSpan w:val="2"/>
            <w:tcW w:w="2721" w:type="dxa"/>
          </w:tcPr>
          <w:p>
            <w:pPr>
              <w:pStyle w:val="0"/>
            </w:pPr>
            <w:r>
              <w:rPr>
                <w:sz w:val="20"/>
              </w:rPr>
              <w:t xml:space="preserve">раствор для местного и наружного применения</w:t>
            </w:r>
          </w:p>
        </w:tc>
      </w:tr>
      <w:tr>
        <w:tc>
          <w:tcPr>
            <w:tcW w:w="797" w:type="dxa"/>
          </w:tcPr>
          <w:p>
            <w:pPr>
              <w:pStyle w:val="0"/>
            </w:pPr>
            <w:r>
              <w:rPr>
                <w:sz w:val="20"/>
              </w:rPr>
              <w:t xml:space="preserve">1.20.2</w:t>
            </w:r>
          </w:p>
        </w:tc>
        <w:tc>
          <w:tcPr>
            <w:tcW w:w="1843" w:type="dxa"/>
          </w:tcPr>
          <w:p>
            <w:pPr>
              <w:pStyle w:val="0"/>
            </w:pPr>
            <w:r>
              <w:rPr>
                <w:sz w:val="20"/>
              </w:rPr>
              <w:t xml:space="preserve">D08AG02</w:t>
            </w:r>
          </w:p>
        </w:tc>
        <w:tc>
          <w:tcPr>
            <w:tcW w:w="3293" w:type="dxa"/>
          </w:tcPr>
          <w:p>
            <w:pPr>
              <w:pStyle w:val="0"/>
            </w:pPr>
            <w:r>
              <w:rPr>
                <w:sz w:val="20"/>
              </w:rPr>
              <w:t xml:space="preserve">Препараты йода</w:t>
            </w:r>
          </w:p>
        </w:tc>
        <w:tc>
          <w:tcPr>
            <w:tcW w:w="3158" w:type="dxa"/>
          </w:tcPr>
          <w:p>
            <w:pPr>
              <w:pStyle w:val="0"/>
            </w:pPr>
            <w:r>
              <w:rPr>
                <w:sz w:val="20"/>
              </w:rPr>
              <w:t xml:space="preserve">Повидон-йод</w:t>
            </w:r>
          </w:p>
        </w:tc>
        <w:tc>
          <w:tcPr>
            <w:gridSpan w:val="2"/>
            <w:tcW w:w="2721" w:type="dxa"/>
          </w:tcPr>
          <w:p>
            <w:pPr>
              <w:pStyle w:val="0"/>
            </w:pPr>
            <w:r>
              <w:rPr>
                <w:sz w:val="20"/>
              </w:rPr>
              <w:t xml:space="preserve">раствор для местного и наружного применения</w:t>
            </w:r>
          </w:p>
        </w:tc>
      </w:tr>
      <w:tr>
        <w:tc>
          <w:tcPr>
            <w:tcW w:w="797" w:type="dxa"/>
          </w:tcPr>
          <w:p>
            <w:pPr>
              <w:pStyle w:val="0"/>
            </w:pPr>
            <w:r>
              <w:rPr>
                <w:sz w:val="20"/>
              </w:rPr>
              <w:t xml:space="preserve">1.20.3</w:t>
            </w:r>
          </w:p>
        </w:tc>
        <w:tc>
          <w:tcPr>
            <w:tcW w:w="1843" w:type="dxa"/>
          </w:tcPr>
          <w:p>
            <w:pPr>
              <w:pStyle w:val="0"/>
            </w:pPr>
            <w:r>
              <w:rPr>
                <w:sz w:val="20"/>
              </w:rPr>
              <w:t xml:space="preserve">D08AX01</w:t>
            </w:r>
          </w:p>
        </w:tc>
        <w:tc>
          <w:tcPr>
            <w:tcW w:w="3293" w:type="dxa"/>
          </w:tcPr>
          <w:p>
            <w:pPr>
              <w:pStyle w:val="0"/>
            </w:pPr>
            <w:r>
              <w:rPr>
                <w:sz w:val="20"/>
              </w:rPr>
              <w:t xml:space="preserve">Другие антисептики и дезинфицирующие препараты</w:t>
            </w:r>
          </w:p>
        </w:tc>
        <w:tc>
          <w:tcPr>
            <w:tcW w:w="3158" w:type="dxa"/>
          </w:tcPr>
          <w:p>
            <w:pPr>
              <w:pStyle w:val="0"/>
            </w:pPr>
            <w:r>
              <w:rPr>
                <w:sz w:val="20"/>
              </w:rPr>
              <w:t xml:space="preserve">Водорода пероксид</w:t>
            </w:r>
          </w:p>
        </w:tc>
        <w:tc>
          <w:tcPr>
            <w:gridSpan w:val="2"/>
            <w:tcW w:w="2721" w:type="dxa"/>
          </w:tcPr>
          <w:p>
            <w:pPr>
              <w:pStyle w:val="0"/>
            </w:pPr>
            <w:r>
              <w:rPr>
                <w:sz w:val="20"/>
              </w:rPr>
              <w:t xml:space="preserve">раствор для местного и наружного применения</w:t>
            </w:r>
          </w:p>
        </w:tc>
      </w:tr>
      <w:tr>
        <w:tblPrEx>
          <w:tblBorders>
            <w:insideV w:val="nil"/>
          </w:tblBorders>
        </w:tblPrEx>
        <w:tc>
          <w:tcPr>
            <w:tcW w:w="797" w:type="dxa"/>
            <w:tcBorders>
              <w:left w:val="single" w:sz="4"/>
            </w:tcBorders>
          </w:tcPr>
          <w:p>
            <w:pPr>
              <w:pStyle w:val="0"/>
              <w:outlineLvl w:val="3"/>
            </w:pPr>
            <w:r>
              <w:rPr>
                <w:sz w:val="20"/>
              </w:rPr>
              <w:t xml:space="preserve">1.21</w:t>
            </w:r>
          </w:p>
        </w:tc>
        <w:tc>
          <w:tcPr>
            <w:gridSpan w:val="5"/>
            <w:tcW w:w="11015" w:type="dxa"/>
            <w:tcBorders>
              <w:right w:val="single" w:sz="4"/>
            </w:tcBorders>
          </w:tcPr>
          <w:p>
            <w:pPr>
              <w:pStyle w:val="0"/>
              <w:jc w:val="both"/>
            </w:pPr>
            <w:r>
              <w:rPr>
                <w:sz w:val="20"/>
              </w:rPr>
              <w:t xml:space="preserve">Антибактериальные препараты для системного использования</w:t>
            </w:r>
          </w:p>
        </w:tc>
      </w:tr>
      <w:tr>
        <w:tc>
          <w:tcPr>
            <w:tcW w:w="797" w:type="dxa"/>
          </w:tcPr>
          <w:p>
            <w:pPr>
              <w:pStyle w:val="0"/>
            </w:pPr>
            <w:r>
              <w:rPr>
                <w:sz w:val="20"/>
              </w:rPr>
              <w:t xml:space="preserve">1.21.1</w:t>
            </w:r>
          </w:p>
        </w:tc>
        <w:tc>
          <w:tcPr>
            <w:tcW w:w="1843" w:type="dxa"/>
          </w:tcPr>
          <w:p>
            <w:pPr>
              <w:pStyle w:val="0"/>
            </w:pPr>
            <w:r>
              <w:rPr>
                <w:sz w:val="20"/>
              </w:rPr>
              <w:t xml:space="preserve">J01CA04</w:t>
            </w:r>
          </w:p>
        </w:tc>
        <w:tc>
          <w:tcPr>
            <w:tcW w:w="3293" w:type="dxa"/>
          </w:tcPr>
          <w:p>
            <w:pPr>
              <w:pStyle w:val="0"/>
            </w:pPr>
            <w:r>
              <w:rPr>
                <w:sz w:val="20"/>
              </w:rPr>
              <w:t xml:space="preserve">Бета-лактамные антибиотики - пенициллины</w:t>
            </w:r>
          </w:p>
        </w:tc>
        <w:tc>
          <w:tcPr>
            <w:tcW w:w="3158" w:type="dxa"/>
          </w:tcPr>
          <w:p>
            <w:pPr>
              <w:pStyle w:val="0"/>
            </w:pPr>
            <w:r>
              <w:rPr>
                <w:sz w:val="20"/>
              </w:rPr>
              <w:t xml:space="preserve">Амоксициллин</w:t>
            </w:r>
          </w:p>
        </w:tc>
        <w:tc>
          <w:tcPr>
            <w:gridSpan w:val="2"/>
            <w:tcW w:w="2721" w:type="dxa"/>
          </w:tcPr>
          <w:p>
            <w:pPr>
              <w:pStyle w:val="0"/>
            </w:pPr>
            <w:r>
              <w:rPr>
                <w:sz w:val="20"/>
              </w:rPr>
              <w:t xml:space="preserve">Таблетки</w:t>
            </w:r>
          </w:p>
        </w:tc>
      </w:tr>
      <w:tr>
        <w:tc>
          <w:tcPr>
            <w:tcW w:w="797" w:type="dxa"/>
          </w:tcPr>
          <w:p>
            <w:pPr>
              <w:pStyle w:val="0"/>
            </w:pPr>
            <w:r>
              <w:rPr>
                <w:sz w:val="20"/>
              </w:rPr>
              <w:t xml:space="preserve">1.21.2</w:t>
            </w:r>
          </w:p>
        </w:tc>
        <w:tc>
          <w:tcPr>
            <w:tcW w:w="1843" w:type="dxa"/>
          </w:tcPr>
          <w:p>
            <w:pPr>
              <w:pStyle w:val="0"/>
            </w:pPr>
            <w:r>
              <w:rPr>
                <w:sz w:val="20"/>
              </w:rPr>
              <w:t xml:space="preserve">J01MA02</w:t>
            </w:r>
          </w:p>
        </w:tc>
        <w:tc>
          <w:tcPr>
            <w:tcW w:w="3293" w:type="dxa"/>
          </w:tcPr>
          <w:p>
            <w:pPr>
              <w:pStyle w:val="0"/>
            </w:pPr>
            <w:r>
              <w:rPr>
                <w:sz w:val="20"/>
              </w:rPr>
              <w:t xml:space="preserve">Антибактериальные препараты - производные хинолона</w:t>
            </w:r>
          </w:p>
        </w:tc>
        <w:tc>
          <w:tcPr>
            <w:tcW w:w="3158" w:type="dxa"/>
          </w:tcPr>
          <w:p>
            <w:pPr>
              <w:pStyle w:val="0"/>
            </w:pPr>
            <w:r>
              <w:rPr>
                <w:sz w:val="20"/>
              </w:rPr>
              <w:t xml:space="preserve">Ципрофлоксацин</w:t>
            </w:r>
          </w:p>
        </w:tc>
        <w:tc>
          <w:tcPr>
            <w:gridSpan w:val="2"/>
            <w:tcW w:w="2721" w:type="dxa"/>
          </w:tcPr>
          <w:p>
            <w:pPr>
              <w:pStyle w:val="0"/>
            </w:pPr>
            <w:r>
              <w:rPr>
                <w:sz w:val="20"/>
              </w:rPr>
              <w:t xml:space="preserve">Таблетки, покрытые оболочкой раствор для инфузий</w:t>
            </w:r>
          </w:p>
        </w:tc>
      </w:tr>
      <w:tr>
        <w:tblPrEx>
          <w:tblBorders>
            <w:insideV w:val="nil"/>
          </w:tblBorders>
        </w:tblPrEx>
        <w:tc>
          <w:tcPr>
            <w:tcW w:w="797" w:type="dxa"/>
            <w:tcBorders>
              <w:left w:val="single" w:sz="4"/>
            </w:tcBorders>
          </w:tcPr>
          <w:p>
            <w:pPr>
              <w:pStyle w:val="0"/>
              <w:outlineLvl w:val="3"/>
            </w:pPr>
            <w:r>
              <w:rPr>
                <w:sz w:val="20"/>
              </w:rPr>
              <w:t xml:space="preserve">1.22</w:t>
            </w:r>
          </w:p>
        </w:tc>
        <w:tc>
          <w:tcPr>
            <w:gridSpan w:val="5"/>
            <w:tcW w:w="11015" w:type="dxa"/>
            <w:tcBorders>
              <w:right w:val="single" w:sz="4"/>
            </w:tcBorders>
          </w:tcPr>
          <w:p>
            <w:pPr>
              <w:pStyle w:val="0"/>
              <w:jc w:val="both"/>
            </w:pPr>
            <w:r>
              <w:rPr>
                <w:sz w:val="20"/>
              </w:rPr>
              <w:t xml:space="preserve">Препараты для лечения заболеваний костно-мышечной системы</w:t>
            </w:r>
          </w:p>
        </w:tc>
      </w:tr>
      <w:tr>
        <w:tc>
          <w:tcPr>
            <w:tcW w:w="797" w:type="dxa"/>
          </w:tcPr>
          <w:p>
            <w:pPr>
              <w:pStyle w:val="0"/>
            </w:pPr>
            <w:r>
              <w:rPr>
                <w:sz w:val="20"/>
              </w:rPr>
              <w:t xml:space="preserve">1.22.1</w:t>
            </w:r>
          </w:p>
        </w:tc>
        <w:tc>
          <w:tcPr>
            <w:tcW w:w="1843" w:type="dxa"/>
          </w:tcPr>
          <w:p>
            <w:pPr>
              <w:pStyle w:val="0"/>
            </w:pPr>
            <w:r>
              <w:rPr>
                <w:sz w:val="20"/>
              </w:rPr>
              <w:t xml:space="preserve">M01AB15</w:t>
            </w:r>
          </w:p>
        </w:tc>
        <w:tc>
          <w:tcPr>
            <w:tcW w:w="3293" w:type="dxa"/>
          </w:tcPr>
          <w:p>
            <w:pPr>
              <w:pStyle w:val="0"/>
            </w:pPr>
            <w:r>
              <w:rPr>
                <w:sz w:val="20"/>
              </w:rPr>
              <w:t xml:space="preserve">Производные уксусной кислоты и родственные соединения</w:t>
            </w:r>
          </w:p>
        </w:tc>
        <w:tc>
          <w:tcPr>
            <w:tcW w:w="3158" w:type="dxa"/>
          </w:tcPr>
          <w:p>
            <w:pPr>
              <w:pStyle w:val="0"/>
            </w:pPr>
            <w:r>
              <w:rPr>
                <w:sz w:val="20"/>
              </w:rPr>
              <w:t xml:space="preserve">Кеторолак</w:t>
            </w:r>
          </w:p>
        </w:tc>
        <w:tc>
          <w:tcPr>
            <w:gridSpan w:val="2"/>
            <w:tcW w:w="2721" w:type="dxa"/>
          </w:tcPr>
          <w:p>
            <w:pPr>
              <w:pStyle w:val="0"/>
            </w:pPr>
            <w:r>
              <w:rPr>
                <w:sz w:val="20"/>
              </w:rPr>
              <w:t xml:space="preserve">таблетки, 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1.22.2</w:t>
            </w:r>
          </w:p>
        </w:tc>
        <w:tc>
          <w:tcPr>
            <w:tcW w:w="1843" w:type="dxa"/>
          </w:tcPr>
          <w:p>
            <w:pPr>
              <w:pStyle w:val="0"/>
            </w:pPr>
            <w:r>
              <w:rPr>
                <w:sz w:val="20"/>
              </w:rPr>
              <w:t xml:space="preserve">M01AE01</w:t>
            </w:r>
          </w:p>
        </w:tc>
        <w:tc>
          <w:tcPr>
            <w:tcW w:w="3293" w:type="dxa"/>
          </w:tcPr>
          <w:p>
            <w:pPr>
              <w:pStyle w:val="0"/>
            </w:pPr>
            <w:r>
              <w:rPr>
                <w:sz w:val="20"/>
              </w:rPr>
              <w:t xml:space="preserve">Производные пропионовой кислоты</w:t>
            </w:r>
          </w:p>
        </w:tc>
        <w:tc>
          <w:tcPr>
            <w:tcW w:w="3158" w:type="dxa"/>
          </w:tcPr>
          <w:p>
            <w:pPr>
              <w:pStyle w:val="0"/>
            </w:pPr>
            <w:r>
              <w:rPr>
                <w:sz w:val="20"/>
              </w:rPr>
              <w:t xml:space="preserve">Ибупрофен</w:t>
            </w:r>
          </w:p>
        </w:tc>
        <w:tc>
          <w:tcPr>
            <w:gridSpan w:val="2"/>
            <w:tcW w:w="2721" w:type="dxa"/>
          </w:tcPr>
          <w:p>
            <w:pPr>
              <w:pStyle w:val="0"/>
            </w:pPr>
            <w:r>
              <w:rPr>
                <w:sz w:val="20"/>
              </w:rPr>
              <w:t xml:space="preserve">таблетки, 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1.22.3</w:t>
            </w:r>
          </w:p>
        </w:tc>
        <w:tc>
          <w:tcPr>
            <w:tcW w:w="1843" w:type="dxa"/>
          </w:tcPr>
          <w:p>
            <w:pPr>
              <w:pStyle w:val="0"/>
            </w:pPr>
            <w:r>
              <w:rPr>
                <w:sz w:val="20"/>
              </w:rPr>
              <w:t xml:space="preserve">M01AE03</w:t>
            </w:r>
          </w:p>
        </w:tc>
        <w:tc>
          <w:tcPr>
            <w:tcW w:w="3293" w:type="dxa"/>
          </w:tcPr>
          <w:p>
            <w:pPr>
              <w:pStyle w:val="0"/>
            </w:pPr>
            <w:r>
              <w:rPr>
                <w:sz w:val="20"/>
              </w:rPr>
              <w:t xml:space="preserve">Производные пропионовой кислоты</w:t>
            </w:r>
          </w:p>
        </w:tc>
        <w:tc>
          <w:tcPr>
            <w:tcW w:w="3158" w:type="dxa"/>
          </w:tcPr>
          <w:p>
            <w:pPr>
              <w:pStyle w:val="0"/>
            </w:pPr>
            <w:r>
              <w:rPr>
                <w:sz w:val="20"/>
              </w:rPr>
              <w:t xml:space="preserve">Кетопрофен</w:t>
            </w:r>
          </w:p>
        </w:tc>
        <w:tc>
          <w:tcPr>
            <w:gridSpan w:val="2"/>
            <w:tcW w:w="2721" w:type="dxa"/>
          </w:tcPr>
          <w:p>
            <w:pPr>
              <w:pStyle w:val="0"/>
            </w:pPr>
            <w:r>
              <w:rPr>
                <w:sz w:val="20"/>
              </w:rPr>
              <w:t xml:space="preserve">таблетки, 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1.22.4</w:t>
            </w:r>
          </w:p>
        </w:tc>
        <w:tc>
          <w:tcPr>
            <w:tcW w:w="1843" w:type="dxa"/>
          </w:tcPr>
          <w:p>
            <w:pPr>
              <w:pStyle w:val="0"/>
            </w:pPr>
            <w:r>
              <w:rPr>
                <w:sz w:val="20"/>
              </w:rPr>
              <w:t xml:space="preserve">M02AA15</w:t>
            </w:r>
          </w:p>
        </w:tc>
        <w:tc>
          <w:tcPr>
            <w:tcW w:w="3293" w:type="dxa"/>
          </w:tcPr>
          <w:p>
            <w:pPr>
              <w:pStyle w:val="0"/>
            </w:pPr>
            <w:r>
              <w:rPr>
                <w:sz w:val="20"/>
              </w:rPr>
              <w:t xml:space="preserve">Нестероидные противовоспалительные препараты для местного применения</w:t>
            </w:r>
          </w:p>
        </w:tc>
        <w:tc>
          <w:tcPr>
            <w:tcW w:w="3158" w:type="dxa"/>
          </w:tcPr>
          <w:p>
            <w:pPr>
              <w:pStyle w:val="0"/>
            </w:pPr>
            <w:r>
              <w:rPr>
                <w:sz w:val="20"/>
              </w:rPr>
              <w:t xml:space="preserve">Диклофенак</w:t>
            </w:r>
          </w:p>
        </w:tc>
        <w:tc>
          <w:tcPr>
            <w:gridSpan w:val="2"/>
            <w:tcW w:w="2721" w:type="dxa"/>
          </w:tcPr>
          <w:p>
            <w:pPr>
              <w:pStyle w:val="0"/>
            </w:pPr>
            <w:r>
              <w:rPr>
                <w:sz w:val="20"/>
              </w:rPr>
              <w:t xml:space="preserve">таблетки, 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blPrEx>
          <w:tblBorders>
            <w:insideV w:val="nil"/>
          </w:tblBorders>
        </w:tblPrEx>
        <w:tc>
          <w:tcPr>
            <w:tcW w:w="797" w:type="dxa"/>
            <w:tcBorders>
              <w:left w:val="single" w:sz="4"/>
            </w:tcBorders>
          </w:tcPr>
          <w:p>
            <w:pPr>
              <w:pStyle w:val="0"/>
              <w:outlineLvl w:val="3"/>
            </w:pPr>
            <w:r>
              <w:rPr>
                <w:sz w:val="20"/>
              </w:rPr>
              <w:t xml:space="preserve">1.23</w:t>
            </w:r>
          </w:p>
        </w:tc>
        <w:tc>
          <w:tcPr>
            <w:gridSpan w:val="5"/>
            <w:tcW w:w="11015" w:type="dxa"/>
            <w:tcBorders>
              <w:right w:val="single" w:sz="4"/>
            </w:tcBorders>
          </w:tcPr>
          <w:p>
            <w:pPr>
              <w:pStyle w:val="0"/>
              <w:jc w:val="both"/>
            </w:pPr>
            <w:r>
              <w:rPr>
                <w:sz w:val="20"/>
              </w:rPr>
              <w:t xml:space="preserve">Препараты для местной анестезии</w:t>
            </w:r>
          </w:p>
        </w:tc>
      </w:tr>
      <w:tr>
        <w:tc>
          <w:tcPr>
            <w:tcW w:w="797" w:type="dxa"/>
          </w:tcPr>
          <w:p>
            <w:pPr>
              <w:pStyle w:val="0"/>
            </w:pPr>
            <w:r>
              <w:rPr>
                <w:sz w:val="20"/>
              </w:rPr>
              <w:t xml:space="preserve">1.23.1</w:t>
            </w:r>
          </w:p>
        </w:tc>
        <w:tc>
          <w:tcPr>
            <w:tcW w:w="1843" w:type="dxa"/>
          </w:tcPr>
          <w:p>
            <w:pPr>
              <w:pStyle w:val="0"/>
            </w:pPr>
            <w:r>
              <w:rPr>
                <w:sz w:val="20"/>
              </w:rPr>
              <w:t xml:space="preserve">N01BA02</w:t>
            </w:r>
          </w:p>
        </w:tc>
        <w:tc>
          <w:tcPr>
            <w:tcW w:w="3293" w:type="dxa"/>
          </w:tcPr>
          <w:p>
            <w:pPr>
              <w:pStyle w:val="0"/>
            </w:pPr>
            <w:r>
              <w:rPr>
                <w:sz w:val="20"/>
              </w:rPr>
              <w:t xml:space="preserve">Эфиры аминобензойной кислоты</w:t>
            </w:r>
          </w:p>
        </w:tc>
        <w:tc>
          <w:tcPr>
            <w:tcW w:w="3158" w:type="dxa"/>
          </w:tcPr>
          <w:p>
            <w:pPr>
              <w:pStyle w:val="0"/>
            </w:pPr>
            <w:r>
              <w:rPr>
                <w:sz w:val="20"/>
              </w:rPr>
              <w:t xml:space="preserve">Прокаин</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1.23.2</w:t>
            </w:r>
          </w:p>
        </w:tc>
        <w:tc>
          <w:tcPr>
            <w:tcW w:w="1843" w:type="dxa"/>
          </w:tcPr>
          <w:p>
            <w:pPr>
              <w:pStyle w:val="0"/>
            </w:pPr>
            <w:r>
              <w:rPr>
                <w:sz w:val="20"/>
              </w:rPr>
              <w:t xml:space="preserve">N01BB01</w:t>
            </w:r>
          </w:p>
        </w:tc>
        <w:tc>
          <w:tcPr>
            <w:tcW w:w="3293" w:type="dxa"/>
          </w:tcPr>
          <w:p>
            <w:pPr>
              <w:pStyle w:val="0"/>
            </w:pPr>
            <w:r>
              <w:rPr>
                <w:sz w:val="20"/>
              </w:rPr>
              <w:t xml:space="preserve">Амиды</w:t>
            </w:r>
          </w:p>
        </w:tc>
        <w:tc>
          <w:tcPr>
            <w:tcW w:w="3158" w:type="dxa"/>
          </w:tcPr>
          <w:p>
            <w:pPr>
              <w:pStyle w:val="0"/>
            </w:pPr>
            <w:r>
              <w:rPr>
                <w:sz w:val="20"/>
              </w:rPr>
              <w:t xml:space="preserve">Бупивакаин</w:t>
            </w:r>
          </w:p>
        </w:tc>
        <w:tc>
          <w:tcPr>
            <w:gridSpan w:val="2"/>
            <w:tcW w:w="2721" w:type="dxa"/>
          </w:tcPr>
          <w:p>
            <w:pPr>
              <w:pStyle w:val="0"/>
            </w:pPr>
            <w:r>
              <w:rPr>
                <w:sz w:val="20"/>
              </w:rPr>
              <w:t xml:space="preserve">раствор для инъекций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1.23.3</w:t>
            </w:r>
          </w:p>
        </w:tc>
        <w:tc>
          <w:tcPr>
            <w:tcW w:w="1843" w:type="dxa"/>
          </w:tcPr>
          <w:p>
            <w:pPr>
              <w:pStyle w:val="0"/>
            </w:pPr>
            <w:r>
              <w:rPr>
                <w:sz w:val="20"/>
              </w:rPr>
              <w:t xml:space="preserve">D04AB01</w:t>
            </w:r>
          </w:p>
        </w:tc>
        <w:tc>
          <w:tcPr>
            <w:tcW w:w="3293" w:type="dxa"/>
          </w:tcPr>
          <w:p>
            <w:pPr>
              <w:pStyle w:val="0"/>
            </w:pPr>
            <w:r>
              <w:rPr>
                <w:sz w:val="20"/>
              </w:rPr>
              <w:t xml:space="preserve">Лидокаин</w:t>
            </w:r>
          </w:p>
        </w:tc>
        <w:tc>
          <w:tcPr>
            <w:tcW w:w="3158" w:type="dxa"/>
          </w:tcPr>
          <w:p>
            <w:pPr>
              <w:pStyle w:val="0"/>
            </w:pPr>
            <w:r>
              <w:rPr>
                <w:sz w:val="20"/>
              </w:rPr>
              <w:t xml:space="preserve">Лидокаин</w:t>
            </w:r>
          </w:p>
        </w:tc>
        <w:tc>
          <w:tcPr>
            <w:gridSpan w:val="2"/>
            <w:tcW w:w="2721" w:type="dxa"/>
          </w:tcPr>
          <w:p>
            <w:pPr>
              <w:pStyle w:val="0"/>
            </w:pPr>
            <w:r>
              <w:rPr>
                <w:sz w:val="20"/>
              </w:rPr>
              <w:t xml:space="preserve">спрей для местного применения дозированный или спрей для местного применения</w:t>
            </w:r>
          </w:p>
        </w:tc>
      </w:tr>
      <w:tr>
        <w:tblPrEx>
          <w:tblBorders>
            <w:insideV w:val="nil"/>
          </w:tblBorders>
        </w:tblPrEx>
        <w:tc>
          <w:tcPr>
            <w:tcW w:w="797" w:type="dxa"/>
            <w:tcBorders>
              <w:left w:val="single" w:sz="4"/>
            </w:tcBorders>
          </w:tcPr>
          <w:p>
            <w:pPr>
              <w:pStyle w:val="0"/>
              <w:outlineLvl w:val="3"/>
            </w:pPr>
            <w:r>
              <w:rPr>
                <w:sz w:val="20"/>
              </w:rPr>
              <w:t xml:space="preserve">1.24</w:t>
            </w:r>
          </w:p>
        </w:tc>
        <w:tc>
          <w:tcPr>
            <w:gridSpan w:val="5"/>
            <w:tcW w:w="11015" w:type="dxa"/>
            <w:tcBorders>
              <w:right w:val="single" w:sz="4"/>
            </w:tcBorders>
          </w:tcPr>
          <w:p>
            <w:pPr>
              <w:pStyle w:val="0"/>
              <w:jc w:val="both"/>
            </w:pPr>
            <w:r>
              <w:rPr>
                <w:sz w:val="20"/>
              </w:rPr>
              <w:t xml:space="preserve">Другие анальгетики и антипиретики</w:t>
            </w:r>
          </w:p>
        </w:tc>
      </w:tr>
      <w:tr>
        <w:tc>
          <w:tcPr>
            <w:tcW w:w="797" w:type="dxa"/>
          </w:tcPr>
          <w:p>
            <w:pPr>
              <w:pStyle w:val="0"/>
            </w:pPr>
            <w:r>
              <w:rPr>
                <w:sz w:val="20"/>
              </w:rPr>
              <w:t xml:space="preserve">1.24.1</w:t>
            </w:r>
          </w:p>
        </w:tc>
        <w:tc>
          <w:tcPr>
            <w:tcW w:w="1843" w:type="dxa"/>
          </w:tcPr>
          <w:p>
            <w:pPr>
              <w:pStyle w:val="0"/>
            </w:pPr>
            <w:r>
              <w:rPr>
                <w:sz w:val="20"/>
              </w:rPr>
              <w:t xml:space="preserve">N02BE01</w:t>
            </w:r>
          </w:p>
        </w:tc>
        <w:tc>
          <w:tcPr>
            <w:tcW w:w="3293" w:type="dxa"/>
          </w:tcPr>
          <w:p>
            <w:pPr>
              <w:pStyle w:val="0"/>
            </w:pPr>
            <w:r>
              <w:rPr>
                <w:sz w:val="20"/>
              </w:rPr>
              <w:t xml:space="preserve">Анилиды</w:t>
            </w:r>
          </w:p>
        </w:tc>
        <w:tc>
          <w:tcPr>
            <w:tcW w:w="3158" w:type="dxa"/>
          </w:tcPr>
          <w:p>
            <w:pPr>
              <w:pStyle w:val="0"/>
            </w:pPr>
            <w:r>
              <w:rPr>
                <w:sz w:val="20"/>
              </w:rPr>
              <w:t xml:space="preserve">Парацетамол</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1.25</w:t>
            </w:r>
          </w:p>
        </w:tc>
        <w:tc>
          <w:tcPr>
            <w:gridSpan w:val="5"/>
            <w:tcW w:w="11015" w:type="dxa"/>
            <w:tcBorders>
              <w:right w:val="single" w:sz="4"/>
            </w:tcBorders>
          </w:tcPr>
          <w:p>
            <w:pPr>
              <w:pStyle w:val="0"/>
              <w:jc w:val="both"/>
            </w:pPr>
            <w:r>
              <w:rPr>
                <w:sz w:val="20"/>
              </w:rPr>
              <w:t xml:space="preserve">Назальные препараты</w:t>
            </w:r>
          </w:p>
        </w:tc>
      </w:tr>
      <w:tr>
        <w:tc>
          <w:tcPr>
            <w:tcW w:w="797" w:type="dxa"/>
          </w:tcPr>
          <w:p>
            <w:pPr>
              <w:pStyle w:val="0"/>
            </w:pPr>
            <w:r>
              <w:rPr>
                <w:sz w:val="20"/>
              </w:rPr>
              <w:t xml:space="preserve">1.25.1</w:t>
            </w:r>
          </w:p>
        </w:tc>
        <w:tc>
          <w:tcPr>
            <w:tcW w:w="1843" w:type="dxa"/>
          </w:tcPr>
          <w:p>
            <w:pPr>
              <w:pStyle w:val="0"/>
            </w:pPr>
            <w:r>
              <w:rPr>
                <w:sz w:val="20"/>
              </w:rPr>
              <w:t xml:space="preserve">R01AD05</w:t>
            </w:r>
          </w:p>
        </w:tc>
        <w:tc>
          <w:tcPr>
            <w:tcW w:w="3293" w:type="dxa"/>
          </w:tcPr>
          <w:p>
            <w:pPr>
              <w:pStyle w:val="0"/>
            </w:pPr>
            <w:r>
              <w:rPr>
                <w:sz w:val="20"/>
              </w:rPr>
              <w:t xml:space="preserve">Кортикостероиды</w:t>
            </w:r>
          </w:p>
        </w:tc>
        <w:tc>
          <w:tcPr>
            <w:tcW w:w="3158" w:type="dxa"/>
          </w:tcPr>
          <w:p>
            <w:pPr>
              <w:pStyle w:val="0"/>
            </w:pPr>
            <w:r>
              <w:rPr>
                <w:sz w:val="20"/>
              </w:rPr>
              <w:t xml:space="preserve">Будесонид</w:t>
            </w:r>
          </w:p>
        </w:tc>
        <w:tc>
          <w:tcPr>
            <w:gridSpan w:val="2"/>
            <w:tcW w:w="2721" w:type="dxa"/>
          </w:tcPr>
          <w:p>
            <w:pPr>
              <w:pStyle w:val="0"/>
            </w:pPr>
            <w:r>
              <w:rPr>
                <w:sz w:val="20"/>
              </w:rPr>
              <w:t xml:space="preserve">порошок для ингаляций</w:t>
            </w:r>
          </w:p>
          <w:p>
            <w:pPr>
              <w:pStyle w:val="0"/>
            </w:pPr>
            <w:r>
              <w:rPr>
                <w:sz w:val="20"/>
              </w:rPr>
              <w:t xml:space="preserve">порошок для ингаляций дозированный</w:t>
            </w:r>
          </w:p>
          <w:p>
            <w:pPr>
              <w:pStyle w:val="0"/>
            </w:pPr>
            <w:r>
              <w:rPr>
                <w:sz w:val="20"/>
              </w:rPr>
              <w:t xml:space="preserve">суспензия для ингаляций дозированная</w:t>
            </w:r>
          </w:p>
        </w:tc>
      </w:tr>
      <w:tr>
        <w:tc>
          <w:tcPr>
            <w:tcW w:w="797" w:type="dxa"/>
          </w:tcPr>
          <w:p>
            <w:pPr>
              <w:pStyle w:val="0"/>
            </w:pPr>
            <w:r>
              <w:rPr>
                <w:sz w:val="20"/>
              </w:rPr>
              <w:t xml:space="preserve">1.25.2</w:t>
            </w:r>
          </w:p>
        </w:tc>
        <w:tc>
          <w:tcPr>
            <w:tcW w:w="1843" w:type="dxa"/>
          </w:tcPr>
          <w:p>
            <w:pPr>
              <w:pStyle w:val="0"/>
            </w:pPr>
            <w:r>
              <w:rPr>
                <w:sz w:val="20"/>
              </w:rPr>
              <w:t xml:space="preserve">R01AX</w:t>
            </w:r>
          </w:p>
        </w:tc>
        <w:tc>
          <w:tcPr>
            <w:tcW w:w="3293" w:type="dxa"/>
          </w:tcPr>
          <w:p>
            <w:pPr>
              <w:pStyle w:val="0"/>
            </w:pPr>
            <w:r>
              <w:rPr>
                <w:sz w:val="20"/>
              </w:rPr>
              <w:t xml:space="preserve">Прочие назальные препараты для местного применения</w:t>
            </w:r>
          </w:p>
        </w:tc>
        <w:tc>
          <w:tcPr>
            <w:tcW w:w="3158" w:type="dxa"/>
          </w:tcPr>
          <w:p>
            <w:pPr>
              <w:pStyle w:val="0"/>
            </w:pPr>
            <w:r>
              <w:rPr>
                <w:sz w:val="20"/>
              </w:rPr>
            </w:r>
          </w:p>
        </w:tc>
        <w:tc>
          <w:tcPr>
            <w:gridSpan w:val="2"/>
            <w:tcW w:w="2721" w:type="dxa"/>
          </w:tcPr>
          <w:p>
            <w:pPr>
              <w:pStyle w:val="0"/>
            </w:pPr>
            <w:r>
              <w:rPr>
                <w:sz w:val="20"/>
              </w:rPr>
              <w:t xml:space="preserve">Капли назальные</w:t>
            </w:r>
          </w:p>
        </w:tc>
      </w:tr>
      <w:tr>
        <w:tblPrEx>
          <w:tblBorders>
            <w:insideV w:val="nil"/>
          </w:tblBorders>
        </w:tblPrEx>
        <w:tc>
          <w:tcPr>
            <w:tcW w:w="797" w:type="dxa"/>
            <w:tcBorders>
              <w:left w:val="single" w:sz="4"/>
            </w:tcBorders>
          </w:tcPr>
          <w:p>
            <w:pPr>
              <w:pStyle w:val="0"/>
              <w:outlineLvl w:val="3"/>
            </w:pPr>
            <w:r>
              <w:rPr>
                <w:sz w:val="20"/>
              </w:rPr>
              <w:t xml:space="preserve">1.26</w:t>
            </w:r>
          </w:p>
        </w:tc>
        <w:tc>
          <w:tcPr>
            <w:gridSpan w:val="5"/>
            <w:tcW w:w="11015" w:type="dxa"/>
            <w:tcBorders>
              <w:right w:val="single" w:sz="4"/>
            </w:tcBorders>
          </w:tcPr>
          <w:p>
            <w:pPr>
              <w:pStyle w:val="0"/>
              <w:jc w:val="both"/>
            </w:pPr>
            <w:r>
              <w:rPr>
                <w:sz w:val="20"/>
              </w:rPr>
              <w:t xml:space="preserve">Препараты для лечения обструктивных заболеваний дыхательных путей</w:t>
            </w:r>
          </w:p>
        </w:tc>
      </w:tr>
      <w:tr>
        <w:tc>
          <w:tcPr>
            <w:tcW w:w="797" w:type="dxa"/>
          </w:tcPr>
          <w:p>
            <w:pPr>
              <w:pStyle w:val="0"/>
            </w:pPr>
            <w:r>
              <w:rPr>
                <w:sz w:val="20"/>
              </w:rPr>
              <w:t xml:space="preserve">1.26.1</w:t>
            </w:r>
          </w:p>
        </w:tc>
        <w:tc>
          <w:tcPr>
            <w:tcW w:w="1843" w:type="dxa"/>
          </w:tcPr>
          <w:p>
            <w:pPr>
              <w:pStyle w:val="0"/>
            </w:pPr>
            <w:r>
              <w:rPr>
                <w:sz w:val="20"/>
              </w:rPr>
              <w:t xml:space="preserve">R03DA05</w:t>
            </w:r>
          </w:p>
        </w:tc>
        <w:tc>
          <w:tcPr>
            <w:tcW w:w="3293" w:type="dxa"/>
          </w:tcPr>
          <w:p>
            <w:pPr>
              <w:pStyle w:val="0"/>
            </w:pPr>
            <w:r>
              <w:rPr>
                <w:sz w:val="20"/>
              </w:rPr>
              <w:t xml:space="preserve">Ксантины</w:t>
            </w:r>
          </w:p>
        </w:tc>
        <w:tc>
          <w:tcPr>
            <w:tcW w:w="3158" w:type="dxa"/>
          </w:tcPr>
          <w:p>
            <w:pPr>
              <w:pStyle w:val="0"/>
            </w:pPr>
            <w:r>
              <w:rPr>
                <w:sz w:val="20"/>
              </w:rPr>
              <w:t xml:space="preserve">Аминофиллин</w:t>
            </w:r>
          </w:p>
        </w:tc>
        <w:tc>
          <w:tcPr>
            <w:gridSpan w:val="2"/>
            <w:tcW w:w="2721" w:type="dxa"/>
          </w:tcPr>
          <w:p>
            <w:pPr>
              <w:pStyle w:val="0"/>
            </w:pPr>
            <w:r>
              <w:rPr>
                <w:sz w:val="20"/>
              </w:rPr>
              <w:t xml:space="preserve">раствор для внутривенного введения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p>
            <w:pPr>
              <w:pStyle w:val="0"/>
            </w:pPr>
            <w:r>
              <w:rPr>
                <w:sz w:val="20"/>
              </w:rPr>
              <w:t xml:space="preserve">раствор для внутримышечного введения</w:t>
            </w:r>
          </w:p>
        </w:tc>
      </w:tr>
      <w:tr>
        <w:tblPrEx>
          <w:tblBorders>
            <w:insideV w:val="nil"/>
          </w:tblBorders>
        </w:tblPrEx>
        <w:tc>
          <w:tcPr>
            <w:tcW w:w="797" w:type="dxa"/>
            <w:tcBorders>
              <w:left w:val="single" w:sz="4"/>
            </w:tcBorders>
          </w:tcPr>
          <w:p>
            <w:pPr>
              <w:pStyle w:val="0"/>
              <w:outlineLvl w:val="3"/>
            </w:pPr>
            <w:r>
              <w:rPr>
                <w:sz w:val="20"/>
              </w:rPr>
              <w:t xml:space="preserve">1.27</w:t>
            </w:r>
          </w:p>
        </w:tc>
        <w:tc>
          <w:tcPr>
            <w:gridSpan w:val="5"/>
            <w:tcW w:w="11015" w:type="dxa"/>
            <w:tcBorders>
              <w:right w:val="single" w:sz="4"/>
            </w:tcBorders>
          </w:tcPr>
          <w:p>
            <w:pPr>
              <w:pStyle w:val="0"/>
              <w:jc w:val="both"/>
            </w:pPr>
            <w:r>
              <w:rPr>
                <w:sz w:val="20"/>
              </w:rPr>
              <w:t xml:space="preserve">Противокашлевые препараты и средства для лечения простудных заболеваний</w:t>
            </w:r>
          </w:p>
        </w:tc>
      </w:tr>
      <w:tr>
        <w:tc>
          <w:tcPr>
            <w:tcW w:w="797" w:type="dxa"/>
          </w:tcPr>
          <w:p>
            <w:pPr>
              <w:pStyle w:val="0"/>
            </w:pPr>
            <w:r>
              <w:rPr>
                <w:sz w:val="20"/>
              </w:rPr>
              <w:t xml:space="preserve">1.27.1</w:t>
            </w:r>
          </w:p>
        </w:tc>
        <w:tc>
          <w:tcPr>
            <w:tcW w:w="1843" w:type="dxa"/>
          </w:tcPr>
          <w:p>
            <w:pPr>
              <w:pStyle w:val="0"/>
            </w:pPr>
            <w:r>
              <w:rPr>
                <w:sz w:val="20"/>
              </w:rPr>
              <w:t xml:space="preserve">R05CB01</w:t>
            </w:r>
          </w:p>
        </w:tc>
        <w:tc>
          <w:tcPr>
            <w:tcW w:w="3293" w:type="dxa"/>
          </w:tcPr>
          <w:p>
            <w:pPr>
              <w:pStyle w:val="0"/>
            </w:pPr>
            <w:r>
              <w:rPr>
                <w:sz w:val="20"/>
              </w:rPr>
              <w:t xml:space="preserve">Муколитики</w:t>
            </w:r>
          </w:p>
        </w:tc>
        <w:tc>
          <w:tcPr>
            <w:tcW w:w="3158" w:type="dxa"/>
          </w:tcPr>
          <w:p>
            <w:pPr>
              <w:pStyle w:val="0"/>
            </w:pPr>
            <w:r>
              <w:rPr>
                <w:sz w:val="20"/>
              </w:rPr>
              <w:t xml:space="preserve">Ацетилцистеин</w:t>
            </w:r>
          </w:p>
        </w:tc>
        <w:tc>
          <w:tcPr>
            <w:gridSpan w:val="2"/>
            <w:tcW w:w="2721" w:type="dxa"/>
          </w:tcPr>
          <w:p>
            <w:pPr>
              <w:pStyle w:val="0"/>
            </w:pPr>
            <w:r>
              <w:rPr>
                <w:sz w:val="20"/>
              </w:rPr>
              <w:t xml:space="preserve">порошок для приготовления раствора для приема внутрь</w:t>
            </w:r>
          </w:p>
        </w:tc>
      </w:tr>
      <w:tr>
        <w:tblPrEx>
          <w:tblBorders>
            <w:insideV w:val="nil"/>
          </w:tblBorders>
        </w:tblPrEx>
        <w:tc>
          <w:tcPr>
            <w:tcW w:w="797" w:type="dxa"/>
            <w:tcBorders>
              <w:left w:val="single" w:sz="4"/>
            </w:tcBorders>
          </w:tcPr>
          <w:p>
            <w:pPr>
              <w:pStyle w:val="0"/>
              <w:outlineLvl w:val="3"/>
            </w:pPr>
            <w:r>
              <w:rPr>
                <w:sz w:val="20"/>
              </w:rPr>
              <w:t xml:space="preserve">1.28</w:t>
            </w:r>
          </w:p>
        </w:tc>
        <w:tc>
          <w:tcPr>
            <w:gridSpan w:val="5"/>
            <w:tcW w:w="11015" w:type="dxa"/>
            <w:tcBorders>
              <w:right w:val="single" w:sz="4"/>
            </w:tcBorders>
          </w:tcPr>
          <w:p>
            <w:pPr>
              <w:pStyle w:val="0"/>
              <w:jc w:val="both"/>
            </w:pPr>
            <w:r>
              <w:rPr>
                <w:sz w:val="20"/>
              </w:rPr>
              <w:t xml:space="preserve">Антигистаминные препараты для системного действия</w:t>
            </w:r>
          </w:p>
        </w:tc>
      </w:tr>
      <w:tr>
        <w:tc>
          <w:tcPr>
            <w:tcW w:w="797" w:type="dxa"/>
          </w:tcPr>
          <w:p>
            <w:pPr>
              <w:pStyle w:val="0"/>
            </w:pPr>
            <w:r>
              <w:rPr>
                <w:sz w:val="20"/>
              </w:rPr>
              <w:t xml:space="preserve">1.28.1</w:t>
            </w:r>
          </w:p>
        </w:tc>
        <w:tc>
          <w:tcPr>
            <w:tcW w:w="1843" w:type="dxa"/>
          </w:tcPr>
          <w:p>
            <w:pPr>
              <w:pStyle w:val="0"/>
            </w:pPr>
            <w:r>
              <w:rPr>
                <w:sz w:val="20"/>
              </w:rPr>
              <w:t xml:space="preserve">R06AA02</w:t>
            </w:r>
          </w:p>
        </w:tc>
        <w:tc>
          <w:tcPr>
            <w:tcW w:w="3293" w:type="dxa"/>
          </w:tcPr>
          <w:p>
            <w:pPr>
              <w:pStyle w:val="0"/>
            </w:pPr>
            <w:r>
              <w:rPr>
                <w:sz w:val="20"/>
              </w:rPr>
              <w:t xml:space="preserve">Аминоалкильные эфиры</w:t>
            </w:r>
          </w:p>
        </w:tc>
        <w:tc>
          <w:tcPr>
            <w:tcW w:w="3158" w:type="dxa"/>
          </w:tcPr>
          <w:p>
            <w:pPr>
              <w:pStyle w:val="0"/>
            </w:pPr>
            <w:r>
              <w:rPr>
                <w:sz w:val="20"/>
              </w:rPr>
              <w:t xml:space="preserve">Дифенгидрамин</w:t>
            </w:r>
          </w:p>
        </w:tc>
        <w:tc>
          <w:tcPr>
            <w:gridSpan w:val="2"/>
            <w:tcW w:w="2721" w:type="dxa"/>
          </w:tcPr>
          <w:p>
            <w:pPr>
              <w:pStyle w:val="0"/>
            </w:pPr>
            <w:r>
              <w:rPr>
                <w:sz w:val="20"/>
              </w:rPr>
              <w:t xml:space="preserve">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1.28.2</w:t>
            </w:r>
          </w:p>
        </w:tc>
        <w:tc>
          <w:tcPr>
            <w:tcW w:w="1843" w:type="dxa"/>
          </w:tcPr>
          <w:p>
            <w:pPr>
              <w:pStyle w:val="0"/>
            </w:pPr>
            <w:r>
              <w:rPr>
                <w:sz w:val="20"/>
              </w:rPr>
              <w:t xml:space="preserve">R06AC03</w:t>
            </w:r>
          </w:p>
        </w:tc>
        <w:tc>
          <w:tcPr>
            <w:tcW w:w="3293" w:type="dxa"/>
          </w:tcPr>
          <w:p>
            <w:pPr>
              <w:pStyle w:val="0"/>
            </w:pPr>
            <w:r>
              <w:rPr>
                <w:sz w:val="20"/>
              </w:rPr>
              <w:t xml:space="preserve">Этилендиамины замещенные</w:t>
            </w:r>
          </w:p>
        </w:tc>
        <w:tc>
          <w:tcPr>
            <w:tcW w:w="3158" w:type="dxa"/>
          </w:tcPr>
          <w:p>
            <w:pPr>
              <w:pStyle w:val="0"/>
            </w:pPr>
            <w:r>
              <w:rPr>
                <w:sz w:val="20"/>
              </w:rPr>
              <w:t xml:space="preserve">Хлоропирамин</w:t>
            </w:r>
          </w:p>
        </w:tc>
        <w:tc>
          <w:tcPr>
            <w:gridSpan w:val="2"/>
            <w:tcW w:w="2721" w:type="dxa"/>
          </w:tcPr>
          <w:p>
            <w:pPr>
              <w:pStyle w:val="0"/>
            </w:pPr>
            <w:r>
              <w:rPr>
                <w:sz w:val="20"/>
              </w:rPr>
              <w:t xml:space="preserve">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c>
          <w:tcPr>
            <w:tcW w:w="797" w:type="dxa"/>
          </w:tcPr>
          <w:p>
            <w:pPr>
              <w:pStyle w:val="0"/>
            </w:pPr>
            <w:r>
              <w:rPr>
                <w:sz w:val="20"/>
              </w:rPr>
              <w:t xml:space="preserve">1.28.3</w:t>
            </w:r>
          </w:p>
        </w:tc>
        <w:tc>
          <w:tcPr>
            <w:tcW w:w="1843" w:type="dxa"/>
          </w:tcPr>
          <w:p>
            <w:pPr>
              <w:pStyle w:val="0"/>
            </w:pPr>
            <w:r>
              <w:rPr>
                <w:sz w:val="20"/>
              </w:rPr>
              <w:t xml:space="preserve">R06AE07</w:t>
            </w:r>
          </w:p>
        </w:tc>
        <w:tc>
          <w:tcPr>
            <w:tcW w:w="3293" w:type="dxa"/>
          </w:tcPr>
          <w:p>
            <w:pPr>
              <w:pStyle w:val="0"/>
            </w:pPr>
            <w:r>
              <w:rPr>
                <w:sz w:val="20"/>
              </w:rPr>
              <w:t xml:space="preserve">Производные пиперазина</w:t>
            </w:r>
          </w:p>
        </w:tc>
        <w:tc>
          <w:tcPr>
            <w:tcW w:w="3158" w:type="dxa"/>
          </w:tcPr>
          <w:p>
            <w:pPr>
              <w:pStyle w:val="0"/>
            </w:pPr>
            <w:r>
              <w:rPr>
                <w:sz w:val="20"/>
              </w:rPr>
              <w:t xml:space="preserve">Цетиризин</w:t>
            </w:r>
          </w:p>
        </w:tc>
        <w:tc>
          <w:tcPr>
            <w:gridSpan w:val="2"/>
            <w:tcW w:w="2721" w:type="dxa"/>
          </w:tcPr>
          <w:p>
            <w:pPr>
              <w:pStyle w:val="0"/>
            </w:pPr>
            <w:r>
              <w:rPr>
                <w:sz w:val="20"/>
              </w:rPr>
              <w:t xml:space="preserve">Таблетки</w:t>
            </w:r>
          </w:p>
        </w:tc>
      </w:tr>
      <w:tr>
        <w:tc>
          <w:tcPr>
            <w:tcW w:w="797" w:type="dxa"/>
          </w:tcPr>
          <w:p>
            <w:pPr>
              <w:pStyle w:val="0"/>
            </w:pPr>
            <w:r>
              <w:rPr>
                <w:sz w:val="20"/>
              </w:rPr>
              <w:t xml:space="preserve">1.28.4</w:t>
            </w:r>
          </w:p>
        </w:tc>
        <w:tc>
          <w:tcPr>
            <w:tcW w:w="1843" w:type="dxa"/>
          </w:tcPr>
          <w:p>
            <w:pPr>
              <w:pStyle w:val="0"/>
            </w:pPr>
            <w:r>
              <w:rPr>
                <w:sz w:val="20"/>
              </w:rPr>
              <w:t xml:space="preserve">R06AX13</w:t>
            </w:r>
          </w:p>
        </w:tc>
        <w:tc>
          <w:tcPr>
            <w:tcW w:w="3293" w:type="dxa"/>
          </w:tcPr>
          <w:p>
            <w:pPr>
              <w:pStyle w:val="0"/>
            </w:pPr>
            <w:r>
              <w:rPr>
                <w:sz w:val="20"/>
              </w:rPr>
              <w:t xml:space="preserve">Другие антигистаминные препараты для системного применения</w:t>
            </w:r>
          </w:p>
        </w:tc>
        <w:tc>
          <w:tcPr>
            <w:tcW w:w="3158" w:type="dxa"/>
          </w:tcPr>
          <w:p>
            <w:pPr>
              <w:pStyle w:val="0"/>
            </w:pPr>
            <w:r>
              <w:rPr>
                <w:sz w:val="20"/>
              </w:rPr>
              <w:t xml:space="preserve">Лоратадин</w:t>
            </w:r>
          </w:p>
        </w:tc>
        <w:tc>
          <w:tcPr>
            <w:gridSpan w:val="2"/>
            <w:tcW w:w="2721" w:type="dxa"/>
          </w:tcPr>
          <w:p>
            <w:pPr>
              <w:pStyle w:val="0"/>
            </w:pPr>
            <w:r>
              <w:rPr>
                <w:sz w:val="20"/>
              </w:rPr>
              <w:t xml:space="preserve">Таблетки</w:t>
            </w:r>
          </w:p>
        </w:tc>
      </w:tr>
      <w:tr>
        <w:tblPrEx>
          <w:tblBorders>
            <w:insideV w:val="nil"/>
          </w:tblBorders>
        </w:tblPrEx>
        <w:tc>
          <w:tcPr>
            <w:tcW w:w="797" w:type="dxa"/>
            <w:tcBorders>
              <w:left w:val="single" w:sz="4"/>
            </w:tcBorders>
          </w:tcPr>
          <w:p>
            <w:pPr>
              <w:pStyle w:val="0"/>
              <w:outlineLvl w:val="3"/>
            </w:pPr>
            <w:r>
              <w:rPr>
                <w:sz w:val="20"/>
              </w:rPr>
              <w:t xml:space="preserve">1.29</w:t>
            </w:r>
          </w:p>
        </w:tc>
        <w:tc>
          <w:tcPr>
            <w:gridSpan w:val="5"/>
            <w:tcW w:w="11015" w:type="dxa"/>
            <w:tcBorders>
              <w:right w:val="single" w:sz="4"/>
            </w:tcBorders>
          </w:tcPr>
          <w:p>
            <w:pPr>
              <w:pStyle w:val="0"/>
              <w:jc w:val="both"/>
            </w:pPr>
            <w:r>
              <w:rPr>
                <w:sz w:val="20"/>
              </w:rPr>
              <w:t xml:space="preserve">Препараты для лечения заболеваний глаз</w:t>
            </w:r>
          </w:p>
        </w:tc>
      </w:tr>
      <w:tr>
        <w:tc>
          <w:tcPr>
            <w:tcW w:w="797" w:type="dxa"/>
          </w:tcPr>
          <w:p>
            <w:pPr>
              <w:pStyle w:val="0"/>
            </w:pPr>
            <w:r>
              <w:rPr>
                <w:sz w:val="20"/>
              </w:rPr>
              <w:t xml:space="preserve">1.29.1</w:t>
            </w:r>
          </w:p>
        </w:tc>
        <w:tc>
          <w:tcPr>
            <w:tcW w:w="1843" w:type="dxa"/>
          </w:tcPr>
          <w:p>
            <w:pPr>
              <w:pStyle w:val="0"/>
            </w:pPr>
            <w:r>
              <w:rPr>
                <w:sz w:val="20"/>
              </w:rPr>
              <w:t xml:space="preserve">S01XA20</w:t>
            </w:r>
          </w:p>
        </w:tc>
        <w:tc>
          <w:tcPr>
            <w:tcW w:w="3293" w:type="dxa"/>
          </w:tcPr>
          <w:p>
            <w:pPr>
              <w:pStyle w:val="0"/>
            </w:pPr>
            <w:r>
              <w:rPr>
                <w:sz w:val="20"/>
              </w:rPr>
              <w:t xml:space="preserve">Прочие препараты для лечения заболеваний глаз</w:t>
            </w:r>
          </w:p>
        </w:tc>
        <w:tc>
          <w:tcPr>
            <w:tcW w:w="3158" w:type="dxa"/>
          </w:tcPr>
          <w:p>
            <w:pPr>
              <w:pStyle w:val="0"/>
            </w:pPr>
            <w:r>
              <w:rPr>
                <w:sz w:val="20"/>
              </w:rPr>
              <w:t xml:space="preserve">Искусственные слезы и прочие индифферентные препараты</w:t>
            </w:r>
          </w:p>
        </w:tc>
        <w:tc>
          <w:tcPr>
            <w:gridSpan w:val="2"/>
            <w:tcW w:w="2721" w:type="dxa"/>
          </w:tcPr>
          <w:p>
            <w:pPr>
              <w:pStyle w:val="0"/>
            </w:pPr>
            <w:r>
              <w:rPr>
                <w:sz w:val="20"/>
              </w:rPr>
              <w:t xml:space="preserve">Капли глазные</w:t>
            </w:r>
          </w:p>
        </w:tc>
      </w:tr>
      <w:tr>
        <w:tblPrEx>
          <w:tblBorders>
            <w:insideV w:val="nil"/>
          </w:tblBorders>
        </w:tblPrEx>
        <w:tc>
          <w:tcPr>
            <w:tcW w:w="797" w:type="dxa"/>
            <w:tcBorders>
              <w:left w:val="single" w:sz="4"/>
            </w:tcBorders>
          </w:tcPr>
          <w:p>
            <w:pPr>
              <w:pStyle w:val="0"/>
              <w:outlineLvl w:val="3"/>
            </w:pPr>
            <w:r>
              <w:rPr>
                <w:sz w:val="20"/>
              </w:rPr>
              <w:t xml:space="preserve">1.30</w:t>
            </w:r>
          </w:p>
        </w:tc>
        <w:tc>
          <w:tcPr>
            <w:gridSpan w:val="5"/>
            <w:tcW w:w="11015" w:type="dxa"/>
            <w:tcBorders>
              <w:right w:val="single" w:sz="4"/>
            </w:tcBorders>
          </w:tcPr>
          <w:p>
            <w:pPr>
              <w:pStyle w:val="0"/>
              <w:jc w:val="both"/>
            </w:pPr>
            <w:r>
              <w:rPr>
                <w:sz w:val="20"/>
              </w:rPr>
              <w:t xml:space="preserve">Препараты для лечения заболеваний сердца</w:t>
            </w:r>
          </w:p>
        </w:tc>
      </w:tr>
      <w:tr>
        <w:tc>
          <w:tcPr>
            <w:tcW w:w="797" w:type="dxa"/>
          </w:tcPr>
          <w:p>
            <w:pPr>
              <w:pStyle w:val="0"/>
            </w:pPr>
            <w:r>
              <w:rPr>
                <w:sz w:val="20"/>
              </w:rPr>
              <w:t xml:space="preserve">1.30.1</w:t>
            </w:r>
          </w:p>
        </w:tc>
        <w:tc>
          <w:tcPr>
            <w:tcW w:w="1843" w:type="dxa"/>
          </w:tcPr>
          <w:p>
            <w:pPr>
              <w:pStyle w:val="0"/>
            </w:pPr>
            <w:r>
              <w:rPr>
                <w:sz w:val="20"/>
              </w:rPr>
              <w:t xml:space="preserve">C01DA02</w:t>
            </w:r>
          </w:p>
        </w:tc>
        <w:tc>
          <w:tcPr>
            <w:tcW w:w="3293" w:type="dxa"/>
          </w:tcPr>
          <w:p>
            <w:pPr>
              <w:pStyle w:val="0"/>
            </w:pPr>
            <w:r>
              <w:rPr>
                <w:sz w:val="20"/>
              </w:rPr>
              <w:t xml:space="preserve">органические нитраты</w:t>
            </w:r>
          </w:p>
        </w:tc>
        <w:tc>
          <w:tcPr>
            <w:tcW w:w="3158" w:type="dxa"/>
          </w:tcPr>
          <w:p>
            <w:pPr>
              <w:pStyle w:val="0"/>
            </w:pPr>
            <w:r>
              <w:rPr>
                <w:sz w:val="20"/>
              </w:rPr>
              <w:t xml:space="preserve">Нитроглицерин</w:t>
            </w:r>
          </w:p>
        </w:tc>
        <w:tc>
          <w:tcPr>
            <w:gridSpan w:val="2"/>
            <w:tcW w:w="2721" w:type="dxa"/>
          </w:tcPr>
          <w:p>
            <w:pPr>
              <w:pStyle w:val="0"/>
            </w:pPr>
            <w:r>
              <w:rPr>
                <w:sz w:val="20"/>
              </w:rPr>
              <w:t xml:space="preserve">аэрозоль подъязычный дозированный или раствор для внутривенного введения или концентрат для приготовления раствора для инфузий</w:t>
            </w:r>
          </w:p>
        </w:tc>
      </w:tr>
      <w:tr>
        <w:tc>
          <w:tcPr>
            <w:tcW w:w="797" w:type="dxa"/>
          </w:tcPr>
          <w:p>
            <w:pPr>
              <w:pStyle w:val="0"/>
            </w:pPr>
            <w:r>
              <w:rPr>
                <w:sz w:val="20"/>
              </w:rPr>
              <w:t xml:space="preserve">1.30.2</w:t>
            </w:r>
          </w:p>
        </w:tc>
        <w:tc>
          <w:tcPr>
            <w:tcW w:w="1843" w:type="dxa"/>
          </w:tcPr>
          <w:p>
            <w:pPr>
              <w:pStyle w:val="0"/>
            </w:pPr>
            <w:r>
              <w:rPr>
                <w:sz w:val="20"/>
              </w:rPr>
              <w:t xml:space="preserve">C01BB01</w:t>
            </w:r>
          </w:p>
        </w:tc>
        <w:tc>
          <w:tcPr>
            <w:tcW w:w="3293" w:type="dxa"/>
          </w:tcPr>
          <w:p>
            <w:pPr>
              <w:pStyle w:val="0"/>
            </w:pPr>
            <w:r>
              <w:rPr>
                <w:sz w:val="20"/>
              </w:rPr>
              <w:t xml:space="preserve">Антиаритмические препараты Ib класса</w:t>
            </w:r>
          </w:p>
        </w:tc>
        <w:tc>
          <w:tcPr>
            <w:tcW w:w="3158" w:type="dxa"/>
          </w:tcPr>
          <w:p>
            <w:pPr>
              <w:pStyle w:val="0"/>
            </w:pPr>
            <w:r>
              <w:rPr>
                <w:sz w:val="20"/>
              </w:rPr>
              <w:t xml:space="preserve">Лидокаин</w:t>
            </w:r>
          </w:p>
        </w:tc>
        <w:tc>
          <w:tcPr>
            <w:gridSpan w:val="2"/>
            <w:tcW w:w="2721" w:type="dxa"/>
          </w:tcPr>
          <w:p>
            <w:pPr>
              <w:pStyle w:val="0"/>
            </w:pPr>
            <w:r>
              <w:rPr>
                <w:sz w:val="20"/>
              </w:rPr>
              <w:t xml:space="preserve">раствор для внутривенного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и внутримышечного введения</w:t>
            </w:r>
          </w:p>
        </w:tc>
      </w:tr>
      <w:tr>
        <w:tblPrEx>
          <w:tblBorders>
            <w:insideV w:val="nil"/>
          </w:tblBorders>
        </w:tblPrEx>
        <w:tc>
          <w:tcPr>
            <w:tcW w:w="797" w:type="dxa"/>
            <w:tcBorders>
              <w:left w:val="single" w:sz="4"/>
            </w:tcBorders>
          </w:tcPr>
          <w:p>
            <w:pPr>
              <w:pStyle w:val="0"/>
              <w:outlineLvl w:val="3"/>
            </w:pPr>
            <w:r>
              <w:rPr>
                <w:sz w:val="20"/>
              </w:rPr>
              <w:t xml:space="preserve">1.31</w:t>
            </w:r>
          </w:p>
        </w:tc>
        <w:tc>
          <w:tcPr>
            <w:gridSpan w:val="5"/>
            <w:tcW w:w="11015" w:type="dxa"/>
            <w:tcBorders>
              <w:right w:val="single" w:sz="4"/>
            </w:tcBorders>
          </w:tcPr>
          <w:p>
            <w:pPr>
              <w:pStyle w:val="0"/>
              <w:jc w:val="both"/>
            </w:pPr>
            <w:r>
              <w:rPr>
                <w:sz w:val="20"/>
              </w:rPr>
              <w:t xml:space="preserve">Стимуляторы регенерации тканей</w:t>
            </w:r>
          </w:p>
        </w:tc>
      </w:tr>
      <w:tr>
        <w:tc>
          <w:tcPr>
            <w:tcW w:w="797" w:type="dxa"/>
          </w:tcPr>
          <w:p>
            <w:pPr>
              <w:pStyle w:val="0"/>
            </w:pPr>
            <w:r>
              <w:rPr>
                <w:sz w:val="20"/>
              </w:rPr>
              <w:t xml:space="preserve">1.31.1</w:t>
            </w:r>
          </w:p>
        </w:tc>
        <w:tc>
          <w:tcPr>
            <w:tcW w:w="1843" w:type="dxa"/>
          </w:tcPr>
          <w:p>
            <w:pPr>
              <w:pStyle w:val="0"/>
            </w:pPr>
            <w:r>
              <w:rPr>
                <w:sz w:val="20"/>
              </w:rPr>
              <w:t xml:space="preserve">D03AX03</w:t>
            </w:r>
          </w:p>
        </w:tc>
        <w:tc>
          <w:tcPr>
            <w:tcW w:w="3293" w:type="dxa"/>
          </w:tcPr>
          <w:p>
            <w:pPr>
              <w:pStyle w:val="0"/>
            </w:pPr>
            <w:r>
              <w:rPr>
                <w:sz w:val="20"/>
              </w:rPr>
              <w:t xml:space="preserve">Прочие препараты, способствующие нормальному рубцеванию</w:t>
            </w:r>
          </w:p>
        </w:tc>
        <w:tc>
          <w:tcPr>
            <w:tcW w:w="3158" w:type="dxa"/>
          </w:tcPr>
          <w:p>
            <w:pPr>
              <w:pStyle w:val="0"/>
            </w:pPr>
            <w:r>
              <w:rPr>
                <w:sz w:val="20"/>
              </w:rPr>
              <w:t xml:space="preserve">Декспантенол</w:t>
            </w:r>
          </w:p>
        </w:tc>
        <w:tc>
          <w:tcPr>
            <w:gridSpan w:val="2"/>
            <w:tcW w:w="2721" w:type="dxa"/>
          </w:tcPr>
          <w:p>
            <w:pPr>
              <w:pStyle w:val="0"/>
            </w:pPr>
            <w:r>
              <w:rPr>
                <w:sz w:val="20"/>
              </w:rPr>
              <w:t xml:space="preserve">Аэрозоль для наружного применения, мазь для наружного применения</w:t>
            </w:r>
          </w:p>
        </w:tc>
      </w:tr>
      <w:tr>
        <w:tblPrEx>
          <w:tblBorders>
            <w:insideV w:val="nil"/>
          </w:tblBorders>
        </w:tblPrEx>
        <w:tc>
          <w:tcPr>
            <w:tcW w:w="797" w:type="dxa"/>
            <w:tcBorders>
              <w:left w:val="single" w:sz="4"/>
            </w:tcBorders>
          </w:tcPr>
          <w:p>
            <w:pPr>
              <w:pStyle w:val="0"/>
              <w:outlineLvl w:val="3"/>
            </w:pPr>
            <w:r>
              <w:rPr>
                <w:sz w:val="20"/>
              </w:rPr>
              <w:t xml:space="preserve">1.32</w:t>
            </w:r>
          </w:p>
        </w:tc>
        <w:tc>
          <w:tcPr>
            <w:gridSpan w:val="5"/>
            <w:tcW w:w="11015" w:type="dxa"/>
            <w:tcBorders>
              <w:right w:val="single" w:sz="4"/>
            </w:tcBorders>
          </w:tcPr>
          <w:p>
            <w:pPr>
              <w:pStyle w:val="0"/>
              <w:jc w:val="both"/>
            </w:pPr>
            <w:r>
              <w:rPr>
                <w:sz w:val="20"/>
              </w:rPr>
              <w:t xml:space="preserve">Нестероидные противовоспалительные препараты для наружного применения</w:t>
            </w:r>
          </w:p>
        </w:tc>
      </w:tr>
      <w:tr>
        <w:tc>
          <w:tcPr>
            <w:tcW w:w="797" w:type="dxa"/>
          </w:tcPr>
          <w:p>
            <w:pPr>
              <w:pStyle w:val="0"/>
            </w:pPr>
            <w:r>
              <w:rPr>
                <w:sz w:val="20"/>
              </w:rPr>
              <w:t xml:space="preserve">1.32.1</w:t>
            </w:r>
          </w:p>
        </w:tc>
        <w:tc>
          <w:tcPr>
            <w:tcW w:w="1843" w:type="dxa"/>
          </w:tcPr>
          <w:p>
            <w:pPr>
              <w:pStyle w:val="0"/>
            </w:pPr>
            <w:r>
              <w:rPr>
                <w:sz w:val="20"/>
              </w:rPr>
              <w:t xml:space="preserve">M02AA15</w:t>
            </w:r>
          </w:p>
        </w:tc>
        <w:tc>
          <w:tcPr>
            <w:tcW w:w="3293" w:type="dxa"/>
          </w:tcPr>
          <w:p>
            <w:pPr>
              <w:pStyle w:val="0"/>
            </w:pPr>
            <w:r>
              <w:rPr>
                <w:sz w:val="20"/>
              </w:rPr>
              <w:t xml:space="preserve">Нестероидные противовоспалительные средства для наружного применения</w:t>
            </w:r>
          </w:p>
        </w:tc>
        <w:tc>
          <w:tcPr>
            <w:tcW w:w="3158" w:type="dxa"/>
          </w:tcPr>
          <w:p>
            <w:pPr>
              <w:pStyle w:val="0"/>
            </w:pPr>
            <w:r>
              <w:rPr>
                <w:sz w:val="20"/>
              </w:rPr>
              <w:t xml:space="preserve">Диклофенак натрия</w:t>
            </w:r>
          </w:p>
        </w:tc>
        <w:tc>
          <w:tcPr>
            <w:gridSpan w:val="2"/>
            <w:tcW w:w="2721" w:type="dxa"/>
          </w:tcPr>
          <w:p>
            <w:pPr>
              <w:pStyle w:val="0"/>
            </w:pPr>
            <w:r>
              <w:rPr>
                <w:sz w:val="20"/>
              </w:rPr>
              <w:t xml:space="preserve">гель для наружного применения, мазь для наружного применения</w:t>
            </w:r>
          </w:p>
        </w:tc>
      </w:tr>
      <w:tr>
        <w:tblPrEx>
          <w:tblBorders>
            <w:insideV w:val="nil"/>
          </w:tblBorders>
        </w:tblPrEx>
        <w:tc>
          <w:tcPr>
            <w:tcW w:w="797" w:type="dxa"/>
            <w:tcBorders>
              <w:left w:val="single" w:sz="4"/>
            </w:tcBorders>
          </w:tcPr>
          <w:p>
            <w:pPr>
              <w:pStyle w:val="0"/>
              <w:outlineLvl w:val="3"/>
            </w:pPr>
            <w:r>
              <w:rPr>
                <w:sz w:val="20"/>
              </w:rPr>
              <w:t xml:space="preserve">1.33</w:t>
            </w:r>
          </w:p>
        </w:tc>
        <w:tc>
          <w:tcPr>
            <w:gridSpan w:val="5"/>
            <w:tcW w:w="11015" w:type="dxa"/>
            <w:tcBorders>
              <w:right w:val="single" w:sz="4"/>
            </w:tcBorders>
          </w:tcPr>
          <w:p>
            <w:pPr>
              <w:pStyle w:val="0"/>
              <w:jc w:val="both"/>
            </w:pPr>
            <w:r>
              <w:rPr>
                <w:sz w:val="20"/>
              </w:rPr>
              <w:t xml:space="preserve">Прочие препараты для лечения заболеваний кожи</w:t>
            </w:r>
          </w:p>
        </w:tc>
      </w:tr>
      <w:tr>
        <w:tc>
          <w:tcPr>
            <w:tcW w:w="797" w:type="dxa"/>
          </w:tcPr>
          <w:p>
            <w:pPr>
              <w:pStyle w:val="0"/>
            </w:pPr>
            <w:r>
              <w:rPr>
                <w:sz w:val="20"/>
              </w:rPr>
              <w:t xml:space="preserve">1.33.1</w:t>
            </w:r>
          </w:p>
        </w:tc>
        <w:tc>
          <w:tcPr>
            <w:tcW w:w="1843" w:type="dxa"/>
          </w:tcPr>
          <w:p>
            <w:pPr>
              <w:pStyle w:val="0"/>
            </w:pPr>
            <w:r>
              <w:rPr>
                <w:sz w:val="20"/>
              </w:rPr>
              <w:t xml:space="preserve">D11AX</w:t>
            </w:r>
          </w:p>
        </w:tc>
        <w:tc>
          <w:tcPr>
            <w:tcW w:w="3293" w:type="dxa"/>
          </w:tcPr>
          <w:p>
            <w:pPr>
              <w:pStyle w:val="0"/>
            </w:pPr>
            <w:r>
              <w:rPr>
                <w:sz w:val="20"/>
              </w:rPr>
              <w:t xml:space="preserve">Препараты, улучшающие трофику и регенерацию тканей, для наружного применения</w:t>
            </w:r>
          </w:p>
        </w:tc>
        <w:tc>
          <w:tcPr>
            <w:tcW w:w="3158" w:type="dxa"/>
          </w:tcPr>
          <w:p>
            <w:pPr>
              <w:pStyle w:val="0"/>
            </w:pPr>
            <w:r>
              <w:rPr>
                <w:sz w:val="20"/>
              </w:rPr>
              <w:t xml:space="preserve">Актовегин, Солкосерил</w:t>
            </w:r>
          </w:p>
        </w:tc>
        <w:tc>
          <w:tcPr>
            <w:gridSpan w:val="2"/>
            <w:tcW w:w="2721" w:type="dxa"/>
          </w:tcPr>
          <w:p>
            <w:pPr>
              <w:pStyle w:val="0"/>
            </w:pPr>
            <w:r>
              <w:rPr>
                <w:sz w:val="20"/>
              </w:rPr>
              <w:t xml:space="preserve">гель для наружного применения, крем для наружного применения, мазь для наружного применения</w:t>
            </w:r>
          </w:p>
        </w:tc>
      </w:tr>
      <w:tr>
        <w:tblPrEx>
          <w:tblBorders>
            <w:insideV w:val="nil"/>
          </w:tblBorders>
        </w:tblPrEx>
        <w:tc>
          <w:tcPr>
            <w:tcW w:w="797" w:type="dxa"/>
            <w:tcBorders>
              <w:left w:val="single" w:sz="4"/>
            </w:tcBorders>
          </w:tcPr>
          <w:p>
            <w:pPr>
              <w:pStyle w:val="0"/>
              <w:outlineLvl w:val="3"/>
            </w:pPr>
            <w:r>
              <w:rPr>
                <w:sz w:val="20"/>
              </w:rPr>
              <w:t xml:space="preserve">1.34</w:t>
            </w:r>
          </w:p>
        </w:tc>
        <w:tc>
          <w:tcPr>
            <w:gridSpan w:val="5"/>
            <w:tcW w:w="11015" w:type="dxa"/>
            <w:tcBorders>
              <w:right w:val="single" w:sz="4"/>
            </w:tcBorders>
          </w:tcPr>
          <w:p>
            <w:pPr>
              <w:pStyle w:val="0"/>
              <w:jc w:val="both"/>
            </w:pPr>
            <w:r>
              <w:rPr>
                <w:sz w:val="20"/>
              </w:rPr>
              <w:t xml:space="preserve">Антибактериальные препараты</w:t>
            </w:r>
          </w:p>
        </w:tc>
      </w:tr>
      <w:tr>
        <w:tc>
          <w:tcPr>
            <w:tcW w:w="797" w:type="dxa"/>
          </w:tcPr>
          <w:p>
            <w:pPr>
              <w:pStyle w:val="0"/>
            </w:pPr>
            <w:r>
              <w:rPr>
                <w:sz w:val="20"/>
              </w:rPr>
              <w:t xml:space="preserve">1.34.1</w:t>
            </w:r>
          </w:p>
        </w:tc>
        <w:tc>
          <w:tcPr>
            <w:tcW w:w="1843" w:type="dxa"/>
          </w:tcPr>
          <w:p>
            <w:pPr>
              <w:pStyle w:val="0"/>
            </w:pPr>
            <w:r>
              <w:rPr>
                <w:sz w:val="20"/>
              </w:rPr>
              <w:t xml:space="preserve">D06AX07</w:t>
            </w:r>
          </w:p>
        </w:tc>
        <w:tc>
          <w:tcPr>
            <w:tcW w:w="3293" w:type="dxa"/>
          </w:tcPr>
          <w:p>
            <w:pPr>
              <w:pStyle w:val="0"/>
            </w:pPr>
            <w:r>
              <w:rPr>
                <w:sz w:val="20"/>
              </w:rPr>
              <w:t xml:space="preserve">Антибиотик для наружного применения</w:t>
            </w:r>
          </w:p>
        </w:tc>
        <w:tc>
          <w:tcPr>
            <w:tcW w:w="3158" w:type="dxa"/>
          </w:tcPr>
          <w:p>
            <w:pPr>
              <w:pStyle w:val="0"/>
            </w:pPr>
            <w:r>
              <w:rPr>
                <w:sz w:val="20"/>
              </w:rPr>
              <w:t xml:space="preserve">Гентамицин</w:t>
            </w:r>
          </w:p>
        </w:tc>
        <w:tc>
          <w:tcPr>
            <w:gridSpan w:val="2"/>
            <w:tcW w:w="2721" w:type="dxa"/>
          </w:tcPr>
          <w:p>
            <w:pPr>
              <w:pStyle w:val="0"/>
            </w:pPr>
            <w:r>
              <w:rPr>
                <w:sz w:val="20"/>
              </w:rPr>
              <w:t xml:space="preserve">Мазь для наружного применения</w:t>
            </w:r>
          </w:p>
        </w:tc>
      </w:tr>
      <w:tr>
        <w:tc>
          <w:tcPr>
            <w:tcW w:w="797" w:type="dxa"/>
          </w:tcPr>
          <w:p>
            <w:pPr>
              <w:pStyle w:val="0"/>
            </w:pPr>
            <w:r>
              <w:rPr>
                <w:sz w:val="20"/>
              </w:rPr>
              <w:t xml:space="preserve">1.34.2</w:t>
            </w:r>
          </w:p>
        </w:tc>
        <w:tc>
          <w:tcPr>
            <w:tcW w:w="1843" w:type="dxa"/>
          </w:tcPr>
          <w:p>
            <w:pPr>
              <w:pStyle w:val="0"/>
            </w:pPr>
            <w:r>
              <w:rPr>
                <w:sz w:val="20"/>
              </w:rPr>
              <w:t xml:space="preserve">D08AH</w:t>
            </w:r>
          </w:p>
        </w:tc>
        <w:tc>
          <w:tcPr>
            <w:tcW w:w="3293" w:type="dxa"/>
          </w:tcPr>
          <w:p>
            <w:pPr>
              <w:pStyle w:val="0"/>
            </w:pPr>
            <w:r>
              <w:rPr>
                <w:sz w:val="20"/>
              </w:rPr>
              <w:t xml:space="preserve">Производные хинолина</w:t>
            </w:r>
          </w:p>
        </w:tc>
        <w:tc>
          <w:tcPr>
            <w:tcW w:w="3158" w:type="dxa"/>
          </w:tcPr>
          <w:p>
            <w:pPr>
              <w:pStyle w:val="0"/>
            </w:pPr>
            <w:r>
              <w:rPr>
                <w:sz w:val="20"/>
              </w:rPr>
              <w:t xml:space="preserve">Диоксидин</w:t>
            </w:r>
          </w:p>
        </w:tc>
        <w:tc>
          <w:tcPr>
            <w:gridSpan w:val="2"/>
            <w:tcW w:w="2721" w:type="dxa"/>
          </w:tcPr>
          <w:p>
            <w:pPr>
              <w:pStyle w:val="0"/>
            </w:pPr>
            <w:r>
              <w:rPr>
                <w:sz w:val="20"/>
              </w:rPr>
              <w:t xml:space="preserve">Мазь для наружного применения</w:t>
            </w:r>
          </w:p>
        </w:tc>
      </w:tr>
      <w:tr>
        <w:tc>
          <w:tcPr>
            <w:gridSpan w:val="6"/>
            <w:tcW w:w="11812" w:type="dxa"/>
          </w:tcPr>
          <w:p>
            <w:pPr>
              <w:pStyle w:val="0"/>
              <w:outlineLvl w:val="2"/>
            </w:pPr>
            <w:r>
              <w:rPr>
                <w:sz w:val="20"/>
              </w:rPr>
              <w:t xml:space="preserve">2. Медицинские изделия</w:t>
            </w:r>
          </w:p>
        </w:tc>
      </w:tr>
      <w:tr>
        <w:tc>
          <w:tcPr>
            <w:tcW w:w="797" w:type="dxa"/>
          </w:tcPr>
          <w:p>
            <w:pPr>
              <w:pStyle w:val="0"/>
              <w:jc w:val="center"/>
            </w:pPr>
            <w:r>
              <w:rPr>
                <w:sz w:val="20"/>
              </w:rPr>
              <w:t xml:space="preserve">N</w:t>
            </w:r>
          </w:p>
        </w:tc>
        <w:tc>
          <w:tcPr>
            <w:gridSpan w:val="4"/>
            <w:tcW w:w="9211" w:type="dxa"/>
          </w:tcPr>
          <w:p>
            <w:pPr>
              <w:pStyle w:val="0"/>
              <w:jc w:val="center"/>
            </w:pPr>
            <w:r>
              <w:rPr>
                <w:sz w:val="20"/>
              </w:rPr>
              <w:t xml:space="preserve">Наименование медицинского изделия</w:t>
            </w:r>
          </w:p>
        </w:tc>
        <w:tc>
          <w:tcPr>
            <w:tcW w:w="1804" w:type="dxa"/>
          </w:tcPr>
          <w:p>
            <w:pPr>
              <w:pStyle w:val="0"/>
              <w:jc w:val="center"/>
            </w:pPr>
            <w:r>
              <w:rPr>
                <w:sz w:val="20"/>
              </w:rPr>
              <w:t xml:space="preserve">Кол-во, не менее</w:t>
            </w:r>
          </w:p>
        </w:tc>
      </w:tr>
      <w:tr>
        <w:tc>
          <w:tcPr>
            <w:tcW w:w="797" w:type="dxa"/>
          </w:tcPr>
          <w:p>
            <w:pPr>
              <w:pStyle w:val="0"/>
            </w:pPr>
            <w:r>
              <w:rPr>
                <w:sz w:val="20"/>
              </w:rPr>
              <w:t xml:space="preserve">2.1.</w:t>
            </w:r>
          </w:p>
        </w:tc>
        <w:tc>
          <w:tcPr>
            <w:gridSpan w:val="4"/>
            <w:tcW w:w="9211" w:type="dxa"/>
          </w:tcPr>
          <w:p>
            <w:pPr>
              <w:pStyle w:val="0"/>
            </w:pPr>
            <w:r>
              <w:rPr>
                <w:sz w:val="20"/>
              </w:rPr>
              <w:t xml:space="preserve">Бинт марлевый медицинский нестерильный (14 см x 7 м)</w:t>
            </w:r>
          </w:p>
        </w:tc>
        <w:tc>
          <w:tcPr>
            <w:tcW w:w="1804" w:type="dxa"/>
          </w:tcPr>
          <w:p>
            <w:pPr>
              <w:pStyle w:val="0"/>
            </w:pPr>
            <w:r>
              <w:rPr>
                <w:sz w:val="20"/>
              </w:rPr>
              <w:t xml:space="preserve">5 шт.</w:t>
            </w:r>
          </w:p>
        </w:tc>
      </w:tr>
      <w:tr>
        <w:tc>
          <w:tcPr>
            <w:tcW w:w="797" w:type="dxa"/>
          </w:tcPr>
          <w:p>
            <w:pPr>
              <w:pStyle w:val="0"/>
            </w:pPr>
            <w:r>
              <w:rPr>
                <w:sz w:val="20"/>
              </w:rPr>
              <w:t xml:space="preserve">2.2.</w:t>
            </w:r>
          </w:p>
        </w:tc>
        <w:tc>
          <w:tcPr>
            <w:gridSpan w:val="4"/>
            <w:tcW w:w="9211" w:type="dxa"/>
          </w:tcPr>
          <w:p>
            <w:pPr>
              <w:pStyle w:val="0"/>
            </w:pPr>
            <w:r>
              <w:rPr>
                <w:sz w:val="20"/>
              </w:rPr>
              <w:t xml:space="preserve">Бинт марлевый медицинский нестерильный (7 см x 5 м)</w:t>
            </w:r>
          </w:p>
        </w:tc>
        <w:tc>
          <w:tcPr>
            <w:tcW w:w="1804" w:type="dxa"/>
          </w:tcPr>
          <w:p>
            <w:pPr>
              <w:pStyle w:val="0"/>
            </w:pPr>
            <w:r>
              <w:rPr>
                <w:sz w:val="20"/>
              </w:rPr>
              <w:t xml:space="preserve">5 шт.</w:t>
            </w:r>
          </w:p>
        </w:tc>
      </w:tr>
      <w:tr>
        <w:tc>
          <w:tcPr>
            <w:tcW w:w="797" w:type="dxa"/>
          </w:tcPr>
          <w:p>
            <w:pPr>
              <w:pStyle w:val="0"/>
            </w:pPr>
            <w:r>
              <w:rPr>
                <w:sz w:val="20"/>
              </w:rPr>
              <w:t xml:space="preserve">2.3.</w:t>
            </w:r>
          </w:p>
        </w:tc>
        <w:tc>
          <w:tcPr>
            <w:gridSpan w:val="4"/>
            <w:tcW w:w="9211" w:type="dxa"/>
          </w:tcPr>
          <w:p>
            <w:pPr>
              <w:pStyle w:val="0"/>
            </w:pPr>
            <w:r>
              <w:rPr>
                <w:sz w:val="20"/>
              </w:rPr>
              <w:t xml:space="preserve">Бинт марлевый медицинский стерильный (10 см x 5 м)</w:t>
            </w:r>
          </w:p>
        </w:tc>
        <w:tc>
          <w:tcPr>
            <w:tcW w:w="1804" w:type="dxa"/>
          </w:tcPr>
          <w:p>
            <w:pPr>
              <w:pStyle w:val="0"/>
            </w:pPr>
            <w:r>
              <w:rPr>
                <w:sz w:val="20"/>
              </w:rPr>
              <w:t xml:space="preserve">5 шт.</w:t>
            </w:r>
          </w:p>
        </w:tc>
      </w:tr>
      <w:tr>
        <w:tc>
          <w:tcPr>
            <w:tcW w:w="797" w:type="dxa"/>
          </w:tcPr>
          <w:p>
            <w:pPr>
              <w:pStyle w:val="0"/>
            </w:pPr>
            <w:r>
              <w:rPr>
                <w:sz w:val="20"/>
              </w:rPr>
              <w:t xml:space="preserve">2.4.</w:t>
            </w:r>
          </w:p>
        </w:tc>
        <w:tc>
          <w:tcPr>
            <w:gridSpan w:val="4"/>
            <w:tcW w:w="9211" w:type="dxa"/>
          </w:tcPr>
          <w:p>
            <w:pPr>
              <w:pStyle w:val="0"/>
            </w:pPr>
            <w:r>
              <w:rPr>
                <w:sz w:val="20"/>
              </w:rPr>
              <w:t xml:space="preserve">Пластырь медицинский, лейкопластырь (1 см x 5 м)</w:t>
            </w:r>
          </w:p>
        </w:tc>
        <w:tc>
          <w:tcPr>
            <w:tcW w:w="1804" w:type="dxa"/>
          </w:tcPr>
          <w:p>
            <w:pPr>
              <w:pStyle w:val="0"/>
            </w:pPr>
            <w:r>
              <w:rPr>
                <w:sz w:val="20"/>
              </w:rPr>
              <w:t xml:space="preserve">2 шт.</w:t>
            </w:r>
          </w:p>
        </w:tc>
      </w:tr>
      <w:tr>
        <w:tc>
          <w:tcPr>
            <w:tcW w:w="797" w:type="dxa"/>
          </w:tcPr>
          <w:p>
            <w:pPr>
              <w:pStyle w:val="0"/>
            </w:pPr>
            <w:r>
              <w:rPr>
                <w:sz w:val="20"/>
              </w:rPr>
              <w:t xml:space="preserve">2.5.</w:t>
            </w:r>
          </w:p>
        </w:tc>
        <w:tc>
          <w:tcPr>
            <w:gridSpan w:val="4"/>
            <w:tcW w:w="9211" w:type="dxa"/>
          </w:tcPr>
          <w:p>
            <w:pPr>
              <w:pStyle w:val="0"/>
            </w:pPr>
            <w:r>
              <w:rPr>
                <w:sz w:val="20"/>
              </w:rPr>
              <w:t xml:space="preserve">Пластырь медицинский, лейкопластырь (2 см x 5 м)</w:t>
            </w:r>
          </w:p>
        </w:tc>
        <w:tc>
          <w:tcPr>
            <w:tcW w:w="1804" w:type="dxa"/>
          </w:tcPr>
          <w:p>
            <w:pPr>
              <w:pStyle w:val="0"/>
            </w:pPr>
            <w:r>
              <w:rPr>
                <w:sz w:val="20"/>
              </w:rPr>
              <w:t xml:space="preserve">2 шт.</w:t>
            </w:r>
          </w:p>
        </w:tc>
      </w:tr>
      <w:tr>
        <w:tc>
          <w:tcPr>
            <w:tcW w:w="797" w:type="dxa"/>
          </w:tcPr>
          <w:p>
            <w:pPr>
              <w:pStyle w:val="0"/>
            </w:pPr>
            <w:r>
              <w:rPr>
                <w:sz w:val="20"/>
              </w:rPr>
              <w:t xml:space="preserve">2.6.</w:t>
            </w:r>
          </w:p>
        </w:tc>
        <w:tc>
          <w:tcPr>
            <w:gridSpan w:val="4"/>
            <w:tcW w:w="9211" w:type="dxa"/>
          </w:tcPr>
          <w:p>
            <w:pPr>
              <w:pStyle w:val="0"/>
            </w:pPr>
            <w:r>
              <w:rPr>
                <w:sz w:val="20"/>
              </w:rPr>
              <w:t xml:space="preserve">Пластырь медицинский, лейкопластырь (5 см x 5 м)</w:t>
            </w:r>
          </w:p>
        </w:tc>
        <w:tc>
          <w:tcPr>
            <w:tcW w:w="1804" w:type="dxa"/>
          </w:tcPr>
          <w:p>
            <w:pPr>
              <w:pStyle w:val="0"/>
            </w:pPr>
            <w:r>
              <w:rPr>
                <w:sz w:val="20"/>
              </w:rPr>
              <w:t xml:space="preserve">2 шт.</w:t>
            </w:r>
          </w:p>
        </w:tc>
      </w:tr>
      <w:tr>
        <w:tc>
          <w:tcPr>
            <w:tcW w:w="797" w:type="dxa"/>
          </w:tcPr>
          <w:p>
            <w:pPr>
              <w:pStyle w:val="0"/>
            </w:pPr>
            <w:r>
              <w:rPr>
                <w:sz w:val="20"/>
              </w:rPr>
              <w:t xml:space="preserve">2.7.</w:t>
            </w:r>
          </w:p>
        </w:tc>
        <w:tc>
          <w:tcPr>
            <w:gridSpan w:val="4"/>
            <w:tcW w:w="9211" w:type="dxa"/>
          </w:tcPr>
          <w:p>
            <w:pPr>
              <w:pStyle w:val="0"/>
            </w:pPr>
            <w:r>
              <w:rPr>
                <w:sz w:val="20"/>
              </w:rPr>
              <w:t xml:space="preserve">Пластырь медицинский, бактерицидный пластырь</w:t>
            </w:r>
          </w:p>
        </w:tc>
        <w:tc>
          <w:tcPr>
            <w:tcW w:w="1804" w:type="dxa"/>
          </w:tcPr>
          <w:p>
            <w:pPr>
              <w:pStyle w:val="0"/>
            </w:pPr>
            <w:r>
              <w:rPr>
                <w:sz w:val="20"/>
              </w:rPr>
              <w:t xml:space="preserve">Набор</w:t>
            </w:r>
          </w:p>
        </w:tc>
      </w:tr>
      <w:tr>
        <w:tc>
          <w:tcPr>
            <w:tcW w:w="797" w:type="dxa"/>
          </w:tcPr>
          <w:p>
            <w:pPr>
              <w:pStyle w:val="0"/>
            </w:pPr>
            <w:r>
              <w:rPr>
                <w:sz w:val="20"/>
              </w:rPr>
              <w:t xml:space="preserve">2.8.</w:t>
            </w:r>
          </w:p>
        </w:tc>
        <w:tc>
          <w:tcPr>
            <w:gridSpan w:val="4"/>
            <w:tcW w:w="9211" w:type="dxa"/>
          </w:tcPr>
          <w:p>
            <w:pPr>
              <w:pStyle w:val="0"/>
            </w:pPr>
            <w:r>
              <w:rPr>
                <w:sz w:val="20"/>
              </w:rPr>
              <w:t xml:space="preserve">Салфетка перевязочная стерильная (3 см x 6 см)</w:t>
            </w:r>
          </w:p>
        </w:tc>
        <w:tc>
          <w:tcPr>
            <w:tcW w:w="1804" w:type="dxa"/>
          </w:tcPr>
          <w:p>
            <w:pPr>
              <w:pStyle w:val="0"/>
            </w:pPr>
            <w:r>
              <w:rPr>
                <w:sz w:val="20"/>
              </w:rPr>
              <w:t xml:space="preserve">5 шт.</w:t>
            </w:r>
          </w:p>
        </w:tc>
      </w:tr>
      <w:tr>
        <w:tc>
          <w:tcPr>
            <w:tcW w:w="797" w:type="dxa"/>
          </w:tcPr>
          <w:p>
            <w:pPr>
              <w:pStyle w:val="0"/>
            </w:pPr>
            <w:r>
              <w:rPr>
                <w:sz w:val="20"/>
              </w:rPr>
              <w:t xml:space="preserve">2.9.</w:t>
            </w:r>
          </w:p>
        </w:tc>
        <w:tc>
          <w:tcPr>
            <w:gridSpan w:val="4"/>
            <w:tcW w:w="9211" w:type="dxa"/>
          </w:tcPr>
          <w:p>
            <w:pPr>
              <w:pStyle w:val="0"/>
            </w:pPr>
            <w:r>
              <w:rPr>
                <w:sz w:val="20"/>
              </w:rPr>
              <w:t xml:space="preserve">Салфетка перевязочная стерильная (16 см x 14 см)</w:t>
            </w:r>
          </w:p>
        </w:tc>
        <w:tc>
          <w:tcPr>
            <w:tcW w:w="1804" w:type="dxa"/>
          </w:tcPr>
          <w:p>
            <w:pPr>
              <w:pStyle w:val="0"/>
            </w:pPr>
            <w:r>
              <w:rPr>
                <w:sz w:val="20"/>
              </w:rPr>
              <w:t xml:space="preserve">10 шт.</w:t>
            </w:r>
          </w:p>
        </w:tc>
      </w:tr>
      <w:tr>
        <w:tc>
          <w:tcPr>
            <w:tcW w:w="797" w:type="dxa"/>
          </w:tcPr>
          <w:p>
            <w:pPr>
              <w:pStyle w:val="0"/>
            </w:pPr>
            <w:r>
              <w:rPr>
                <w:sz w:val="20"/>
              </w:rPr>
              <w:t xml:space="preserve">2.10.</w:t>
            </w:r>
          </w:p>
        </w:tc>
        <w:tc>
          <w:tcPr>
            <w:gridSpan w:val="4"/>
            <w:tcW w:w="9211" w:type="dxa"/>
          </w:tcPr>
          <w:p>
            <w:pPr>
              <w:pStyle w:val="0"/>
            </w:pPr>
            <w:r>
              <w:rPr>
                <w:sz w:val="20"/>
              </w:rPr>
              <w:t xml:space="preserve">Салфетка перевязочная стерильная (45 см x 29 см)</w:t>
            </w:r>
          </w:p>
        </w:tc>
        <w:tc>
          <w:tcPr>
            <w:tcW w:w="1804" w:type="dxa"/>
          </w:tcPr>
          <w:p>
            <w:pPr>
              <w:pStyle w:val="0"/>
            </w:pPr>
            <w:r>
              <w:rPr>
                <w:sz w:val="20"/>
              </w:rPr>
              <w:t xml:space="preserve">5 шт.</w:t>
            </w:r>
          </w:p>
        </w:tc>
      </w:tr>
      <w:tr>
        <w:tc>
          <w:tcPr>
            <w:tcW w:w="797" w:type="dxa"/>
          </w:tcPr>
          <w:p>
            <w:pPr>
              <w:pStyle w:val="0"/>
            </w:pPr>
            <w:r>
              <w:rPr>
                <w:sz w:val="20"/>
              </w:rPr>
              <w:t xml:space="preserve">2.11.</w:t>
            </w:r>
          </w:p>
        </w:tc>
        <w:tc>
          <w:tcPr>
            <w:gridSpan w:val="4"/>
            <w:tcW w:w="9211" w:type="dxa"/>
          </w:tcPr>
          <w:p>
            <w:pPr>
              <w:pStyle w:val="0"/>
            </w:pPr>
            <w:r>
              <w:rPr>
                <w:sz w:val="20"/>
              </w:rPr>
              <w:t xml:space="preserve">Средства перевязочные фиксирующие и компрессионные</w:t>
            </w:r>
          </w:p>
        </w:tc>
        <w:tc>
          <w:tcPr>
            <w:tcW w:w="1804" w:type="dxa"/>
          </w:tcPr>
          <w:p>
            <w:pPr>
              <w:pStyle w:val="0"/>
            </w:pPr>
            <w:r>
              <w:rPr>
                <w:sz w:val="20"/>
              </w:rPr>
              <w:t xml:space="preserve">Набор</w:t>
            </w:r>
          </w:p>
        </w:tc>
      </w:tr>
      <w:tr>
        <w:tc>
          <w:tcPr>
            <w:tcW w:w="797" w:type="dxa"/>
          </w:tcPr>
          <w:p>
            <w:pPr>
              <w:pStyle w:val="0"/>
            </w:pPr>
            <w:r>
              <w:rPr>
                <w:sz w:val="20"/>
              </w:rPr>
              <w:t xml:space="preserve">2.12.</w:t>
            </w:r>
          </w:p>
        </w:tc>
        <w:tc>
          <w:tcPr>
            <w:gridSpan w:val="4"/>
            <w:tcW w:w="9211" w:type="dxa"/>
          </w:tcPr>
          <w:p>
            <w:pPr>
              <w:pStyle w:val="0"/>
            </w:pPr>
            <w:r>
              <w:rPr>
                <w:sz w:val="20"/>
              </w:rPr>
              <w:t xml:space="preserve">Вата гигиеническая</w:t>
            </w:r>
          </w:p>
        </w:tc>
        <w:tc>
          <w:tcPr>
            <w:tcW w:w="1804" w:type="dxa"/>
          </w:tcPr>
          <w:p>
            <w:pPr>
              <w:pStyle w:val="0"/>
            </w:pPr>
            <w:r>
              <w:rPr>
                <w:sz w:val="20"/>
              </w:rPr>
              <w:t xml:space="preserve">Упаковка 100 гр.</w:t>
            </w:r>
          </w:p>
        </w:tc>
      </w:tr>
      <w:tr>
        <w:tc>
          <w:tcPr>
            <w:tcW w:w="797" w:type="dxa"/>
          </w:tcPr>
          <w:p>
            <w:pPr>
              <w:pStyle w:val="0"/>
            </w:pPr>
            <w:r>
              <w:rPr>
                <w:sz w:val="20"/>
              </w:rPr>
              <w:t xml:space="preserve">2.13.</w:t>
            </w:r>
          </w:p>
        </w:tc>
        <w:tc>
          <w:tcPr>
            <w:gridSpan w:val="4"/>
            <w:tcW w:w="9211" w:type="dxa"/>
          </w:tcPr>
          <w:p>
            <w:pPr>
              <w:pStyle w:val="0"/>
            </w:pPr>
            <w:r>
              <w:rPr>
                <w:sz w:val="20"/>
              </w:rPr>
              <w:t xml:space="preserve">Шприц медицинский инъекционный однократного применения 5,0 мл</w:t>
            </w:r>
          </w:p>
        </w:tc>
        <w:tc>
          <w:tcPr>
            <w:tcW w:w="1804" w:type="dxa"/>
          </w:tcPr>
          <w:p>
            <w:pPr>
              <w:pStyle w:val="0"/>
            </w:pPr>
            <w:r>
              <w:rPr>
                <w:sz w:val="20"/>
              </w:rPr>
              <w:t xml:space="preserve">5 шт.</w:t>
            </w:r>
          </w:p>
        </w:tc>
      </w:tr>
      <w:tr>
        <w:tc>
          <w:tcPr>
            <w:tcW w:w="797" w:type="dxa"/>
          </w:tcPr>
          <w:p>
            <w:pPr>
              <w:pStyle w:val="0"/>
            </w:pPr>
            <w:r>
              <w:rPr>
                <w:sz w:val="20"/>
              </w:rPr>
              <w:t xml:space="preserve">2.14.</w:t>
            </w:r>
          </w:p>
        </w:tc>
        <w:tc>
          <w:tcPr>
            <w:gridSpan w:val="4"/>
            <w:tcW w:w="9211" w:type="dxa"/>
          </w:tcPr>
          <w:p>
            <w:pPr>
              <w:pStyle w:val="0"/>
            </w:pPr>
            <w:r>
              <w:rPr>
                <w:sz w:val="20"/>
              </w:rPr>
              <w:t xml:space="preserve">Шприц медицинский инъекционный однократного применения 2,0 мл</w:t>
            </w:r>
          </w:p>
        </w:tc>
        <w:tc>
          <w:tcPr>
            <w:tcW w:w="1804" w:type="dxa"/>
          </w:tcPr>
          <w:p>
            <w:pPr>
              <w:pStyle w:val="0"/>
            </w:pPr>
            <w:r>
              <w:rPr>
                <w:sz w:val="20"/>
              </w:rPr>
              <w:t xml:space="preserve">5 шт.</w:t>
            </w:r>
          </w:p>
        </w:tc>
      </w:tr>
      <w:tr>
        <w:tc>
          <w:tcPr>
            <w:tcW w:w="797" w:type="dxa"/>
          </w:tcPr>
          <w:p>
            <w:pPr>
              <w:pStyle w:val="0"/>
            </w:pPr>
            <w:r>
              <w:rPr>
                <w:sz w:val="20"/>
              </w:rPr>
              <w:t xml:space="preserve">2.15.</w:t>
            </w:r>
          </w:p>
        </w:tc>
        <w:tc>
          <w:tcPr>
            <w:gridSpan w:val="4"/>
            <w:tcW w:w="9211" w:type="dxa"/>
          </w:tcPr>
          <w:p>
            <w:pPr>
              <w:pStyle w:val="0"/>
            </w:pPr>
            <w:r>
              <w:rPr>
                <w:sz w:val="20"/>
              </w:rPr>
              <w:t xml:space="preserve">Жгут кровоостанавливающий</w:t>
            </w:r>
          </w:p>
        </w:tc>
        <w:tc>
          <w:tcPr>
            <w:tcW w:w="1804" w:type="dxa"/>
          </w:tcPr>
          <w:p>
            <w:pPr>
              <w:pStyle w:val="0"/>
            </w:pPr>
            <w:r>
              <w:rPr>
                <w:sz w:val="20"/>
              </w:rPr>
              <w:t xml:space="preserve">2 шт.</w:t>
            </w:r>
          </w:p>
        </w:tc>
      </w:tr>
      <w:tr>
        <w:tc>
          <w:tcPr>
            <w:tcW w:w="797" w:type="dxa"/>
          </w:tcPr>
          <w:p>
            <w:pPr>
              <w:pStyle w:val="0"/>
            </w:pPr>
            <w:r>
              <w:rPr>
                <w:sz w:val="20"/>
              </w:rPr>
              <w:t xml:space="preserve">2.16.</w:t>
            </w:r>
          </w:p>
        </w:tc>
        <w:tc>
          <w:tcPr>
            <w:gridSpan w:val="4"/>
            <w:tcW w:w="9211" w:type="dxa"/>
          </w:tcPr>
          <w:p>
            <w:pPr>
              <w:pStyle w:val="0"/>
            </w:pPr>
            <w:r>
              <w:rPr>
                <w:sz w:val="20"/>
              </w:rPr>
              <w:t xml:space="preserve">Перчатки медицинские нестерильные смотровые одноразовые</w:t>
            </w:r>
          </w:p>
        </w:tc>
        <w:tc>
          <w:tcPr>
            <w:tcW w:w="1804" w:type="dxa"/>
          </w:tcPr>
          <w:p>
            <w:pPr>
              <w:pStyle w:val="0"/>
            </w:pPr>
            <w:r>
              <w:rPr>
                <w:sz w:val="20"/>
              </w:rPr>
              <w:t xml:space="preserve">25 пар</w:t>
            </w:r>
          </w:p>
        </w:tc>
      </w:tr>
      <w:tr>
        <w:tc>
          <w:tcPr>
            <w:tcW w:w="797" w:type="dxa"/>
          </w:tcPr>
          <w:p>
            <w:pPr>
              <w:pStyle w:val="0"/>
            </w:pPr>
            <w:r>
              <w:rPr>
                <w:sz w:val="20"/>
              </w:rPr>
              <w:t xml:space="preserve">2.17.</w:t>
            </w:r>
          </w:p>
        </w:tc>
        <w:tc>
          <w:tcPr>
            <w:gridSpan w:val="4"/>
            <w:tcW w:w="9211" w:type="dxa"/>
          </w:tcPr>
          <w:p>
            <w:pPr>
              <w:pStyle w:val="0"/>
            </w:pPr>
            <w:r>
              <w:rPr>
                <w:sz w:val="20"/>
              </w:rPr>
              <w:t xml:space="preserve">Перчатки хирургические стерильные одноразовые</w:t>
            </w:r>
          </w:p>
        </w:tc>
        <w:tc>
          <w:tcPr>
            <w:tcW w:w="1804" w:type="dxa"/>
          </w:tcPr>
          <w:p>
            <w:pPr>
              <w:pStyle w:val="0"/>
            </w:pPr>
            <w:r>
              <w:rPr>
                <w:sz w:val="20"/>
              </w:rPr>
              <w:t xml:space="preserve">10 пар</w:t>
            </w:r>
          </w:p>
        </w:tc>
      </w:tr>
      <w:tr>
        <w:tc>
          <w:tcPr>
            <w:tcW w:w="797" w:type="dxa"/>
          </w:tcPr>
          <w:p>
            <w:pPr>
              <w:pStyle w:val="0"/>
            </w:pPr>
            <w:r>
              <w:rPr>
                <w:sz w:val="20"/>
              </w:rPr>
              <w:t xml:space="preserve">2.18.</w:t>
            </w:r>
          </w:p>
        </w:tc>
        <w:tc>
          <w:tcPr>
            <w:gridSpan w:val="4"/>
            <w:tcW w:w="9211" w:type="dxa"/>
          </w:tcPr>
          <w:p>
            <w:pPr>
              <w:pStyle w:val="0"/>
            </w:pPr>
            <w:r>
              <w:rPr>
                <w:sz w:val="20"/>
              </w:rPr>
              <w:t xml:space="preserve">Шпатель для языка одноразовый</w:t>
            </w:r>
          </w:p>
        </w:tc>
        <w:tc>
          <w:tcPr>
            <w:tcW w:w="1804" w:type="dxa"/>
          </w:tcPr>
          <w:p>
            <w:pPr>
              <w:pStyle w:val="0"/>
            </w:pPr>
            <w:r>
              <w:rPr>
                <w:sz w:val="20"/>
              </w:rPr>
              <w:t xml:space="preserve">10 шт.</w:t>
            </w:r>
          </w:p>
        </w:tc>
      </w:tr>
      <w:tr>
        <w:tc>
          <w:tcPr>
            <w:tcW w:w="797" w:type="dxa"/>
          </w:tcPr>
          <w:p>
            <w:pPr>
              <w:pStyle w:val="0"/>
            </w:pPr>
            <w:r>
              <w:rPr>
                <w:sz w:val="20"/>
              </w:rPr>
              <w:t xml:space="preserve">2.19.</w:t>
            </w:r>
          </w:p>
        </w:tc>
        <w:tc>
          <w:tcPr>
            <w:gridSpan w:val="4"/>
            <w:tcW w:w="9211" w:type="dxa"/>
          </w:tcPr>
          <w:p>
            <w:pPr>
              <w:pStyle w:val="0"/>
            </w:pPr>
            <w:r>
              <w:rPr>
                <w:sz w:val="20"/>
              </w:rPr>
              <w:t xml:space="preserve">Сфигмоманометр (измеритель артериального давления) со взрослой и детскими манжетами механический с анероидным манометром</w:t>
            </w:r>
          </w:p>
        </w:tc>
        <w:tc>
          <w:tcPr>
            <w:tcW w:w="1804" w:type="dxa"/>
          </w:tcPr>
          <w:p>
            <w:pPr>
              <w:pStyle w:val="0"/>
            </w:pPr>
            <w:r>
              <w:rPr>
                <w:sz w:val="20"/>
              </w:rPr>
              <w:t xml:space="preserve">1 шт.</w:t>
            </w:r>
          </w:p>
        </w:tc>
      </w:tr>
      <w:tr>
        <w:tc>
          <w:tcPr>
            <w:tcW w:w="797" w:type="dxa"/>
          </w:tcPr>
          <w:p>
            <w:pPr>
              <w:pStyle w:val="0"/>
            </w:pPr>
            <w:r>
              <w:rPr>
                <w:sz w:val="20"/>
              </w:rPr>
              <w:t xml:space="preserve">2.20.</w:t>
            </w:r>
          </w:p>
        </w:tc>
        <w:tc>
          <w:tcPr>
            <w:gridSpan w:val="4"/>
            <w:tcW w:w="9211" w:type="dxa"/>
          </w:tcPr>
          <w:p>
            <w:pPr>
              <w:pStyle w:val="0"/>
            </w:pPr>
            <w:r>
              <w:rPr>
                <w:sz w:val="20"/>
              </w:rPr>
              <w:t xml:space="preserve">Фонендоскоп</w:t>
            </w:r>
          </w:p>
        </w:tc>
        <w:tc>
          <w:tcPr>
            <w:tcW w:w="1804" w:type="dxa"/>
          </w:tcPr>
          <w:p>
            <w:pPr>
              <w:pStyle w:val="0"/>
            </w:pPr>
            <w:r>
              <w:rPr>
                <w:sz w:val="20"/>
              </w:rPr>
              <w:t xml:space="preserve">1 шт.</w:t>
            </w:r>
          </w:p>
        </w:tc>
      </w:tr>
      <w:tr>
        <w:tc>
          <w:tcPr>
            <w:tcW w:w="797" w:type="dxa"/>
          </w:tcPr>
          <w:p>
            <w:pPr>
              <w:pStyle w:val="0"/>
            </w:pPr>
            <w:r>
              <w:rPr>
                <w:sz w:val="20"/>
              </w:rPr>
              <w:t xml:space="preserve">2.21.</w:t>
            </w:r>
          </w:p>
        </w:tc>
        <w:tc>
          <w:tcPr>
            <w:gridSpan w:val="4"/>
            <w:tcW w:w="9211" w:type="dxa"/>
          </w:tcPr>
          <w:p>
            <w:pPr>
              <w:pStyle w:val="0"/>
            </w:pPr>
            <w:r>
              <w:rPr>
                <w:sz w:val="20"/>
              </w:rPr>
              <w:t xml:space="preserve">Роторасширитель одноразовый</w:t>
            </w:r>
          </w:p>
        </w:tc>
        <w:tc>
          <w:tcPr>
            <w:tcW w:w="1804" w:type="dxa"/>
          </w:tcPr>
          <w:p>
            <w:pPr>
              <w:pStyle w:val="0"/>
            </w:pPr>
            <w:r>
              <w:rPr>
                <w:sz w:val="20"/>
              </w:rPr>
              <w:t xml:space="preserve">1 шт.</w:t>
            </w:r>
          </w:p>
        </w:tc>
      </w:tr>
      <w:tr>
        <w:tc>
          <w:tcPr>
            <w:tcW w:w="797" w:type="dxa"/>
          </w:tcPr>
          <w:p>
            <w:pPr>
              <w:pStyle w:val="0"/>
            </w:pPr>
            <w:r>
              <w:rPr>
                <w:sz w:val="20"/>
              </w:rPr>
              <w:t xml:space="preserve">2.22.</w:t>
            </w:r>
          </w:p>
        </w:tc>
        <w:tc>
          <w:tcPr>
            <w:gridSpan w:val="4"/>
            <w:tcW w:w="9211" w:type="dxa"/>
          </w:tcPr>
          <w:p>
            <w:pPr>
              <w:pStyle w:val="0"/>
            </w:pPr>
            <w:r>
              <w:rPr>
                <w:sz w:val="20"/>
              </w:rPr>
              <w:t xml:space="preserve">Пинцет хирургический одноразовый</w:t>
            </w:r>
          </w:p>
        </w:tc>
        <w:tc>
          <w:tcPr>
            <w:tcW w:w="1804" w:type="dxa"/>
          </w:tcPr>
          <w:p>
            <w:pPr>
              <w:pStyle w:val="0"/>
            </w:pPr>
            <w:r>
              <w:rPr>
                <w:sz w:val="20"/>
              </w:rPr>
              <w:t xml:space="preserve">2 шт.</w:t>
            </w:r>
          </w:p>
        </w:tc>
      </w:tr>
      <w:tr>
        <w:tc>
          <w:tcPr>
            <w:tcW w:w="797" w:type="dxa"/>
          </w:tcPr>
          <w:p>
            <w:pPr>
              <w:pStyle w:val="0"/>
            </w:pPr>
            <w:r>
              <w:rPr>
                <w:sz w:val="20"/>
              </w:rPr>
              <w:t xml:space="preserve">2.23.</w:t>
            </w:r>
          </w:p>
        </w:tc>
        <w:tc>
          <w:tcPr>
            <w:gridSpan w:val="4"/>
            <w:tcW w:w="9211" w:type="dxa"/>
          </w:tcPr>
          <w:p>
            <w:pPr>
              <w:pStyle w:val="0"/>
            </w:pPr>
            <w:r>
              <w:rPr>
                <w:sz w:val="20"/>
              </w:rPr>
              <w:t xml:space="preserve">Ножницы хирургические одноразовый</w:t>
            </w:r>
          </w:p>
        </w:tc>
        <w:tc>
          <w:tcPr>
            <w:tcW w:w="1804" w:type="dxa"/>
          </w:tcPr>
          <w:p>
            <w:pPr>
              <w:pStyle w:val="0"/>
            </w:pPr>
            <w:r>
              <w:rPr>
                <w:sz w:val="20"/>
              </w:rPr>
              <w:t xml:space="preserve">2 шт.</w:t>
            </w:r>
          </w:p>
        </w:tc>
      </w:tr>
      <w:tr>
        <w:tc>
          <w:tcPr>
            <w:tcW w:w="797" w:type="dxa"/>
          </w:tcPr>
          <w:p>
            <w:pPr>
              <w:pStyle w:val="0"/>
            </w:pPr>
            <w:r>
              <w:rPr>
                <w:sz w:val="20"/>
              </w:rPr>
              <w:t xml:space="preserve">2.24.</w:t>
            </w:r>
          </w:p>
        </w:tc>
        <w:tc>
          <w:tcPr>
            <w:gridSpan w:val="4"/>
            <w:tcW w:w="9211" w:type="dxa"/>
          </w:tcPr>
          <w:p>
            <w:pPr>
              <w:pStyle w:val="0"/>
            </w:pPr>
            <w:r>
              <w:rPr>
                <w:sz w:val="20"/>
              </w:rPr>
              <w:t xml:space="preserve">Зажим хирургический одноразовый</w:t>
            </w:r>
          </w:p>
        </w:tc>
        <w:tc>
          <w:tcPr>
            <w:tcW w:w="1804" w:type="dxa"/>
          </w:tcPr>
          <w:p>
            <w:pPr>
              <w:pStyle w:val="0"/>
            </w:pPr>
            <w:r>
              <w:rPr>
                <w:sz w:val="20"/>
              </w:rPr>
              <w:t xml:space="preserve">2 шт.</w:t>
            </w:r>
          </w:p>
        </w:tc>
      </w:tr>
      <w:tr>
        <w:tc>
          <w:tcPr>
            <w:tcW w:w="797" w:type="dxa"/>
          </w:tcPr>
          <w:p>
            <w:pPr>
              <w:pStyle w:val="0"/>
            </w:pPr>
            <w:r>
              <w:rPr>
                <w:sz w:val="20"/>
              </w:rPr>
              <w:t xml:space="preserve">2.25.</w:t>
            </w:r>
          </w:p>
        </w:tc>
        <w:tc>
          <w:tcPr>
            <w:gridSpan w:val="4"/>
            <w:tcW w:w="9211" w:type="dxa"/>
          </w:tcPr>
          <w:p>
            <w:pPr>
              <w:pStyle w:val="0"/>
            </w:pPr>
            <w:r>
              <w:rPr>
                <w:sz w:val="20"/>
              </w:rPr>
              <w:t xml:space="preserve">Автоматический наружный дефибриллятор</w:t>
            </w:r>
          </w:p>
        </w:tc>
        <w:tc>
          <w:tcPr>
            <w:tcW w:w="1804" w:type="dxa"/>
          </w:tcPr>
          <w:p>
            <w:pPr>
              <w:pStyle w:val="0"/>
            </w:pPr>
            <w:r>
              <w:rPr>
                <w:sz w:val="20"/>
              </w:rPr>
              <w:t xml:space="preserve">1 шт.</w:t>
            </w:r>
          </w:p>
        </w:tc>
      </w:tr>
      <w:tr>
        <w:tc>
          <w:tcPr>
            <w:tcW w:w="797" w:type="dxa"/>
          </w:tcPr>
          <w:p>
            <w:pPr>
              <w:pStyle w:val="0"/>
            </w:pPr>
            <w:r>
              <w:rPr>
                <w:sz w:val="20"/>
              </w:rPr>
              <w:t xml:space="preserve">2.26.</w:t>
            </w:r>
          </w:p>
        </w:tc>
        <w:tc>
          <w:tcPr>
            <w:gridSpan w:val="4"/>
            <w:tcW w:w="9211" w:type="dxa"/>
          </w:tcPr>
          <w:p>
            <w:pPr>
              <w:pStyle w:val="0"/>
            </w:pPr>
            <w:r>
              <w:rPr>
                <w:sz w:val="20"/>
              </w:rPr>
              <w:t xml:space="preserve">Набор шин иммобилизационных для конечностей</w:t>
            </w:r>
          </w:p>
        </w:tc>
        <w:tc>
          <w:tcPr>
            <w:tcW w:w="1804" w:type="dxa"/>
          </w:tcPr>
          <w:p>
            <w:pPr>
              <w:pStyle w:val="0"/>
            </w:pPr>
            <w:r>
              <w:rPr>
                <w:sz w:val="20"/>
              </w:rPr>
              <w:t xml:space="preserve">1 шт.</w:t>
            </w:r>
          </w:p>
        </w:tc>
      </w:tr>
      <w:tr>
        <w:tc>
          <w:tcPr>
            <w:tcW w:w="797" w:type="dxa"/>
          </w:tcPr>
          <w:p>
            <w:pPr>
              <w:pStyle w:val="0"/>
            </w:pPr>
            <w:r>
              <w:rPr>
                <w:sz w:val="20"/>
              </w:rPr>
              <w:t xml:space="preserve">2.27.</w:t>
            </w:r>
          </w:p>
        </w:tc>
        <w:tc>
          <w:tcPr>
            <w:gridSpan w:val="4"/>
            <w:tcW w:w="9211" w:type="dxa"/>
          </w:tcPr>
          <w:p>
            <w:pPr>
              <w:pStyle w:val="0"/>
            </w:pPr>
            <w:r>
              <w:rPr>
                <w:sz w:val="20"/>
              </w:rPr>
              <w:t xml:space="preserve">Аппарат дыхательный ручной</w:t>
            </w:r>
          </w:p>
        </w:tc>
        <w:tc>
          <w:tcPr>
            <w:tcW w:w="1804" w:type="dxa"/>
          </w:tcPr>
          <w:p>
            <w:pPr>
              <w:pStyle w:val="0"/>
            </w:pPr>
            <w:r>
              <w:rPr>
                <w:sz w:val="20"/>
              </w:rPr>
              <w:t xml:space="preserve">1 шт.</w:t>
            </w:r>
          </w:p>
        </w:tc>
      </w:tr>
      <w:tr>
        <w:tc>
          <w:tcPr>
            <w:tcW w:w="797" w:type="dxa"/>
          </w:tcPr>
          <w:p>
            <w:pPr>
              <w:pStyle w:val="0"/>
            </w:pPr>
            <w:r>
              <w:rPr>
                <w:sz w:val="20"/>
              </w:rPr>
              <w:t xml:space="preserve">2.28.</w:t>
            </w:r>
          </w:p>
        </w:tc>
        <w:tc>
          <w:tcPr>
            <w:gridSpan w:val="4"/>
            <w:tcW w:w="9211" w:type="dxa"/>
          </w:tcPr>
          <w:p>
            <w:pPr>
              <w:pStyle w:val="0"/>
            </w:pPr>
            <w:r>
              <w:rPr>
                <w:sz w:val="20"/>
              </w:rPr>
              <w:t xml:space="preserve">Молоток неврологический</w:t>
            </w:r>
          </w:p>
        </w:tc>
        <w:tc>
          <w:tcPr>
            <w:tcW w:w="1804" w:type="dxa"/>
          </w:tcPr>
          <w:p>
            <w:pPr>
              <w:pStyle w:val="0"/>
            </w:pPr>
            <w:r>
              <w:rPr>
                <w:sz w:val="20"/>
              </w:rPr>
              <w:t xml:space="preserve">1 шт.</w:t>
            </w:r>
          </w:p>
        </w:tc>
      </w:tr>
      <w:tr>
        <w:tc>
          <w:tcPr>
            <w:tcW w:w="797" w:type="dxa"/>
          </w:tcPr>
          <w:p>
            <w:pPr>
              <w:pStyle w:val="0"/>
            </w:pPr>
            <w:r>
              <w:rPr>
                <w:sz w:val="20"/>
              </w:rPr>
              <w:t xml:space="preserve">2.29.</w:t>
            </w:r>
          </w:p>
        </w:tc>
        <w:tc>
          <w:tcPr>
            <w:gridSpan w:val="4"/>
            <w:tcW w:w="9211" w:type="dxa"/>
          </w:tcPr>
          <w:p>
            <w:pPr>
              <w:pStyle w:val="0"/>
            </w:pPr>
            <w:r>
              <w:rPr>
                <w:sz w:val="20"/>
              </w:rPr>
              <w:t xml:space="preserve">Бандаж (воротник шейный, разных размеров, комплект)</w:t>
            </w:r>
          </w:p>
        </w:tc>
        <w:tc>
          <w:tcPr>
            <w:tcW w:w="1804" w:type="dxa"/>
          </w:tcPr>
          <w:p>
            <w:pPr>
              <w:pStyle w:val="0"/>
            </w:pPr>
            <w:r>
              <w:rPr>
                <w:sz w:val="20"/>
              </w:rPr>
              <w:t xml:space="preserve">1 шт.</w:t>
            </w:r>
          </w:p>
        </w:tc>
      </w:tr>
      <w:tr>
        <w:tc>
          <w:tcPr>
            <w:tcW w:w="797" w:type="dxa"/>
          </w:tcPr>
          <w:p>
            <w:pPr>
              <w:pStyle w:val="0"/>
            </w:pPr>
            <w:r>
              <w:rPr>
                <w:sz w:val="20"/>
              </w:rPr>
              <w:t xml:space="preserve">2.30.</w:t>
            </w:r>
          </w:p>
        </w:tc>
        <w:tc>
          <w:tcPr>
            <w:gridSpan w:val="4"/>
            <w:tcW w:w="9211" w:type="dxa"/>
          </w:tcPr>
          <w:p>
            <w:pPr>
              <w:pStyle w:val="0"/>
            </w:pPr>
            <w:r>
              <w:rPr>
                <w:sz w:val="20"/>
              </w:rPr>
              <w:t xml:space="preserve">Грелка (для льда)</w:t>
            </w:r>
          </w:p>
        </w:tc>
        <w:tc>
          <w:tcPr>
            <w:tcW w:w="1804" w:type="dxa"/>
          </w:tcPr>
          <w:p>
            <w:pPr>
              <w:pStyle w:val="0"/>
            </w:pPr>
            <w:r>
              <w:rPr>
                <w:sz w:val="20"/>
              </w:rPr>
              <w:t xml:space="preserve">2 шт.</w:t>
            </w:r>
          </w:p>
        </w:tc>
      </w:tr>
      <w:tr>
        <w:tc>
          <w:tcPr>
            <w:tcW w:w="797" w:type="dxa"/>
          </w:tcPr>
          <w:p>
            <w:pPr>
              <w:pStyle w:val="0"/>
            </w:pPr>
            <w:r>
              <w:rPr>
                <w:sz w:val="20"/>
              </w:rPr>
              <w:t xml:space="preserve">2.31.</w:t>
            </w:r>
          </w:p>
        </w:tc>
        <w:tc>
          <w:tcPr>
            <w:gridSpan w:val="4"/>
            <w:tcW w:w="9211" w:type="dxa"/>
          </w:tcPr>
          <w:p>
            <w:pPr>
              <w:pStyle w:val="0"/>
            </w:pPr>
            <w:r>
              <w:rPr>
                <w:sz w:val="20"/>
              </w:rPr>
              <w:t xml:space="preserve">Термометр медицинский безртутный в футляре</w:t>
            </w:r>
          </w:p>
        </w:tc>
        <w:tc>
          <w:tcPr>
            <w:tcW w:w="1804" w:type="dxa"/>
          </w:tcPr>
          <w:p>
            <w:pPr>
              <w:pStyle w:val="0"/>
            </w:pPr>
            <w:r>
              <w:rPr>
                <w:sz w:val="20"/>
              </w:rPr>
              <w:t xml:space="preserve">2 шт.</w:t>
            </w:r>
          </w:p>
        </w:tc>
      </w:tr>
      <w:tr>
        <w:tc>
          <w:tcPr>
            <w:tcW w:w="797" w:type="dxa"/>
          </w:tcPr>
          <w:p>
            <w:pPr>
              <w:pStyle w:val="0"/>
            </w:pPr>
            <w:r>
              <w:rPr>
                <w:sz w:val="20"/>
              </w:rPr>
              <w:t xml:space="preserve">2.32.</w:t>
            </w:r>
          </w:p>
        </w:tc>
        <w:tc>
          <w:tcPr>
            <w:gridSpan w:val="4"/>
            <w:tcW w:w="9211" w:type="dxa"/>
          </w:tcPr>
          <w:p>
            <w:pPr>
              <w:pStyle w:val="0"/>
            </w:pPr>
            <w:r>
              <w:rPr>
                <w:sz w:val="20"/>
              </w:rPr>
              <w:t xml:space="preserve">Термометр электронный бесконтактный</w:t>
            </w:r>
          </w:p>
        </w:tc>
        <w:tc>
          <w:tcPr>
            <w:tcW w:w="1804" w:type="dxa"/>
          </w:tcPr>
          <w:p>
            <w:pPr>
              <w:pStyle w:val="0"/>
            </w:pPr>
            <w:r>
              <w:rPr>
                <w:sz w:val="20"/>
              </w:rPr>
              <w:t xml:space="preserve">1 шт.</w:t>
            </w:r>
          </w:p>
        </w:tc>
      </w:tr>
      <w:tr>
        <w:tc>
          <w:tcPr>
            <w:tcW w:w="797" w:type="dxa"/>
          </w:tcPr>
          <w:p>
            <w:pPr>
              <w:pStyle w:val="0"/>
            </w:pPr>
            <w:r>
              <w:rPr>
                <w:sz w:val="20"/>
              </w:rPr>
              <w:t xml:space="preserve">2.33.</w:t>
            </w:r>
          </w:p>
        </w:tc>
        <w:tc>
          <w:tcPr>
            <w:gridSpan w:val="4"/>
            <w:tcW w:w="9211" w:type="dxa"/>
          </w:tcPr>
          <w:p>
            <w:pPr>
              <w:pStyle w:val="0"/>
            </w:pPr>
            <w:r>
              <w:rPr>
                <w:sz w:val="20"/>
              </w:rPr>
              <w:t xml:space="preserve">Пакет охлаждающий термохимический</w:t>
            </w:r>
          </w:p>
        </w:tc>
        <w:tc>
          <w:tcPr>
            <w:tcW w:w="1804" w:type="dxa"/>
          </w:tcPr>
          <w:p>
            <w:pPr>
              <w:pStyle w:val="0"/>
            </w:pPr>
            <w:r>
              <w:rPr>
                <w:sz w:val="20"/>
              </w:rPr>
              <w:t xml:space="preserve">2 шт.</w:t>
            </w:r>
          </w:p>
        </w:tc>
      </w:tr>
      <w:tr>
        <w:tc>
          <w:tcPr>
            <w:tcW w:w="797" w:type="dxa"/>
          </w:tcPr>
          <w:p>
            <w:pPr>
              <w:pStyle w:val="0"/>
            </w:pPr>
            <w:r>
              <w:rPr>
                <w:sz w:val="20"/>
              </w:rPr>
              <w:t xml:space="preserve">2.34.</w:t>
            </w:r>
          </w:p>
        </w:tc>
        <w:tc>
          <w:tcPr>
            <w:gridSpan w:val="4"/>
            <w:tcW w:w="9211" w:type="dxa"/>
          </w:tcPr>
          <w:p>
            <w:pPr>
              <w:pStyle w:val="0"/>
            </w:pPr>
            <w:r>
              <w:rPr>
                <w:sz w:val="20"/>
              </w:rPr>
              <w:t xml:space="preserve">Спрей охлаждающий</w:t>
            </w:r>
          </w:p>
        </w:tc>
        <w:tc>
          <w:tcPr>
            <w:tcW w:w="1804" w:type="dxa"/>
          </w:tcPr>
          <w:p>
            <w:pPr>
              <w:pStyle w:val="0"/>
            </w:pPr>
            <w:r>
              <w:rPr>
                <w:sz w:val="20"/>
              </w:rPr>
              <w:t xml:space="preserve">2 шт.</w:t>
            </w:r>
          </w:p>
        </w:tc>
      </w:tr>
      <w:tr>
        <w:tc>
          <w:tcPr>
            <w:tcW w:w="797" w:type="dxa"/>
          </w:tcPr>
          <w:p>
            <w:pPr>
              <w:pStyle w:val="0"/>
            </w:pPr>
            <w:r>
              <w:rPr>
                <w:sz w:val="20"/>
              </w:rPr>
              <w:t xml:space="preserve">2.35.</w:t>
            </w:r>
          </w:p>
        </w:tc>
        <w:tc>
          <w:tcPr>
            <w:gridSpan w:val="4"/>
            <w:tcW w:w="9211" w:type="dxa"/>
          </w:tcPr>
          <w:p>
            <w:pPr>
              <w:pStyle w:val="0"/>
            </w:pPr>
            <w:r>
              <w:rPr>
                <w:sz w:val="20"/>
              </w:rPr>
              <w:t xml:space="preserve">Пипетка одноразовая</w:t>
            </w:r>
          </w:p>
        </w:tc>
        <w:tc>
          <w:tcPr>
            <w:tcW w:w="1804" w:type="dxa"/>
          </w:tcPr>
          <w:p>
            <w:pPr>
              <w:pStyle w:val="0"/>
            </w:pPr>
            <w:r>
              <w:rPr>
                <w:sz w:val="20"/>
              </w:rPr>
              <w:t xml:space="preserve">2 шт.</w:t>
            </w:r>
          </w:p>
        </w:tc>
      </w:tr>
      <w:tr>
        <w:tc>
          <w:tcPr>
            <w:tcW w:w="797" w:type="dxa"/>
          </w:tcPr>
          <w:p>
            <w:pPr>
              <w:pStyle w:val="0"/>
            </w:pPr>
            <w:r>
              <w:rPr>
                <w:sz w:val="20"/>
              </w:rPr>
              <w:t xml:space="preserve">2.36.</w:t>
            </w:r>
          </w:p>
        </w:tc>
        <w:tc>
          <w:tcPr>
            <w:gridSpan w:val="4"/>
            <w:tcW w:w="9211" w:type="dxa"/>
          </w:tcPr>
          <w:p>
            <w:pPr>
              <w:pStyle w:val="0"/>
            </w:pPr>
            <w:r>
              <w:rPr>
                <w:sz w:val="20"/>
              </w:rPr>
              <w:t xml:space="preserve">Салфетки спиртовые</w:t>
            </w:r>
          </w:p>
        </w:tc>
        <w:tc>
          <w:tcPr>
            <w:tcW w:w="1804" w:type="dxa"/>
          </w:tcPr>
          <w:p>
            <w:pPr>
              <w:pStyle w:val="0"/>
            </w:pPr>
            <w:r>
              <w:rPr>
                <w:sz w:val="20"/>
              </w:rPr>
              <w:t xml:space="preserve">20</w:t>
            </w:r>
          </w:p>
        </w:tc>
      </w:tr>
      <w:tr>
        <w:tc>
          <w:tcPr>
            <w:tcW w:w="797" w:type="dxa"/>
          </w:tcPr>
          <w:p>
            <w:pPr>
              <w:pStyle w:val="0"/>
            </w:pPr>
            <w:r>
              <w:rPr>
                <w:sz w:val="20"/>
              </w:rPr>
              <w:t xml:space="preserve">2.37.</w:t>
            </w:r>
          </w:p>
        </w:tc>
        <w:tc>
          <w:tcPr>
            <w:gridSpan w:val="4"/>
            <w:tcW w:w="9211" w:type="dxa"/>
          </w:tcPr>
          <w:p>
            <w:pPr>
              <w:pStyle w:val="0"/>
            </w:pPr>
            <w:r>
              <w:rPr>
                <w:sz w:val="20"/>
              </w:rPr>
              <w:t xml:space="preserve">Гель для дезинфекции рук</w:t>
            </w:r>
          </w:p>
        </w:tc>
        <w:tc>
          <w:tcPr>
            <w:tcW w:w="1804" w:type="dxa"/>
          </w:tcPr>
          <w:p>
            <w:pPr>
              <w:pStyle w:val="0"/>
            </w:pPr>
            <w:r>
              <w:rPr>
                <w:sz w:val="20"/>
              </w:rPr>
              <w:t xml:space="preserve">1</w:t>
            </w:r>
          </w:p>
        </w:tc>
      </w:tr>
      <w:tr>
        <w:tc>
          <w:tcPr>
            <w:tcW w:w="797" w:type="dxa"/>
          </w:tcPr>
          <w:p>
            <w:pPr>
              <w:pStyle w:val="0"/>
            </w:pPr>
            <w:r>
              <w:rPr>
                <w:sz w:val="20"/>
              </w:rPr>
              <w:t xml:space="preserve">2.38.</w:t>
            </w:r>
          </w:p>
        </w:tc>
        <w:tc>
          <w:tcPr>
            <w:gridSpan w:val="4"/>
            <w:tcW w:w="9211" w:type="dxa"/>
          </w:tcPr>
          <w:p>
            <w:pPr>
              <w:pStyle w:val="0"/>
            </w:pPr>
            <w:r>
              <w:rPr>
                <w:sz w:val="20"/>
              </w:rPr>
              <w:t xml:space="preserve">Фонарик диагностический с элементом питания</w:t>
            </w:r>
          </w:p>
        </w:tc>
        <w:tc>
          <w:tcPr>
            <w:tcW w:w="1804" w:type="dxa"/>
          </w:tcPr>
          <w:p>
            <w:pPr>
              <w:pStyle w:val="0"/>
            </w:pPr>
            <w:r>
              <w:rPr>
                <w:sz w:val="20"/>
              </w:rPr>
              <w:t xml:space="preserve">1</w:t>
            </w:r>
          </w:p>
        </w:tc>
      </w:tr>
      <w:tr>
        <w:tc>
          <w:tcPr>
            <w:tcW w:w="797" w:type="dxa"/>
          </w:tcPr>
          <w:p>
            <w:pPr>
              <w:pStyle w:val="0"/>
            </w:pPr>
            <w:r>
              <w:rPr>
                <w:sz w:val="20"/>
              </w:rPr>
              <w:t xml:space="preserve">2.39.</w:t>
            </w:r>
          </w:p>
        </w:tc>
        <w:tc>
          <w:tcPr>
            <w:gridSpan w:val="4"/>
            <w:tcW w:w="9211" w:type="dxa"/>
          </w:tcPr>
          <w:p>
            <w:pPr>
              <w:pStyle w:val="0"/>
            </w:pPr>
            <w:r>
              <w:rPr>
                <w:sz w:val="20"/>
              </w:rPr>
              <w:t xml:space="preserve">Жгут для внутривенных инъекций</w:t>
            </w:r>
          </w:p>
        </w:tc>
        <w:tc>
          <w:tcPr>
            <w:tcW w:w="1804" w:type="dxa"/>
          </w:tcPr>
          <w:p>
            <w:pPr>
              <w:pStyle w:val="0"/>
            </w:pPr>
            <w:r>
              <w:rPr>
                <w:sz w:val="20"/>
              </w:rPr>
              <w:t xml:space="preserve">1</w:t>
            </w:r>
          </w:p>
        </w:tc>
      </w:tr>
      <w:tr>
        <w:tc>
          <w:tcPr>
            <w:tcW w:w="797" w:type="dxa"/>
          </w:tcPr>
          <w:p>
            <w:pPr>
              <w:pStyle w:val="0"/>
            </w:pPr>
            <w:r>
              <w:rPr>
                <w:sz w:val="20"/>
              </w:rPr>
              <w:t xml:space="preserve">2.40</w:t>
            </w:r>
          </w:p>
        </w:tc>
        <w:tc>
          <w:tcPr>
            <w:gridSpan w:val="4"/>
            <w:tcW w:w="9211" w:type="dxa"/>
          </w:tcPr>
          <w:p>
            <w:pPr>
              <w:pStyle w:val="0"/>
            </w:pPr>
            <w:r>
              <w:rPr>
                <w:sz w:val="20"/>
              </w:rPr>
              <w:t xml:space="preserve">Маска медицинская нестерильная трехслойная из нетканого материала с резинками или с завязками</w:t>
            </w:r>
          </w:p>
        </w:tc>
        <w:tc>
          <w:tcPr>
            <w:tcW w:w="1804" w:type="dxa"/>
          </w:tcPr>
          <w:p>
            <w:pPr>
              <w:pStyle w:val="0"/>
            </w:pPr>
            <w:r>
              <w:rPr>
                <w:sz w:val="20"/>
              </w:rPr>
              <w:t xml:space="preserve">20 шт.</w:t>
            </w:r>
          </w:p>
        </w:tc>
      </w:tr>
      <w:tr>
        <w:tc>
          <w:tcPr>
            <w:gridSpan w:val="6"/>
            <w:tcW w:w="11812" w:type="dxa"/>
          </w:tcPr>
          <w:p>
            <w:pPr>
              <w:pStyle w:val="0"/>
              <w:outlineLvl w:val="2"/>
            </w:pPr>
            <w:r>
              <w:rPr>
                <w:sz w:val="20"/>
              </w:rPr>
              <w:t xml:space="preserve">3. Прочие средства</w:t>
            </w:r>
          </w:p>
        </w:tc>
      </w:tr>
      <w:tr>
        <w:tc>
          <w:tcPr>
            <w:tcW w:w="797" w:type="dxa"/>
          </w:tcPr>
          <w:p>
            <w:pPr>
              <w:pStyle w:val="0"/>
            </w:pPr>
            <w:r>
              <w:rPr>
                <w:sz w:val="20"/>
              </w:rPr>
              <w:t xml:space="preserve">3.1.</w:t>
            </w:r>
          </w:p>
        </w:tc>
        <w:tc>
          <w:tcPr>
            <w:gridSpan w:val="4"/>
            <w:tcW w:w="9211" w:type="dxa"/>
          </w:tcPr>
          <w:p>
            <w:pPr>
              <w:pStyle w:val="0"/>
            </w:pPr>
            <w:r>
              <w:rPr>
                <w:sz w:val="20"/>
              </w:rPr>
              <w:t xml:space="preserve">Сумка (ящик, рюкзак) укладки врача по спортивной медицине с возможностью переноса на плече</w:t>
            </w:r>
          </w:p>
        </w:tc>
        <w:tc>
          <w:tcPr>
            <w:tcW w:w="1804" w:type="dxa"/>
          </w:tcPr>
          <w:p>
            <w:pPr>
              <w:pStyle w:val="0"/>
            </w:pPr>
            <w:r>
              <w:rPr>
                <w:sz w:val="20"/>
              </w:rPr>
              <w:t xml:space="preserve">1</w:t>
            </w:r>
          </w:p>
        </w:tc>
      </w:tr>
      <w:tr>
        <w:tc>
          <w:tcPr>
            <w:tcW w:w="797" w:type="dxa"/>
          </w:tcPr>
          <w:p>
            <w:pPr>
              <w:pStyle w:val="0"/>
            </w:pPr>
            <w:r>
              <w:rPr>
                <w:sz w:val="20"/>
              </w:rPr>
              <w:t xml:space="preserve">3.2.</w:t>
            </w:r>
          </w:p>
        </w:tc>
        <w:tc>
          <w:tcPr>
            <w:gridSpan w:val="4"/>
            <w:tcW w:w="9211" w:type="dxa"/>
          </w:tcPr>
          <w:p>
            <w:pPr>
              <w:pStyle w:val="0"/>
            </w:pPr>
            <w:r>
              <w:rPr>
                <w:sz w:val="20"/>
              </w:rPr>
              <w:t xml:space="preserve">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w:t>
            </w:r>
          </w:p>
        </w:tc>
        <w:tc>
          <w:tcPr>
            <w:tcW w:w="1804" w:type="dxa"/>
          </w:tcPr>
          <w:p>
            <w:pPr>
              <w:pStyle w:val="0"/>
            </w:pPr>
            <w:r>
              <w:rPr>
                <w:sz w:val="20"/>
              </w:rPr>
              <w:t xml:space="preserve">1</w:t>
            </w:r>
          </w:p>
        </w:tc>
      </w:tr>
      <w:tr>
        <w:tc>
          <w:tcPr>
            <w:tcW w:w="797" w:type="dxa"/>
          </w:tcPr>
          <w:p>
            <w:pPr>
              <w:pStyle w:val="0"/>
            </w:pPr>
            <w:r>
              <w:rPr>
                <w:sz w:val="20"/>
              </w:rPr>
              <w:t xml:space="preserve">3.3.</w:t>
            </w:r>
          </w:p>
        </w:tc>
        <w:tc>
          <w:tcPr>
            <w:gridSpan w:val="4"/>
            <w:tcW w:w="9211" w:type="dxa"/>
          </w:tcPr>
          <w:p>
            <w:pPr>
              <w:pStyle w:val="0"/>
            </w:pPr>
            <w:r>
              <w:rPr>
                <w:sz w:val="20"/>
              </w:rPr>
              <w:t xml:space="preserve">Чехол для инструментария</w:t>
            </w:r>
          </w:p>
        </w:tc>
        <w:tc>
          <w:tcPr>
            <w:tcW w:w="1804" w:type="dxa"/>
          </w:tcPr>
          <w:p>
            <w:pPr>
              <w:pStyle w:val="0"/>
            </w:pPr>
            <w:r>
              <w:rPr>
                <w:sz w:val="20"/>
              </w:rPr>
              <w:t xml:space="preserve">1</w:t>
            </w:r>
          </w:p>
        </w:tc>
      </w:tr>
      <w:tr>
        <w:tc>
          <w:tcPr>
            <w:gridSpan w:val="6"/>
            <w:tcW w:w="11812" w:type="dxa"/>
          </w:tcPr>
          <w:p>
            <w:pPr>
              <w:pStyle w:val="0"/>
              <w:outlineLvl w:val="2"/>
            </w:pPr>
            <w:r>
              <w:rPr>
                <w:sz w:val="20"/>
              </w:rPr>
              <w:t xml:space="preserve">4. Лекарственные препараты для оказания скорой медицинской помощи</w:t>
            </w:r>
          </w:p>
        </w:tc>
      </w:tr>
      <w:tr>
        <w:tc>
          <w:tcPr>
            <w:tcW w:w="797" w:type="dxa"/>
          </w:tcPr>
          <w:p>
            <w:pPr>
              <w:pStyle w:val="0"/>
              <w:jc w:val="center"/>
            </w:pPr>
            <w:r>
              <w:rPr>
                <w:sz w:val="20"/>
              </w:rPr>
              <w:t xml:space="preserve">N</w:t>
            </w:r>
          </w:p>
        </w:tc>
        <w:tc>
          <w:tcPr>
            <w:tcW w:w="1843" w:type="dxa"/>
          </w:tcPr>
          <w:p>
            <w:pPr>
              <w:pStyle w:val="0"/>
              <w:jc w:val="center"/>
            </w:pPr>
            <w:r>
              <w:rPr>
                <w:sz w:val="20"/>
              </w:rPr>
              <w:t xml:space="preserve">Код АТХ</w:t>
            </w:r>
          </w:p>
        </w:tc>
        <w:tc>
          <w:tcPr>
            <w:tcW w:w="3293" w:type="dxa"/>
          </w:tcPr>
          <w:p>
            <w:pPr>
              <w:pStyle w:val="0"/>
              <w:jc w:val="center"/>
            </w:pPr>
            <w:r>
              <w:rPr>
                <w:sz w:val="20"/>
              </w:rPr>
              <w:t xml:space="preserve">Анатомо-терапевтическо-химическая классификация (АТХ)</w:t>
            </w:r>
          </w:p>
        </w:tc>
        <w:tc>
          <w:tcPr>
            <w:tcW w:w="3158" w:type="dxa"/>
          </w:tcPr>
          <w:p>
            <w:pPr>
              <w:pStyle w:val="0"/>
              <w:jc w:val="center"/>
            </w:pPr>
            <w:r>
              <w:rPr>
                <w:sz w:val="20"/>
              </w:rPr>
              <w:t xml:space="preserve">Лекарственный препарат</w:t>
            </w:r>
          </w:p>
        </w:tc>
        <w:tc>
          <w:tcPr>
            <w:gridSpan w:val="2"/>
            <w:tcW w:w="2721" w:type="dxa"/>
          </w:tcPr>
          <w:p>
            <w:pPr>
              <w:pStyle w:val="0"/>
              <w:jc w:val="center"/>
            </w:pPr>
            <w:r>
              <w:rPr>
                <w:sz w:val="20"/>
              </w:rPr>
              <w:t xml:space="preserve">Лекарственная форма</w:t>
            </w:r>
          </w:p>
        </w:tc>
      </w:tr>
      <w:tr>
        <w:tc>
          <w:tcPr>
            <w:gridSpan w:val="6"/>
            <w:tcW w:w="11812" w:type="dxa"/>
          </w:tcPr>
          <w:p>
            <w:pPr>
              <w:pStyle w:val="0"/>
              <w:outlineLvl w:val="3"/>
            </w:pPr>
            <w:r>
              <w:rPr>
                <w:sz w:val="20"/>
              </w:rPr>
              <w:t xml:space="preserve">4.1 Кровезаменители и перфузионные растворы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4.1.1</w:t>
            </w:r>
          </w:p>
        </w:tc>
        <w:tc>
          <w:tcPr>
            <w:tcW w:w="1843" w:type="dxa"/>
          </w:tcPr>
          <w:p>
            <w:pPr>
              <w:pStyle w:val="0"/>
            </w:pPr>
            <w:r>
              <w:rPr>
                <w:sz w:val="20"/>
              </w:rPr>
              <w:t xml:space="preserve">B05BA03</w:t>
            </w:r>
          </w:p>
        </w:tc>
        <w:tc>
          <w:tcPr>
            <w:tcW w:w="3293" w:type="dxa"/>
          </w:tcPr>
          <w:p>
            <w:pPr>
              <w:pStyle w:val="0"/>
            </w:pPr>
            <w:r>
              <w:rPr>
                <w:sz w:val="20"/>
              </w:rPr>
              <w:t xml:space="preserve">углеводы</w:t>
            </w:r>
          </w:p>
        </w:tc>
        <w:tc>
          <w:tcPr>
            <w:tcW w:w="3158" w:type="dxa"/>
          </w:tcPr>
          <w:p>
            <w:pPr>
              <w:pStyle w:val="0"/>
            </w:pPr>
            <w:r>
              <w:rPr>
                <w:sz w:val="20"/>
              </w:rPr>
              <w:t xml:space="preserve">декстроза</w:t>
            </w:r>
          </w:p>
        </w:tc>
        <w:tc>
          <w:tcPr>
            <w:gridSpan w:val="2"/>
            <w:tcW w:w="2721" w:type="dxa"/>
          </w:tcPr>
          <w:p>
            <w:pPr>
              <w:pStyle w:val="0"/>
            </w:pPr>
            <w:r>
              <w:rPr>
                <w:sz w:val="20"/>
              </w:rPr>
              <w:t xml:space="preserve">раствор для внутривенного введения и раствор для инфузий</w:t>
            </w:r>
          </w:p>
        </w:tc>
      </w:tr>
      <w:tr>
        <w:tc>
          <w:tcPr>
            <w:tcW w:w="797" w:type="dxa"/>
          </w:tcPr>
          <w:p>
            <w:pPr>
              <w:pStyle w:val="0"/>
            </w:pPr>
            <w:r>
              <w:rPr>
                <w:sz w:val="20"/>
              </w:rPr>
              <w:t xml:space="preserve">4.1.2</w:t>
            </w:r>
          </w:p>
        </w:tc>
        <w:tc>
          <w:tcPr>
            <w:tcW w:w="1843" w:type="dxa"/>
          </w:tcPr>
          <w:p>
            <w:pPr>
              <w:pStyle w:val="0"/>
            </w:pPr>
            <w:r>
              <w:rPr>
                <w:sz w:val="20"/>
              </w:rPr>
              <w:t xml:space="preserve">B05BB01</w:t>
            </w:r>
          </w:p>
        </w:tc>
        <w:tc>
          <w:tcPr>
            <w:tcW w:w="3293" w:type="dxa"/>
          </w:tcPr>
          <w:p>
            <w:pPr>
              <w:pStyle w:val="0"/>
            </w:pPr>
            <w:r>
              <w:rPr>
                <w:sz w:val="20"/>
              </w:rPr>
              <w:t xml:space="preserve">электролиты</w:t>
            </w:r>
          </w:p>
        </w:tc>
        <w:tc>
          <w:tcPr>
            <w:tcW w:w="3158" w:type="dxa"/>
          </w:tcPr>
          <w:p>
            <w:pPr>
              <w:pStyle w:val="0"/>
            </w:pPr>
            <w:r>
              <w:rPr>
                <w:sz w:val="20"/>
              </w:rPr>
              <w:t xml:space="preserve">натрия хлорида раствор сложный [калия хлорид + кальция хлорид + натрия хлорид]</w:t>
            </w:r>
          </w:p>
        </w:tc>
        <w:tc>
          <w:tcPr>
            <w:gridSpan w:val="2"/>
            <w:tcW w:w="2721" w:type="dxa"/>
          </w:tcPr>
          <w:p>
            <w:pPr>
              <w:pStyle w:val="0"/>
            </w:pPr>
            <w:r>
              <w:rPr>
                <w:sz w:val="20"/>
              </w:rPr>
              <w:t xml:space="preserve">раствор для инфузий</w:t>
            </w:r>
          </w:p>
        </w:tc>
      </w:tr>
      <w:tr>
        <w:tc>
          <w:tcPr>
            <w:gridSpan w:val="6"/>
            <w:tcW w:w="11812" w:type="dxa"/>
          </w:tcPr>
          <w:p>
            <w:pPr>
              <w:pStyle w:val="0"/>
              <w:outlineLvl w:val="3"/>
            </w:pPr>
            <w:r>
              <w:rPr>
                <w:sz w:val="20"/>
              </w:rPr>
              <w:t xml:space="preserve">4.2 Препараты для лечения заболеваний сердца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4.2.1</w:t>
            </w:r>
          </w:p>
        </w:tc>
        <w:tc>
          <w:tcPr>
            <w:tcW w:w="1843" w:type="dxa"/>
          </w:tcPr>
          <w:p>
            <w:pPr>
              <w:pStyle w:val="0"/>
            </w:pPr>
            <w:r>
              <w:rPr>
                <w:sz w:val="20"/>
              </w:rPr>
              <w:t xml:space="preserve">C01CA24</w:t>
            </w:r>
          </w:p>
        </w:tc>
        <w:tc>
          <w:tcPr>
            <w:tcW w:w="3293" w:type="dxa"/>
          </w:tcPr>
          <w:p>
            <w:pPr>
              <w:pStyle w:val="0"/>
            </w:pPr>
            <w:r>
              <w:rPr>
                <w:sz w:val="20"/>
              </w:rPr>
              <w:t xml:space="preserve">эпинефрин</w:t>
            </w:r>
          </w:p>
        </w:tc>
        <w:tc>
          <w:tcPr>
            <w:tcW w:w="3158" w:type="dxa"/>
          </w:tcPr>
          <w:p>
            <w:pPr>
              <w:pStyle w:val="0"/>
            </w:pPr>
            <w:r>
              <w:rPr>
                <w:sz w:val="20"/>
              </w:rPr>
              <w:t xml:space="preserve">Эпинефрин (термостабильный)</w:t>
            </w:r>
          </w:p>
        </w:tc>
        <w:tc>
          <w:tcPr>
            <w:gridSpan w:val="2"/>
            <w:tcW w:w="2721" w:type="dxa"/>
          </w:tcPr>
          <w:p>
            <w:pPr>
              <w:pStyle w:val="0"/>
            </w:pPr>
            <w:r>
              <w:rPr>
                <w:sz w:val="20"/>
              </w:rPr>
              <w:t xml:space="preserve">раствор для инъекций</w:t>
            </w:r>
          </w:p>
        </w:tc>
      </w:tr>
      <w:tr>
        <w:tc>
          <w:tcPr>
            <w:gridSpan w:val="6"/>
            <w:tcW w:w="11812" w:type="dxa"/>
          </w:tcPr>
          <w:p>
            <w:pPr>
              <w:pStyle w:val="0"/>
              <w:outlineLvl w:val="3"/>
            </w:pPr>
            <w:r>
              <w:rPr>
                <w:sz w:val="20"/>
              </w:rPr>
              <w:t xml:space="preserve">4.3 Кортикостероиды системного действия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4.3.1</w:t>
            </w:r>
          </w:p>
        </w:tc>
        <w:tc>
          <w:tcPr>
            <w:tcW w:w="1843" w:type="dxa"/>
          </w:tcPr>
          <w:p>
            <w:pPr>
              <w:pStyle w:val="0"/>
            </w:pPr>
            <w:r>
              <w:rPr>
                <w:sz w:val="20"/>
              </w:rPr>
              <w:t xml:space="preserve">H02AB02</w:t>
            </w:r>
          </w:p>
        </w:tc>
        <w:tc>
          <w:tcPr>
            <w:tcW w:w="3293" w:type="dxa"/>
          </w:tcPr>
          <w:p>
            <w:pPr>
              <w:pStyle w:val="0"/>
            </w:pPr>
            <w:r>
              <w:rPr>
                <w:sz w:val="20"/>
              </w:rPr>
              <w:t xml:space="preserve">дексаметазон</w:t>
            </w:r>
          </w:p>
        </w:tc>
        <w:tc>
          <w:tcPr>
            <w:tcW w:w="3158" w:type="dxa"/>
          </w:tcPr>
          <w:p>
            <w:pPr>
              <w:pStyle w:val="0"/>
            </w:pPr>
            <w:r>
              <w:rPr>
                <w:sz w:val="20"/>
              </w:rPr>
              <w:t xml:space="preserve">дексаметазон</w:t>
            </w:r>
          </w:p>
        </w:tc>
        <w:tc>
          <w:tcPr>
            <w:gridSpan w:val="2"/>
            <w:tcW w:w="2721" w:type="dxa"/>
          </w:tcPr>
          <w:p>
            <w:pPr>
              <w:pStyle w:val="0"/>
            </w:pPr>
            <w:r>
              <w:rPr>
                <w:sz w:val="20"/>
              </w:rPr>
              <w:t xml:space="preserve">раствор для внутривенного и внутримышечного введения или раствор для инъекций</w:t>
            </w:r>
          </w:p>
        </w:tc>
      </w:tr>
      <w:tr>
        <w:tc>
          <w:tcPr>
            <w:tcW w:w="797" w:type="dxa"/>
          </w:tcPr>
          <w:p>
            <w:pPr>
              <w:pStyle w:val="0"/>
            </w:pPr>
            <w:r>
              <w:rPr>
                <w:sz w:val="20"/>
              </w:rPr>
              <w:t xml:space="preserve">4.3.2</w:t>
            </w:r>
          </w:p>
        </w:tc>
        <w:tc>
          <w:tcPr>
            <w:tcW w:w="1843" w:type="dxa"/>
          </w:tcPr>
          <w:p>
            <w:pPr>
              <w:pStyle w:val="0"/>
            </w:pPr>
            <w:r>
              <w:rPr>
                <w:sz w:val="20"/>
              </w:rPr>
              <w:t xml:space="preserve">H02AB06</w:t>
            </w:r>
          </w:p>
        </w:tc>
        <w:tc>
          <w:tcPr>
            <w:tcW w:w="3293" w:type="dxa"/>
          </w:tcPr>
          <w:p>
            <w:pPr>
              <w:pStyle w:val="0"/>
            </w:pPr>
            <w:r>
              <w:rPr>
                <w:sz w:val="20"/>
              </w:rPr>
              <w:t xml:space="preserve">преднизолон</w:t>
            </w:r>
          </w:p>
        </w:tc>
        <w:tc>
          <w:tcPr>
            <w:tcW w:w="3158" w:type="dxa"/>
          </w:tcPr>
          <w:p>
            <w:pPr>
              <w:pStyle w:val="0"/>
            </w:pPr>
            <w:r>
              <w:rPr>
                <w:sz w:val="20"/>
              </w:rPr>
              <w:t xml:space="preserve">Преднизолон (термостабильный</w:t>
            </w:r>
          </w:p>
        </w:tc>
        <w:tc>
          <w:tcPr>
            <w:gridSpan w:val="2"/>
            <w:tcW w:w="2721" w:type="dxa"/>
          </w:tcPr>
          <w:p>
            <w:pPr>
              <w:pStyle w:val="0"/>
            </w:pPr>
            <w:r>
              <w:rPr>
                <w:sz w:val="20"/>
              </w:rPr>
              <w:t xml:space="preserve">раствор для внутривенного и внутримышечного введения или раствор для инъекций</w:t>
            </w:r>
          </w:p>
        </w:tc>
      </w:tr>
      <w:tr>
        <w:tc>
          <w:tcPr>
            <w:gridSpan w:val="6"/>
            <w:tcW w:w="11812" w:type="dxa"/>
          </w:tcPr>
          <w:p>
            <w:pPr>
              <w:pStyle w:val="0"/>
              <w:outlineLvl w:val="3"/>
            </w:pPr>
            <w:r>
              <w:rPr>
                <w:sz w:val="20"/>
              </w:rPr>
              <w:t xml:space="preserve">4.4 Препараты для лечения обструктивных заболеваний дыхательных путей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r>
      <w:tr>
        <w:tc>
          <w:tcPr>
            <w:tcW w:w="797" w:type="dxa"/>
          </w:tcPr>
          <w:p>
            <w:pPr>
              <w:pStyle w:val="0"/>
            </w:pPr>
            <w:r>
              <w:rPr>
                <w:sz w:val="20"/>
              </w:rPr>
              <w:t xml:space="preserve">4.4.1</w:t>
            </w:r>
          </w:p>
        </w:tc>
        <w:tc>
          <w:tcPr>
            <w:tcW w:w="1843" w:type="dxa"/>
          </w:tcPr>
          <w:p>
            <w:pPr>
              <w:pStyle w:val="0"/>
            </w:pPr>
            <w:r>
              <w:rPr>
                <w:sz w:val="20"/>
              </w:rPr>
              <w:t xml:space="preserve">R03AK03</w:t>
            </w:r>
          </w:p>
        </w:tc>
        <w:tc>
          <w:tcPr>
            <w:tcW w:w="3293" w:type="dxa"/>
          </w:tcPr>
          <w:p>
            <w:pPr>
              <w:pStyle w:val="0"/>
            </w:pPr>
            <w:r>
              <w:rPr>
                <w:sz w:val="20"/>
              </w:rPr>
              <w:t xml:space="preserve">фенотерол в комбинации с другими препаратами</w:t>
            </w:r>
          </w:p>
        </w:tc>
        <w:tc>
          <w:tcPr>
            <w:tcW w:w="3158" w:type="dxa"/>
          </w:tcPr>
          <w:p>
            <w:pPr>
              <w:pStyle w:val="0"/>
            </w:pPr>
            <w:r>
              <w:rPr>
                <w:sz w:val="20"/>
              </w:rPr>
              <w:t xml:space="preserve">ипратропия бромид + фенотерол</w:t>
            </w:r>
          </w:p>
        </w:tc>
        <w:tc>
          <w:tcPr>
            <w:gridSpan w:val="2"/>
            <w:tcW w:w="2721" w:type="dxa"/>
          </w:tcPr>
          <w:p>
            <w:pPr>
              <w:pStyle w:val="0"/>
            </w:pPr>
            <w:r>
              <w:rPr>
                <w:sz w:val="20"/>
              </w:rPr>
              <w:t xml:space="preserve">аэрозоль для ингаляций дозированный или раствор для ингаляций</w:t>
            </w:r>
          </w:p>
        </w:tc>
      </w:tr>
      <w:tr>
        <w:tc>
          <w:tcPr>
            <w:tcW w:w="797" w:type="dxa"/>
          </w:tcPr>
          <w:p>
            <w:pPr>
              <w:pStyle w:val="0"/>
            </w:pPr>
            <w:r>
              <w:rPr>
                <w:sz w:val="20"/>
              </w:rPr>
              <w:t xml:space="preserve">4.4.2</w:t>
            </w:r>
          </w:p>
        </w:tc>
        <w:tc>
          <w:tcPr>
            <w:tcW w:w="1843" w:type="dxa"/>
          </w:tcPr>
          <w:p>
            <w:pPr>
              <w:pStyle w:val="0"/>
            </w:pPr>
            <w:r>
              <w:rPr>
                <w:sz w:val="20"/>
              </w:rPr>
              <w:t xml:space="preserve">R03AC02</w:t>
            </w:r>
          </w:p>
        </w:tc>
        <w:tc>
          <w:tcPr>
            <w:tcW w:w="3293" w:type="dxa"/>
          </w:tcPr>
          <w:p>
            <w:pPr>
              <w:pStyle w:val="0"/>
            </w:pPr>
            <w:r>
              <w:rPr>
                <w:sz w:val="20"/>
              </w:rPr>
              <w:t xml:space="preserve">сальбутамол</w:t>
            </w:r>
          </w:p>
        </w:tc>
        <w:tc>
          <w:tcPr>
            <w:tcW w:w="3158" w:type="dxa"/>
          </w:tcPr>
          <w:p>
            <w:pPr>
              <w:pStyle w:val="0"/>
            </w:pPr>
            <w:r>
              <w:rPr>
                <w:sz w:val="20"/>
              </w:rPr>
              <w:t xml:space="preserve">сальбутамол</w:t>
            </w:r>
          </w:p>
        </w:tc>
        <w:tc>
          <w:tcPr>
            <w:gridSpan w:val="2"/>
            <w:tcW w:w="2721" w:type="dxa"/>
          </w:tcPr>
          <w:p>
            <w:pPr>
              <w:pStyle w:val="0"/>
            </w:pPr>
            <w:r>
              <w:rPr>
                <w:sz w:val="20"/>
              </w:rPr>
              <w:t xml:space="preserve">аэрозоль для ингаляций дозированный или раствор для ингаляций</w:t>
            </w:r>
          </w:p>
        </w:tc>
      </w:tr>
      <w:tr>
        <w:tc>
          <w:tcPr>
            <w:gridSpan w:val="6"/>
            <w:tcW w:w="11812" w:type="dxa"/>
          </w:tcPr>
          <w:p>
            <w:pPr>
              <w:pStyle w:val="0"/>
              <w:outlineLvl w:val="3"/>
            </w:pPr>
            <w:r>
              <w:rPr>
                <w:sz w:val="20"/>
              </w:rPr>
              <w:t xml:space="preserve">4.5 Растворители и разбавители, включая ирригационные растворы</w:t>
            </w:r>
          </w:p>
        </w:tc>
      </w:tr>
      <w:tr>
        <w:tc>
          <w:tcPr>
            <w:tcW w:w="797" w:type="dxa"/>
          </w:tcPr>
          <w:p>
            <w:pPr>
              <w:pStyle w:val="0"/>
            </w:pPr>
            <w:r>
              <w:rPr>
                <w:sz w:val="20"/>
              </w:rPr>
              <w:t xml:space="preserve">4.5.1</w:t>
            </w:r>
          </w:p>
        </w:tc>
        <w:tc>
          <w:tcPr>
            <w:tcW w:w="1843" w:type="dxa"/>
          </w:tcPr>
          <w:p>
            <w:pPr>
              <w:pStyle w:val="0"/>
            </w:pPr>
            <w:r>
              <w:rPr>
                <w:sz w:val="20"/>
              </w:rPr>
              <w:t xml:space="preserve">V07AB</w:t>
            </w:r>
          </w:p>
        </w:tc>
        <w:tc>
          <w:tcPr>
            <w:tcW w:w="3293" w:type="dxa"/>
          </w:tcPr>
          <w:p>
            <w:pPr>
              <w:pStyle w:val="0"/>
            </w:pPr>
            <w:r>
              <w:rPr>
                <w:sz w:val="20"/>
              </w:rPr>
              <w:t xml:space="preserve">растворители</w:t>
            </w:r>
          </w:p>
        </w:tc>
        <w:tc>
          <w:tcPr>
            <w:tcW w:w="3158" w:type="dxa"/>
          </w:tcPr>
          <w:p>
            <w:pPr>
              <w:pStyle w:val="0"/>
            </w:pPr>
            <w:r>
              <w:rPr>
                <w:sz w:val="20"/>
              </w:rPr>
              <w:t xml:space="preserve">вода</w:t>
            </w:r>
          </w:p>
        </w:tc>
        <w:tc>
          <w:tcPr>
            <w:gridSpan w:val="2"/>
            <w:tcW w:w="2721" w:type="dxa"/>
          </w:tcPr>
          <w:p>
            <w:pPr>
              <w:pStyle w:val="0"/>
            </w:pPr>
            <w:r>
              <w:rPr>
                <w:sz w:val="20"/>
              </w:rPr>
              <w:t xml:space="preserve">растворитель для приготовления лекарственных форм для инъекций</w:t>
            </w:r>
          </w:p>
        </w:tc>
      </w:tr>
      <w:tr>
        <w:tc>
          <w:tcPr>
            <w:gridSpan w:val="6"/>
            <w:tcW w:w="11812" w:type="dxa"/>
          </w:tcPr>
          <w:p>
            <w:pPr>
              <w:pStyle w:val="0"/>
              <w:outlineLvl w:val="2"/>
            </w:pPr>
            <w:r>
              <w:rPr>
                <w:sz w:val="20"/>
              </w:rPr>
              <w:t xml:space="preserve">5. Медицинские изделия для оказания скорой медицинской помощи</w:t>
            </w:r>
          </w:p>
        </w:tc>
      </w:tr>
      <w:tr>
        <w:tc>
          <w:tcPr>
            <w:tcW w:w="797" w:type="dxa"/>
          </w:tcPr>
          <w:p>
            <w:pPr>
              <w:pStyle w:val="0"/>
              <w:jc w:val="center"/>
            </w:pPr>
            <w:r>
              <w:rPr>
                <w:sz w:val="20"/>
              </w:rPr>
              <w:t xml:space="preserve">N</w:t>
            </w:r>
          </w:p>
        </w:tc>
        <w:tc>
          <w:tcPr>
            <w:gridSpan w:val="4"/>
            <w:tcW w:w="9211" w:type="dxa"/>
          </w:tcPr>
          <w:p>
            <w:pPr>
              <w:pStyle w:val="0"/>
              <w:jc w:val="center"/>
            </w:pPr>
            <w:r>
              <w:rPr>
                <w:sz w:val="20"/>
              </w:rPr>
              <w:t xml:space="preserve">Наименование медицинского изделия</w:t>
            </w:r>
          </w:p>
        </w:tc>
        <w:tc>
          <w:tcPr>
            <w:tcW w:w="1804" w:type="dxa"/>
          </w:tcPr>
          <w:p>
            <w:pPr>
              <w:pStyle w:val="0"/>
              <w:jc w:val="center"/>
            </w:pPr>
            <w:r>
              <w:rPr>
                <w:sz w:val="20"/>
              </w:rPr>
              <w:t xml:space="preserve">Кол-во, не менее</w:t>
            </w:r>
          </w:p>
        </w:tc>
      </w:tr>
      <w:tr>
        <w:tc>
          <w:tcPr>
            <w:tcW w:w="797" w:type="dxa"/>
          </w:tcPr>
          <w:p>
            <w:pPr>
              <w:pStyle w:val="0"/>
            </w:pPr>
            <w:r>
              <w:rPr>
                <w:sz w:val="20"/>
              </w:rPr>
              <w:t xml:space="preserve">5.1.</w:t>
            </w:r>
          </w:p>
        </w:tc>
        <w:tc>
          <w:tcPr>
            <w:gridSpan w:val="4"/>
            <w:tcW w:w="9211" w:type="dxa"/>
          </w:tcPr>
          <w:p>
            <w:pPr>
              <w:pStyle w:val="0"/>
            </w:pPr>
            <w:r>
              <w:rPr>
                <w:sz w:val="20"/>
              </w:rPr>
              <w:t xml:space="preserve">Маска ларингеальная одноразовая (размер 3)</w:t>
            </w:r>
          </w:p>
        </w:tc>
        <w:tc>
          <w:tcPr>
            <w:tcW w:w="1804" w:type="dxa"/>
          </w:tcPr>
          <w:p>
            <w:pPr>
              <w:pStyle w:val="0"/>
            </w:pPr>
            <w:r>
              <w:rPr>
                <w:sz w:val="20"/>
              </w:rPr>
              <w:t xml:space="preserve">1 шт.</w:t>
            </w:r>
          </w:p>
        </w:tc>
      </w:tr>
      <w:tr>
        <w:tc>
          <w:tcPr>
            <w:tcW w:w="797" w:type="dxa"/>
          </w:tcPr>
          <w:p>
            <w:pPr>
              <w:pStyle w:val="0"/>
            </w:pPr>
            <w:r>
              <w:rPr>
                <w:sz w:val="20"/>
              </w:rPr>
              <w:t xml:space="preserve">5.2.</w:t>
            </w:r>
          </w:p>
        </w:tc>
        <w:tc>
          <w:tcPr>
            <w:gridSpan w:val="4"/>
            <w:tcW w:w="9211" w:type="dxa"/>
          </w:tcPr>
          <w:p>
            <w:pPr>
              <w:pStyle w:val="0"/>
            </w:pPr>
            <w:r>
              <w:rPr>
                <w:sz w:val="20"/>
              </w:rPr>
              <w:t xml:space="preserve">Маска ларингеальная одноразовая (размер 4)</w:t>
            </w:r>
          </w:p>
        </w:tc>
        <w:tc>
          <w:tcPr>
            <w:tcW w:w="1804" w:type="dxa"/>
          </w:tcPr>
          <w:p>
            <w:pPr>
              <w:pStyle w:val="0"/>
            </w:pPr>
            <w:r>
              <w:rPr>
                <w:sz w:val="20"/>
              </w:rPr>
              <w:t xml:space="preserve">1 шт.</w:t>
            </w:r>
          </w:p>
        </w:tc>
      </w:tr>
      <w:tr>
        <w:tc>
          <w:tcPr>
            <w:tcW w:w="797" w:type="dxa"/>
          </w:tcPr>
          <w:p>
            <w:pPr>
              <w:pStyle w:val="0"/>
            </w:pPr>
            <w:r>
              <w:rPr>
                <w:sz w:val="20"/>
              </w:rPr>
              <w:t xml:space="preserve">5.3.</w:t>
            </w:r>
          </w:p>
        </w:tc>
        <w:tc>
          <w:tcPr>
            <w:gridSpan w:val="4"/>
            <w:tcW w:w="9211" w:type="dxa"/>
          </w:tcPr>
          <w:p>
            <w:pPr>
              <w:pStyle w:val="0"/>
            </w:pPr>
            <w:r>
              <w:rPr>
                <w:sz w:val="20"/>
              </w:rPr>
              <w:t xml:space="preserve">Маска ларингеальная одноразовая (размер 5)</w:t>
            </w:r>
          </w:p>
        </w:tc>
        <w:tc>
          <w:tcPr>
            <w:tcW w:w="1804" w:type="dxa"/>
          </w:tcPr>
          <w:p>
            <w:pPr>
              <w:pStyle w:val="0"/>
            </w:pPr>
            <w:r>
              <w:rPr>
                <w:sz w:val="20"/>
              </w:rPr>
              <w:t xml:space="preserve">1 шт.</w:t>
            </w:r>
          </w:p>
        </w:tc>
      </w:tr>
      <w:tr>
        <w:tc>
          <w:tcPr>
            <w:tcW w:w="797" w:type="dxa"/>
          </w:tcPr>
          <w:p>
            <w:pPr>
              <w:pStyle w:val="0"/>
            </w:pPr>
            <w:r>
              <w:rPr>
                <w:sz w:val="20"/>
              </w:rPr>
              <w:t xml:space="preserve">5.4.</w:t>
            </w:r>
          </w:p>
        </w:tc>
        <w:tc>
          <w:tcPr>
            <w:gridSpan w:val="4"/>
            <w:tcW w:w="9211" w:type="dxa"/>
          </w:tcPr>
          <w:p>
            <w:pPr>
              <w:pStyle w:val="0"/>
            </w:pPr>
            <w:r>
              <w:rPr>
                <w:sz w:val="20"/>
              </w:rPr>
              <w:t xml:space="preserve">Держатели инфузионных флаконов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(с кронштейном, на 400 мл)</w:t>
            </w:r>
          </w:p>
        </w:tc>
        <w:tc>
          <w:tcPr>
            <w:tcW w:w="1804" w:type="dxa"/>
          </w:tcPr>
          <w:p>
            <w:pPr>
              <w:pStyle w:val="0"/>
            </w:pPr>
            <w:r>
              <w:rPr>
                <w:sz w:val="20"/>
              </w:rPr>
              <w:t xml:space="preserve">1 шт.</w:t>
            </w:r>
          </w:p>
        </w:tc>
      </w:tr>
      <w:tr>
        <w:tc>
          <w:tcPr>
            <w:tcW w:w="797" w:type="dxa"/>
          </w:tcPr>
          <w:p>
            <w:pPr>
              <w:pStyle w:val="0"/>
            </w:pPr>
            <w:r>
              <w:rPr>
                <w:sz w:val="20"/>
              </w:rPr>
              <w:t xml:space="preserve">5.5.</w:t>
            </w:r>
          </w:p>
        </w:tc>
        <w:tc>
          <w:tcPr>
            <w:gridSpan w:val="4"/>
            <w:tcW w:w="9211" w:type="dxa"/>
          </w:tcPr>
          <w:p>
            <w:pPr>
              <w:pStyle w:val="0"/>
            </w:pPr>
            <w:r>
              <w:rPr>
                <w:sz w:val="20"/>
              </w:rPr>
              <w:t xml:space="preserve">Зажим медицинский кровоостанавливающий изогнутый одноразовый</w:t>
            </w:r>
          </w:p>
        </w:tc>
        <w:tc>
          <w:tcPr>
            <w:tcW w:w="1804" w:type="dxa"/>
          </w:tcPr>
          <w:p>
            <w:pPr>
              <w:pStyle w:val="0"/>
            </w:pPr>
            <w:r>
              <w:rPr>
                <w:sz w:val="20"/>
              </w:rPr>
              <w:t xml:space="preserve">1 шт.</w:t>
            </w:r>
          </w:p>
        </w:tc>
      </w:tr>
      <w:tr>
        <w:tc>
          <w:tcPr>
            <w:tcW w:w="797" w:type="dxa"/>
          </w:tcPr>
          <w:p>
            <w:pPr>
              <w:pStyle w:val="0"/>
            </w:pPr>
            <w:r>
              <w:rPr>
                <w:sz w:val="20"/>
              </w:rPr>
              <w:t xml:space="preserve">5.6.</w:t>
            </w:r>
          </w:p>
        </w:tc>
        <w:tc>
          <w:tcPr>
            <w:gridSpan w:val="4"/>
            <w:tcW w:w="9211" w:type="dxa"/>
          </w:tcPr>
          <w:p>
            <w:pPr>
              <w:pStyle w:val="0"/>
            </w:pPr>
            <w:r>
              <w:rPr>
                <w:sz w:val="20"/>
              </w:rPr>
              <w:t xml:space="preserve">Катетер (канюля) для периферических вен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r>
              <w:rPr>
                <w:sz w:val="20"/>
              </w:rPr>
              <w:t xml:space="preserve"> (разных размеров), в том числе устройство для вливания в малые вены</w:t>
            </w:r>
          </w:p>
        </w:tc>
        <w:tc>
          <w:tcPr>
            <w:tcW w:w="1804" w:type="dxa"/>
          </w:tcPr>
          <w:p>
            <w:pPr>
              <w:pStyle w:val="0"/>
            </w:pPr>
            <w:r>
              <w:rPr>
                <w:sz w:val="20"/>
              </w:rPr>
              <w:t xml:space="preserve">6 шт.</w:t>
            </w:r>
          </w:p>
        </w:tc>
      </w:tr>
      <w:tr>
        <w:tc>
          <w:tcPr>
            <w:tcW w:w="797" w:type="dxa"/>
          </w:tcPr>
          <w:p>
            <w:pPr>
              <w:pStyle w:val="0"/>
            </w:pPr>
            <w:r>
              <w:rPr>
                <w:sz w:val="20"/>
              </w:rPr>
              <w:t xml:space="preserve">5.7.</w:t>
            </w:r>
          </w:p>
        </w:tc>
        <w:tc>
          <w:tcPr>
            <w:gridSpan w:val="4"/>
            <w:tcW w:w="9211" w:type="dxa"/>
          </w:tcPr>
          <w:p>
            <w:pPr>
              <w:pStyle w:val="0"/>
            </w:pPr>
            <w:r>
              <w:rPr>
                <w:sz w:val="20"/>
              </w:rPr>
              <w:t xml:space="preserve">Мешок для медицинских отходов класса А (объемом не менее 10 л)</w:t>
            </w:r>
          </w:p>
        </w:tc>
        <w:tc>
          <w:tcPr>
            <w:tcW w:w="1804" w:type="dxa"/>
          </w:tcPr>
          <w:p>
            <w:pPr>
              <w:pStyle w:val="0"/>
            </w:pPr>
            <w:r>
              <w:rPr>
                <w:sz w:val="20"/>
              </w:rPr>
              <w:t xml:space="preserve">1 шт.</w:t>
            </w:r>
          </w:p>
        </w:tc>
      </w:tr>
      <w:tr>
        <w:tc>
          <w:tcPr>
            <w:tcW w:w="797" w:type="dxa"/>
          </w:tcPr>
          <w:p>
            <w:pPr>
              <w:pStyle w:val="0"/>
            </w:pPr>
            <w:r>
              <w:rPr>
                <w:sz w:val="20"/>
              </w:rPr>
              <w:t xml:space="preserve">5.8.</w:t>
            </w:r>
          </w:p>
        </w:tc>
        <w:tc>
          <w:tcPr>
            <w:gridSpan w:val="4"/>
            <w:tcW w:w="9211" w:type="dxa"/>
          </w:tcPr>
          <w:p>
            <w:pPr>
              <w:pStyle w:val="0"/>
            </w:pPr>
            <w:r>
              <w:rPr>
                <w:sz w:val="20"/>
              </w:rPr>
              <w:t xml:space="preserve">Мешок для медицинских отходов класса Б (объемом не менее 10 л)</w:t>
            </w:r>
          </w:p>
        </w:tc>
        <w:tc>
          <w:tcPr>
            <w:tcW w:w="1804" w:type="dxa"/>
          </w:tcPr>
          <w:p>
            <w:pPr>
              <w:pStyle w:val="0"/>
            </w:pPr>
            <w:r>
              <w:rPr>
                <w:sz w:val="20"/>
              </w:rPr>
              <w:t xml:space="preserve">1 шт.</w:t>
            </w:r>
          </w:p>
        </w:tc>
      </w:tr>
      <w:tr>
        <w:tc>
          <w:tcPr>
            <w:tcW w:w="797" w:type="dxa"/>
          </w:tcPr>
          <w:p>
            <w:pPr>
              <w:pStyle w:val="0"/>
            </w:pPr>
            <w:r>
              <w:rPr>
                <w:sz w:val="20"/>
              </w:rPr>
              <w:t xml:space="preserve">5.9.</w:t>
            </w:r>
          </w:p>
        </w:tc>
        <w:tc>
          <w:tcPr>
            <w:gridSpan w:val="4"/>
            <w:tcW w:w="9211" w:type="dxa"/>
          </w:tcPr>
          <w:p>
            <w:pPr>
              <w:pStyle w:val="0"/>
            </w:pPr>
            <w:r>
              <w:rPr>
                <w:sz w:val="20"/>
              </w:rPr>
              <w:t xml:space="preserve">Покрывало спасательное изотермическое (не менее 150 см x 200 см)</w:t>
            </w:r>
          </w:p>
        </w:tc>
        <w:tc>
          <w:tcPr>
            <w:tcW w:w="1804" w:type="dxa"/>
          </w:tcPr>
          <w:p>
            <w:pPr>
              <w:pStyle w:val="0"/>
            </w:pPr>
            <w:r>
              <w:rPr>
                <w:sz w:val="20"/>
              </w:rPr>
              <w:t xml:space="preserve">1 шт.</w:t>
            </w:r>
          </w:p>
        </w:tc>
      </w:tr>
      <w:tr>
        <w:tc>
          <w:tcPr>
            <w:tcW w:w="797" w:type="dxa"/>
          </w:tcPr>
          <w:p>
            <w:pPr>
              <w:pStyle w:val="0"/>
            </w:pPr>
            <w:r>
              <w:rPr>
                <w:sz w:val="20"/>
              </w:rPr>
              <w:t xml:space="preserve">5.10.</w:t>
            </w:r>
          </w:p>
        </w:tc>
        <w:tc>
          <w:tcPr>
            <w:gridSpan w:val="4"/>
            <w:tcW w:w="9211" w:type="dxa"/>
          </w:tcPr>
          <w:p>
            <w:pPr>
              <w:pStyle w:val="0"/>
            </w:pPr>
            <w:r>
              <w:rPr>
                <w:sz w:val="20"/>
              </w:rPr>
              <w:t xml:space="preserve">Салфетка антисептическая из нетканого материала спиртовая (не менее 12,5 см x 11,0 см)</w:t>
            </w:r>
          </w:p>
        </w:tc>
        <w:tc>
          <w:tcPr>
            <w:tcW w:w="1804" w:type="dxa"/>
          </w:tcPr>
          <w:p>
            <w:pPr>
              <w:pStyle w:val="0"/>
            </w:pPr>
            <w:r>
              <w:rPr>
                <w:sz w:val="20"/>
              </w:rPr>
              <w:t xml:space="preserve">20 шт.</w:t>
            </w:r>
          </w:p>
        </w:tc>
      </w:tr>
      <w:tr>
        <w:tc>
          <w:tcPr>
            <w:tcW w:w="797" w:type="dxa"/>
          </w:tcPr>
          <w:p>
            <w:pPr>
              <w:pStyle w:val="0"/>
            </w:pPr>
            <w:r>
              <w:rPr>
                <w:sz w:val="20"/>
              </w:rPr>
              <w:t xml:space="preserve">5.11.</w:t>
            </w:r>
          </w:p>
        </w:tc>
        <w:tc>
          <w:tcPr>
            <w:gridSpan w:val="4"/>
            <w:tcW w:w="9211" w:type="dxa"/>
          </w:tcPr>
          <w:p>
            <w:pPr>
              <w:pStyle w:val="0"/>
            </w:pPr>
            <w:r>
              <w:rPr>
                <w:sz w:val="20"/>
              </w:rPr>
              <w:t xml:space="preserve">Средство антисептическое с перекисью водорода</w:t>
            </w:r>
          </w:p>
        </w:tc>
        <w:tc>
          <w:tcPr>
            <w:tcW w:w="1804" w:type="dxa"/>
          </w:tcPr>
          <w:p>
            <w:pPr>
              <w:pStyle w:val="0"/>
            </w:pPr>
            <w:r>
              <w:rPr>
                <w:sz w:val="20"/>
              </w:rPr>
              <w:t xml:space="preserve">3 шт.</w:t>
            </w:r>
          </w:p>
        </w:tc>
      </w:tr>
      <w:tr>
        <w:tc>
          <w:tcPr>
            <w:tcW w:w="797" w:type="dxa"/>
          </w:tcPr>
          <w:p>
            <w:pPr>
              <w:pStyle w:val="0"/>
            </w:pPr>
            <w:r>
              <w:rPr>
                <w:sz w:val="20"/>
              </w:rPr>
              <w:t xml:space="preserve">5.12.</w:t>
            </w:r>
          </w:p>
        </w:tc>
        <w:tc>
          <w:tcPr>
            <w:gridSpan w:val="4"/>
            <w:tcW w:w="9211" w:type="dxa"/>
          </w:tcPr>
          <w:p>
            <w:pPr>
              <w:pStyle w:val="0"/>
            </w:pPr>
            <w:r>
              <w:rPr>
                <w:sz w:val="20"/>
              </w:rPr>
              <w:t xml:space="preserve">Средство для стимуляции дыхания с раствором аммиака</w:t>
            </w:r>
          </w:p>
        </w:tc>
        <w:tc>
          <w:tcPr>
            <w:tcW w:w="1804" w:type="dxa"/>
          </w:tcPr>
          <w:p>
            <w:pPr>
              <w:pStyle w:val="0"/>
            </w:pPr>
            <w:r>
              <w:rPr>
                <w:sz w:val="20"/>
              </w:rPr>
              <w:t xml:space="preserve">3 шт.</w:t>
            </w:r>
          </w:p>
        </w:tc>
      </w:tr>
      <w:tr>
        <w:tc>
          <w:tcPr>
            <w:tcW w:w="797" w:type="dxa"/>
          </w:tcPr>
          <w:p>
            <w:pPr>
              <w:pStyle w:val="0"/>
            </w:pPr>
            <w:r>
              <w:rPr>
                <w:sz w:val="20"/>
              </w:rPr>
              <w:t xml:space="preserve">5.13.</w:t>
            </w:r>
          </w:p>
        </w:tc>
        <w:tc>
          <w:tcPr>
            <w:gridSpan w:val="4"/>
            <w:tcW w:w="9211" w:type="dxa"/>
          </w:tcPr>
          <w:p>
            <w:pPr>
              <w:pStyle w:val="0"/>
            </w:pPr>
            <w:r>
              <w:rPr>
                <w:sz w:val="20"/>
              </w:rPr>
              <w:t xml:space="preserve">Скальпель стерильный одноразовый</w:t>
            </w:r>
          </w:p>
        </w:tc>
        <w:tc>
          <w:tcPr>
            <w:tcW w:w="1804" w:type="dxa"/>
          </w:tcPr>
          <w:p>
            <w:pPr>
              <w:pStyle w:val="0"/>
            </w:pPr>
            <w:r>
              <w:rPr>
                <w:sz w:val="20"/>
              </w:rPr>
              <w:t xml:space="preserve">2 шт.</w:t>
            </w:r>
          </w:p>
        </w:tc>
      </w:tr>
      <w:tr>
        <w:tc>
          <w:tcPr>
            <w:tcW w:w="797" w:type="dxa"/>
          </w:tcPr>
          <w:p>
            <w:pPr>
              <w:pStyle w:val="0"/>
            </w:pPr>
            <w:r>
              <w:rPr>
                <w:sz w:val="20"/>
              </w:rPr>
              <w:t xml:space="preserve">5.14</w:t>
            </w:r>
          </w:p>
        </w:tc>
        <w:tc>
          <w:tcPr>
            <w:gridSpan w:val="4"/>
            <w:tcW w:w="9211" w:type="dxa"/>
          </w:tcPr>
          <w:p>
            <w:pPr>
              <w:pStyle w:val="0"/>
            </w:pPr>
            <w:r>
              <w:rPr>
                <w:sz w:val="20"/>
              </w:rPr>
              <w:t xml:space="preserve">Средство перевязочное гемостатическое стерильное на основе цеолитов или алюмосиликатов кальция и натрия или гидросиликата кальция (не менее 50 г)</w:t>
            </w:r>
          </w:p>
        </w:tc>
        <w:tc>
          <w:tcPr>
            <w:tcW w:w="1804" w:type="dxa"/>
          </w:tcPr>
          <w:p>
            <w:pPr>
              <w:pStyle w:val="0"/>
            </w:pPr>
            <w:r>
              <w:rPr>
                <w:sz w:val="20"/>
              </w:rPr>
              <w:t xml:space="preserve">2 шт.</w:t>
            </w:r>
          </w:p>
        </w:tc>
      </w:tr>
      <w:tr>
        <w:tc>
          <w:tcPr>
            <w:tcW w:w="797" w:type="dxa"/>
          </w:tcPr>
          <w:p>
            <w:pPr>
              <w:pStyle w:val="0"/>
            </w:pPr>
            <w:r>
              <w:rPr>
                <w:sz w:val="20"/>
              </w:rPr>
              <w:t xml:space="preserve">5.15.</w:t>
            </w:r>
          </w:p>
        </w:tc>
        <w:tc>
          <w:tcPr>
            <w:gridSpan w:val="4"/>
            <w:tcW w:w="9211" w:type="dxa"/>
          </w:tcPr>
          <w:p>
            <w:pPr>
              <w:pStyle w:val="0"/>
            </w:pPr>
            <w:r>
              <w:rPr>
                <w:sz w:val="20"/>
              </w:rPr>
              <w:t xml:space="preserve">Средство перевязочное гемостатическое стерильное с аминокапроновой кислотой (не менее 6 см x 10 см)</w:t>
            </w:r>
          </w:p>
        </w:tc>
        <w:tc>
          <w:tcPr>
            <w:tcW w:w="1804" w:type="dxa"/>
          </w:tcPr>
          <w:p>
            <w:pPr>
              <w:pStyle w:val="0"/>
            </w:pPr>
            <w:r>
              <w:rPr>
                <w:sz w:val="20"/>
              </w:rPr>
              <w:t xml:space="preserve">2 шт.</w:t>
            </w:r>
          </w:p>
        </w:tc>
      </w:tr>
      <w:tr>
        <w:tc>
          <w:tcPr>
            <w:tcW w:w="797" w:type="dxa"/>
          </w:tcPr>
          <w:p>
            <w:pPr>
              <w:pStyle w:val="0"/>
            </w:pPr>
            <w:r>
              <w:rPr>
                <w:sz w:val="20"/>
              </w:rPr>
              <w:t xml:space="preserve">5.16.</w:t>
            </w:r>
          </w:p>
        </w:tc>
        <w:tc>
          <w:tcPr>
            <w:gridSpan w:val="4"/>
            <w:tcW w:w="9211" w:type="dxa"/>
          </w:tcPr>
          <w:p>
            <w:pPr>
              <w:pStyle w:val="0"/>
            </w:pPr>
            <w:r>
              <w:rPr>
                <w:sz w:val="20"/>
              </w:rPr>
              <w:t xml:space="preserve">Средство перевязочное гидрогелевое противоожоговое стерильное (на основе аллилоксиэтанола и лидокаина)</w:t>
            </w:r>
          </w:p>
        </w:tc>
        <w:tc>
          <w:tcPr>
            <w:tcW w:w="1804" w:type="dxa"/>
          </w:tcPr>
          <w:p>
            <w:pPr>
              <w:pStyle w:val="0"/>
            </w:pPr>
            <w:r>
              <w:rPr>
                <w:sz w:val="20"/>
              </w:rPr>
              <w:t xml:space="preserve">2 шт.</w:t>
            </w:r>
          </w:p>
        </w:tc>
      </w:tr>
      <w:tr>
        <w:tc>
          <w:tcPr>
            <w:tcW w:w="797" w:type="dxa"/>
          </w:tcPr>
          <w:p>
            <w:pPr>
              <w:pStyle w:val="0"/>
            </w:pPr>
            <w:r>
              <w:rPr>
                <w:sz w:val="20"/>
              </w:rPr>
              <w:t xml:space="preserve">5.17.</w:t>
            </w:r>
          </w:p>
        </w:tc>
        <w:tc>
          <w:tcPr>
            <w:gridSpan w:val="4"/>
            <w:tcW w:w="9211" w:type="dxa"/>
          </w:tcPr>
          <w:p>
            <w:pPr>
              <w:pStyle w:val="0"/>
            </w:pPr>
            <w:r>
              <w:rPr>
                <w:sz w:val="20"/>
              </w:rPr>
              <w:t xml:space="preserve">Стерильная салфетка или простыня (не менее 70 см x 140 см)</w:t>
            </w:r>
          </w:p>
        </w:tc>
        <w:tc>
          <w:tcPr>
            <w:tcW w:w="1804" w:type="dxa"/>
          </w:tcPr>
          <w:p>
            <w:pPr>
              <w:pStyle w:val="0"/>
            </w:pPr>
            <w:r>
              <w:rPr>
                <w:sz w:val="20"/>
              </w:rPr>
              <w:t xml:space="preserve">1 шт.</w:t>
            </w:r>
          </w:p>
        </w:tc>
      </w:tr>
      <w:tr>
        <w:tc>
          <w:tcPr>
            <w:tcW w:w="797" w:type="dxa"/>
          </w:tcPr>
          <w:p>
            <w:pPr>
              <w:pStyle w:val="0"/>
            </w:pPr>
            <w:r>
              <w:rPr>
                <w:sz w:val="20"/>
              </w:rPr>
              <w:t xml:space="preserve">5.18.</w:t>
            </w:r>
          </w:p>
        </w:tc>
        <w:tc>
          <w:tcPr>
            <w:gridSpan w:val="4"/>
            <w:tcW w:w="9211" w:type="dxa"/>
          </w:tcPr>
          <w:p>
            <w:pPr>
              <w:pStyle w:val="0"/>
            </w:pPr>
            <w:r>
              <w:rPr>
                <w:sz w:val="20"/>
              </w:rPr>
              <w:t xml:space="preserve">Устройство для вливания инфузионных растворов </w:t>
            </w:r>
            <w:hyperlink w:history="0" w:anchor="P3832" w:tooltip="&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quot;Запрещенный список&quot; и &quot;Международный стандарт по терапевтическому использованию&quot; Всемирного антидопингового агентства.">
              <w:r>
                <w:rPr>
                  <w:sz w:val="20"/>
                  <w:color w:val="0000ff"/>
                </w:rPr>
                <w:t xml:space="preserve">&lt;*&gt;</w:t>
              </w:r>
            </w:hyperlink>
          </w:p>
        </w:tc>
        <w:tc>
          <w:tcPr>
            <w:tcW w:w="1804" w:type="dxa"/>
          </w:tcPr>
          <w:p>
            <w:pPr>
              <w:pStyle w:val="0"/>
            </w:pPr>
            <w:r>
              <w:rPr>
                <w:sz w:val="20"/>
              </w:rPr>
              <w:t xml:space="preserve">3 шт.</w:t>
            </w:r>
          </w:p>
        </w:tc>
      </w:tr>
      <w:tr>
        <w:tc>
          <w:tcPr>
            <w:gridSpan w:val="6"/>
            <w:tcW w:w="11812" w:type="dxa"/>
          </w:tcPr>
          <w:p>
            <w:pPr>
              <w:pStyle w:val="0"/>
              <w:outlineLvl w:val="2"/>
            </w:pPr>
            <w:r>
              <w:rPr>
                <w:sz w:val="20"/>
              </w:rPr>
              <w:t xml:space="preserve">6. Прочие средства</w:t>
            </w:r>
          </w:p>
        </w:tc>
      </w:tr>
      <w:tr>
        <w:tc>
          <w:tcPr>
            <w:tcW w:w="797" w:type="dxa"/>
          </w:tcPr>
          <w:p>
            <w:pPr>
              <w:pStyle w:val="0"/>
            </w:pPr>
            <w:r>
              <w:rPr>
                <w:sz w:val="20"/>
              </w:rPr>
              <w:t xml:space="preserve">6.1</w:t>
            </w:r>
          </w:p>
        </w:tc>
        <w:tc>
          <w:tcPr>
            <w:gridSpan w:val="4"/>
            <w:tcW w:w="9211" w:type="dxa"/>
          </w:tcPr>
          <w:p>
            <w:pPr>
              <w:pStyle w:val="0"/>
            </w:pPr>
            <w:r>
              <w:rPr>
                <w:sz w:val="20"/>
              </w:rPr>
              <w:t xml:space="preserve">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 для оказания скорой медицинской помощи</w:t>
            </w:r>
          </w:p>
        </w:tc>
        <w:tc>
          <w:tcPr>
            <w:tcW w:w="1804" w:type="dxa"/>
          </w:tcPr>
          <w:p>
            <w:pPr>
              <w:pStyle w:val="0"/>
            </w:pPr>
            <w:r>
              <w:rPr>
                <w:sz w:val="20"/>
              </w:rPr>
              <w:t xml:space="preserve">1 шт.</w:t>
            </w:r>
          </w:p>
        </w:tc>
      </w:tr>
    </w:tbl>
    <w:p>
      <w:pPr>
        <w:sectPr>
          <w:headerReference w:type="default" r:id="rId50"/>
          <w:headerReference w:type="first" r:id="rId50"/>
          <w:footerReference w:type="default" r:id="rId51"/>
          <w:footerReference w:type="first" r:id="rId5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832" w:name="P3832"/>
    <w:bookmarkEnd w:id="3832"/>
    <w:p>
      <w:pPr>
        <w:pStyle w:val="0"/>
        <w:spacing w:before="200" w:line-rule="auto"/>
        <w:ind w:firstLine="540"/>
        <w:jc w:val="both"/>
      </w:pPr>
      <w:r>
        <w:rPr>
          <w:sz w:val="20"/>
        </w:rPr>
        <w:t xml:space="preserve">&lt;*&gt;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"Запрещенный список" и "Международный стандарт по терапевтическому использованию" Всемирного антидопингового агентства.</w:t>
      </w:r>
    </w:p>
    <w:p>
      <w:pPr>
        <w:pStyle w:val="0"/>
        <w:jc w:val="both"/>
      </w:pPr>
      <w:r>
        <w:rPr>
          <w:sz w:val="20"/>
        </w:rPr>
      </w:r>
    </w:p>
    <w:p>
      <w:pPr>
        <w:pStyle w:val="0"/>
        <w:ind w:firstLine="540"/>
        <w:jc w:val="both"/>
      </w:pPr>
      <w:r>
        <w:rPr>
          <w:sz w:val="20"/>
        </w:rPr>
        <w:t xml:space="preserve">7. Укладка подлежит комплектации лекарственными препаратами для медицинского применения, зарегистрированными в установленном порядке &lt;1&gt;, в первичной упаковке или во вторичной (потребительской) упаковке без изъятия инструкции по применению лекарственного препарата.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64" w:tooltip="Решение Совета Евразийской экономической комиссии от 03.11.2016 N 78 (ред. от 22.05.2025) &quot;О Правилах регистрации и экспертизы лекарственных средств для медицинского применения&quot; {КонсультантПлюс}">
        <w:r>
          <w:rPr>
            <w:sz w:val="20"/>
            <w:color w:val="0000ff"/>
          </w:rPr>
          <w:t xml:space="preserve">Решение</w:t>
        </w:r>
      </w:hyperlink>
      <w:r>
        <w:rPr>
          <w:sz w:val="20"/>
        </w:rPr>
        <w:t xml:space="preserve"> Совета Евразийской экономической комиссии от 3 ноября 2016 г. N 78 "О Правилах регистрации и экспертизы лекарственных средств для медицинского применения" (Официальный сайт Евразийского экономического союза </w:t>
      </w:r>
      <w:hyperlink w:history="0" r:id="rId65">
        <w:r>
          <w:rPr>
            <w:sz w:val="20"/>
            <w:color w:val="0000ff"/>
          </w:rPr>
          <w:t xml:space="preserve">http://www.eaeunion.org/</w:t>
        </w:r>
      </w:hyperlink>
      <w:r>
        <w:rPr>
          <w:sz w:val="20"/>
        </w:rPr>
        <w:t xml:space="preserve">, 21 ноября 2016, 20 июля 2018 г., 21 февраля 2020 г.), Федеральный </w:t>
      </w:r>
      <w:hyperlink w:history="0" r:id="rId66" w:tooltip="Федеральный закон от 12.04.2010 N 61-ФЗ (ред. от 26.12.2024) &quot;Об обращении лекарственных средств&quot; (с изм. и доп., вступ. в силу с 01.03.2025) {КонсультантПлюс}">
        <w:r>
          <w:rPr>
            <w:sz w:val="20"/>
            <w:color w:val="0000ff"/>
          </w:rPr>
          <w:t xml:space="preserve">закон</w:t>
        </w:r>
      </w:hyperlink>
      <w:r>
        <w:rPr>
          <w:sz w:val="20"/>
        </w:rPr>
        <w:t xml:space="preserve"> от 12 апреля 2010 г. N 61-ФЗ "Об обращении лекарственных средств" (Собрание законодательства Российской Федерации, 2010, N 16, ст. 1815; 2020, N 29, ст. 4516).</w:t>
      </w:r>
    </w:p>
    <w:p>
      <w:pPr>
        <w:pStyle w:val="0"/>
        <w:jc w:val="both"/>
      </w:pPr>
      <w:r>
        <w:rPr>
          <w:sz w:val="20"/>
        </w:rPr>
      </w:r>
    </w:p>
    <w:p>
      <w:pPr>
        <w:pStyle w:val="0"/>
        <w:ind w:firstLine="540"/>
        <w:jc w:val="both"/>
      </w:pPr>
      <w:r>
        <w:rPr>
          <w:sz w:val="20"/>
        </w:rPr>
        <w:t xml:space="preserve">8. Укладка подлежит комплектации медицинскими изделиями, зарегистрированными в установленном порядке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67" w:tooltip="Решение Совета Евразийской экономической комиссии от 12.02.2016 N 46 (ред. от 30.03.2023) &quot;О Правилах регистрации и экспертизы безопасности, качества и эффективности медицинских изделий&quot; {КонсультантПлюс}">
        <w:r>
          <w:rPr>
            <w:sz w:val="20"/>
            <w:color w:val="0000ff"/>
          </w:rPr>
          <w:t xml:space="preserve">Решение</w:t>
        </w:r>
      </w:hyperlink>
      <w:r>
        <w:rPr>
          <w:sz w:val="20"/>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(Официальный сайт Евразийского экономического союза </w:t>
      </w:r>
      <w:hyperlink w:history="0" r:id="rId68">
        <w:r>
          <w:rPr>
            <w:sz w:val="20"/>
            <w:color w:val="0000ff"/>
          </w:rPr>
          <w:t xml:space="preserve">http://www.eaeunion.org/</w:t>
        </w:r>
      </w:hyperlink>
      <w:r>
        <w:rPr>
          <w:sz w:val="20"/>
        </w:rPr>
        <w:t xml:space="preserve">, 12 июля 2016 г.), </w:t>
      </w:r>
      <w:hyperlink w:history="0" r:id="rId69" w:tooltip="Постановление Правительства РФ от 27.12.2012 N 1416 (ред. от 24.11.2020) &quot;Об утверждении Правил государственной регистрации медицинских изделий&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 2020, N 12, ст. 1792).</w:t>
      </w:r>
    </w:p>
    <w:p>
      <w:pPr>
        <w:pStyle w:val="0"/>
        <w:jc w:val="both"/>
      </w:pPr>
      <w:r>
        <w:rPr>
          <w:sz w:val="20"/>
        </w:rPr>
      </w:r>
    </w:p>
    <w:p>
      <w:pPr>
        <w:pStyle w:val="0"/>
        <w:ind w:firstLine="540"/>
        <w:jc w:val="both"/>
      </w:pPr>
      <w:r>
        <w:rPr>
          <w:sz w:val="20"/>
        </w:rPr>
        <w:t xml:space="preserve">9. Укладка размещается в чехле (контейнере) с прочными замками (фиксаторами). Материал и конструкция чехла (контейнера) должны обеспечивать многократную дезинфекцию.</w:t>
      </w:r>
    </w:p>
    <w:p>
      <w:pPr>
        <w:pStyle w:val="0"/>
        <w:spacing w:before="200" w:line-rule="auto"/>
        <w:ind w:firstLine="540"/>
        <w:jc w:val="both"/>
      </w:pPr>
      <w:r>
        <w:rPr>
          <w:sz w:val="20"/>
        </w:rPr>
        <w:t xml:space="preserve">10. По истечении сроков годности лекарственные препараты для медицинского применения, медицинские изделия, которыми укомплектована укладка, подлежат списанию и уничтожению (утилизации) в соответствии с законодательством Российской Федерации.</w:t>
      </w:r>
    </w:p>
    <w:p>
      <w:pPr>
        <w:pStyle w:val="0"/>
        <w:spacing w:before="200" w:line-rule="auto"/>
        <w:ind w:firstLine="540"/>
        <w:jc w:val="both"/>
      </w:pPr>
      <w:r>
        <w:rPr>
          <w:sz w:val="20"/>
        </w:rPr>
        <w:t xml:space="preserve">11. При применении лекарственных препаратов для медицинского применения, медицинских изделий, которыми укомплектована укладка, укладку необходимо пополнить.</w:t>
      </w:r>
    </w:p>
    <w:p>
      <w:pPr>
        <w:pStyle w:val="0"/>
        <w:spacing w:before="200" w:line-rule="auto"/>
        <w:ind w:firstLine="540"/>
        <w:jc w:val="both"/>
      </w:pPr>
      <w:r>
        <w:rPr>
          <w:sz w:val="20"/>
        </w:rPr>
        <w:t xml:space="preserve">12. Не допускается комплектация укладки медицинскими изделиями, лекарственными препаратами для медицинского применения в случае нарушения их стерильности.</w:t>
      </w:r>
    </w:p>
    <w:p>
      <w:pPr>
        <w:pStyle w:val="0"/>
        <w:spacing w:before="200" w:line-rule="auto"/>
        <w:ind w:firstLine="540"/>
        <w:jc w:val="both"/>
      </w:pPr>
      <w:r>
        <w:rPr>
          <w:sz w:val="20"/>
        </w:rPr>
        <w:t xml:space="preserve">13. Комплектация укладки может изменяться вследствие специфики обеспечения вида спорта/спортивной дисциплины, условиями проведения спортивных мероприятий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w:t>
      </w:r>
    </w:p>
    <w:p>
      <w:pPr>
        <w:pStyle w:val="0"/>
        <w:jc w:val="both"/>
      </w:pPr>
      <w:r>
        <w:rPr>
          <w:sz w:val="20"/>
        </w:rPr>
        <w:t xml:space="preserve">(в ред. </w:t>
      </w:r>
      <w:hyperlink w:history="0" r:id="rId70"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14. Комплектация медицинской укладки врача по спортивной медицине может изменяться вследствие специфики обеспечения вида спорта/спортивной дисциплины, условиями проведения спортивных мероприятий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w:t>
      </w:r>
    </w:p>
    <w:p>
      <w:pPr>
        <w:pStyle w:val="0"/>
        <w:jc w:val="both"/>
      </w:pPr>
      <w:r>
        <w:rPr>
          <w:sz w:val="20"/>
        </w:rPr>
        <w:t xml:space="preserve">(в ред. </w:t>
      </w:r>
      <w:hyperlink w:history="0" r:id="rId71"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15. На упаковку лекарственных препаратов и медицинских изделий,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3876" w:name="P3876"/>
    <w:bookmarkEnd w:id="3876"/>
    <w:p>
      <w:pPr>
        <w:pStyle w:val="1"/>
        <w:jc w:val="both"/>
      </w:pPr>
      <w:r>
        <w:rPr>
          <w:sz w:val="20"/>
        </w:rPr>
        <w:t xml:space="preserve">                                 Извещение</w:t>
      </w:r>
    </w:p>
    <w:p>
      <w:pPr>
        <w:pStyle w:val="1"/>
        <w:jc w:val="both"/>
      </w:pPr>
      <w:r>
        <w:rPr>
          <w:sz w:val="20"/>
        </w:rPr>
        <w:t xml:space="preserve">        о травме/смерти при проведении физкультурного мероприятия,</w:t>
      </w:r>
    </w:p>
    <w:p>
      <w:pPr>
        <w:pStyle w:val="1"/>
        <w:jc w:val="both"/>
      </w:pPr>
      <w:r>
        <w:rPr>
          <w:sz w:val="20"/>
        </w:rPr>
        <w:t xml:space="preserve">         спортивного мероприятия, мероприятий по оценке выполнения</w:t>
      </w:r>
    </w:p>
    <w:p>
      <w:pPr>
        <w:pStyle w:val="1"/>
        <w:jc w:val="both"/>
      </w:pPr>
      <w:r>
        <w:rPr>
          <w:sz w:val="20"/>
        </w:rPr>
        <w:t xml:space="preserve">                нормативов испытаний (тестов) комплекса ГТО</w:t>
      </w:r>
    </w:p>
    <w:p>
      <w:pPr>
        <w:pStyle w:val="1"/>
        <w:jc w:val="both"/>
      </w:pPr>
      <w:r>
        <w:rPr>
          <w:sz w:val="20"/>
        </w:rPr>
      </w:r>
    </w:p>
    <w:p>
      <w:pPr>
        <w:pStyle w:val="1"/>
        <w:jc w:val="both"/>
      </w:pPr>
      <w:r>
        <w:rPr>
          <w:sz w:val="20"/>
        </w:rPr>
        <w:t xml:space="preserve">Название мероприятия, вид спорта: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проведения: __________________________________________________________</w:t>
      </w:r>
    </w:p>
    <w:p>
      <w:pPr>
        <w:pStyle w:val="1"/>
        <w:jc w:val="both"/>
      </w:pPr>
      <w:r>
        <w:rPr>
          <w:sz w:val="20"/>
        </w:rPr>
        <w:t xml:space="preserve">Место проведения (наименование и адрес объекта спорта):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Данные о пострадавшем:</w:t>
      </w:r>
    </w:p>
    <w:p>
      <w:pPr>
        <w:pStyle w:val="1"/>
        <w:jc w:val="both"/>
      </w:pPr>
      <w:r>
        <w:rPr>
          <w:sz w:val="20"/>
        </w:rPr>
        <w:t xml:space="preserve">Фамилия ___________________________________________________________________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 (при наличии) ____________________________________________________</w:t>
      </w:r>
    </w:p>
    <w:p>
      <w:pPr>
        <w:pStyle w:val="1"/>
        <w:jc w:val="both"/>
      </w:pPr>
      <w:r>
        <w:rPr>
          <w:sz w:val="20"/>
        </w:rPr>
        <w:t xml:space="preserve">Пол _________________________________</w:t>
      </w:r>
    </w:p>
    <w:p>
      <w:pPr>
        <w:pStyle w:val="1"/>
        <w:jc w:val="both"/>
      </w:pPr>
      <w:r>
        <w:rPr>
          <w:sz w:val="20"/>
        </w:rPr>
        <w:t xml:space="preserve">Дата рождения, возраст (полных лет) _______________________________________</w:t>
      </w:r>
    </w:p>
    <w:p>
      <w:pPr>
        <w:pStyle w:val="1"/>
        <w:jc w:val="both"/>
      </w:pPr>
      <w:r>
        <w:rPr>
          <w:sz w:val="20"/>
        </w:rPr>
        <w:t xml:space="preserve">Наличие установленной группы инвалидности 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Место работы (учебы), должность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физкультурно-спортивной   организации,  где  состоит  членом</w:t>
      </w:r>
    </w:p>
    <w:p>
      <w:pPr>
        <w:pStyle w:val="1"/>
        <w:jc w:val="both"/>
      </w:pPr>
      <w:r>
        <w:rPr>
          <w:sz w:val="20"/>
        </w:rPr>
        <w:t xml:space="preserve">пострадавший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Спортивный стаж, наличие спортивного разряда/звания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Тип происшествия (травма/смерть) __________________________________________</w:t>
      </w:r>
    </w:p>
    <w:p>
      <w:pPr>
        <w:pStyle w:val="1"/>
        <w:jc w:val="both"/>
      </w:pPr>
      <w:r>
        <w:rPr>
          <w:sz w:val="20"/>
        </w:rPr>
        <w:t xml:space="preserve">Время происшествия ___ час. ___ мин.</w:t>
      </w:r>
    </w:p>
    <w:p>
      <w:pPr>
        <w:pStyle w:val="1"/>
        <w:jc w:val="both"/>
      </w:pPr>
      <w:r>
        <w:rPr>
          <w:sz w:val="20"/>
        </w:rPr>
        <w:t xml:space="preserve">Обстоятельства,   при   которых   произошло   происшествие,  и  причины  их</w:t>
      </w:r>
    </w:p>
    <w:p>
      <w:pPr>
        <w:pStyle w:val="1"/>
        <w:jc w:val="both"/>
      </w:pPr>
      <w:r>
        <w:rPr>
          <w:sz w:val="20"/>
        </w:rPr>
        <w:t xml:space="preserve">обусловившие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Предварительный диагноз/причина смерти, локализация и характер травмы </w:t>
      </w:r>
      <w:hyperlink w:history="0" w:anchor="P3942" w:tooltip="&lt;*&gt; Заполняется медицинским работником (при наличии).">
        <w:r>
          <w:rPr>
            <w:sz w:val="20"/>
            <w:color w:val="0000ff"/>
          </w:rPr>
          <w:t xml:space="preserve">&lt;*&gt;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Степень  тяжести  травмы  </w:t>
      </w:r>
      <w:hyperlink w:history="0" w:anchor="P3942" w:tooltip="&lt;*&gt; Заполняется медицинским работником (при наличии).">
        <w:r>
          <w:rPr>
            <w:sz w:val="20"/>
            <w:color w:val="0000ff"/>
          </w:rPr>
          <w:t xml:space="preserve">&lt;*&gt;</w:t>
        </w:r>
      </w:hyperlink>
      <w:r>
        <w:rPr>
          <w:sz w:val="20"/>
        </w:rPr>
        <w:t xml:space="preserve">  (легкая,  средней  степени,  тяжелая, крайне</w:t>
      </w:r>
    </w:p>
    <w:p>
      <w:pPr>
        <w:pStyle w:val="1"/>
        <w:jc w:val="both"/>
      </w:pPr>
      <w:r>
        <w:rPr>
          <w:sz w:val="20"/>
        </w:rPr>
        <w:t xml:space="preserve">тяжелая) __________________________________________________________________</w:t>
      </w:r>
    </w:p>
    <w:p>
      <w:pPr>
        <w:pStyle w:val="1"/>
        <w:jc w:val="both"/>
      </w:pPr>
      <w:r>
        <w:rPr>
          <w:sz w:val="20"/>
        </w:rPr>
        <w:t xml:space="preserve">Оказанная первая или медицинская помощь </w:t>
      </w:r>
      <w:hyperlink w:history="0" w:anchor="P3942" w:tooltip="&lt;*&gt; Заполняется медицинским работником (при наличии).">
        <w:r>
          <w:rPr>
            <w:sz w:val="20"/>
            <w:color w:val="0000ff"/>
          </w:rPr>
          <w:t xml:space="preserve">&lt;*&gt;</w:t>
        </w:r>
      </w:hyperlink>
      <w:r>
        <w:rPr>
          <w:sz w:val="20"/>
        </w:rPr>
        <w:t xml:space="preserve"> (какая, кем, когда и где)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Госпитализация (да/нет) ___________________________________________________</w:t>
      </w:r>
    </w:p>
    <w:p>
      <w:pPr>
        <w:pStyle w:val="1"/>
        <w:jc w:val="both"/>
      </w:pPr>
      <w:r>
        <w:rPr>
          <w:sz w:val="20"/>
        </w:rPr>
        <w:t xml:space="preserve">Наименование организации, направившей извещение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Подписи и ФИО:</w:t>
      </w:r>
    </w:p>
    <w:p>
      <w:pPr>
        <w:pStyle w:val="1"/>
        <w:jc w:val="both"/>
      </w:pPr>
      <w:r>
        <w:rPr>
          <w:sz w:val="20"/>
        </w:rPr>
        <w:t xml:space="preserve">Медицинский работник (при наличии)</w:t>
      </w:r>
    </w:p>
    <w:p>
      <w:pPr>
        <w:pStyle w:val="1"/>
        <w:jc w:val="both"/>
      </w:pPr>
      <w:r>
        <w:rPr>
          <w:sz w:val="20"/>
        </w:rPr>
        <w:t xml:space="preserve">____________________________________(_____________________)</w:t>
      </w:r>
    </w:p>
    <w:p>
      <w:pPr>
        <w:pStyle w:val="1"/>
        <w:jc w:val="both"/>
      </w:pPr>
      <w:r>
        <w:rPr>
          <w:sz w:val="20"/>
        </w:rPr>
        <w:t xml:space="preserve">Главный судья/судья/организатор мероприятия</w:t>
      </w:r>
    </w:p>
    <w:p>
      <w:pPr>
        <w:pStyle w:val="1"/>
        <w:jc w:val="both"/>
      </w:pPr>
      <w:r>
        <w:rPr>
          <w:sz w:val="20"/>
        </w:rPr>
        <w:t xml:space="preserve">____________________________________(_____________________)</w:t>
      </w:r>
    </w:p>
    <w:p>
      <w:pPr>
        <w:pStyle w:val="0"/>
        <w:jc w:val="both"/>
      </w:pPr>
      <w:r>
        <w:rPr>
          <w:sz w:val="20"/>
        </w:rPr>
      </w:r>
    </w:p>
    <w:p>
      <w:pPr>
        <w:pStyle w:val="0"/>
        <w:ind w:firstLine="540"/>
        <w:jc w:val="both"/>
      </w:pPr>
      <w:r>
        <w:rPr>
          <w:sz w:val="20"/>
        </w:rPr>
        <w:t xml:space="preserve">--------------------------------</w:t>
      </w:r>
    </w:p>
    <w:bookmarkStart w:id="3942" w:name="P3942"/>
    <w:bookmarkEnd w:id="3942"/>
    <w:p>
      <w:pPr>
        <w:pStyle w:val="0"/>
        <w:spacing w:before="200" w:line-rule="auto"/>
        <w:ind w:firstLine="540"/>
        <w:jc w:val="both"/>
      </w:pPr>
      <w:r>
        <w:rPr>
          <w:sz w:val="20"/>
        </w:rPr>
        <w:t xml:space="preserve">&lt;*&gt; Заполняется медицинским работником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3968" w:name="P3968"/>
    <w:bookmarkEnd w:id="3968"/>
    <w:p>
      <w:pPr>
        <w:pStyle w:val="0"/>
        <w:jc w:val="center"/>
      </w:pPr>
      <w:r>
        <w:rPr>
          <w:sz w:val="20"/>
        </w:rPr>
        <w:t xml:space="preserve">Журнал</w:t>
      </w:r>
    </w:p>
    <w:p>
      <w:pPr>
        <w:pStyle w:val="0"/>
        <w:jc w:val="center"/>
      </w:pPr>
      <w:r>
        <w:rPr>
          <w:sz w:val="20"/>
        </w:rPr>
        <w:t xml:space="preserve">регистрации случае оказания медицинской помощи</w:t>
      </w:r>
    </w:p>
    <w:p>
      <w:pPr>
        <w:pStyle w:val="0"/>
        <w:jc w:val="center"/>
      </w:pPr>
      <w:r>
        <w:rPr>
          <w:sz w:val="20"/>
        </w:rPr>
        <w:t xml:space="preserve">на физкультурных мероприятиях и спортивных</w:t>
      </w:r>
    </w:p>
    <w:p>
      <w:pPr>
        <w:pStyle w:val="0"/>
        <w:jc w:val="center"/>
      </w:pPr>
      <w:r>
        <w:rPr>
          <w:sz w:val="20"/>
        </w:rPr>
        <w:t xml:space="preserve">соревнованиях, мероприятиях по оценке выполнения</w:t>
      </w:r>
    </w:p>
    <w:p>
      <w:pPr>
        <w:pStyle w:val="0"/>
        <w:jc w:val="center"/>
      </w:pPr>
      <w:r>
        <w:rPr>
          <w:sz w:val="20"/>
        </w:rPr>
        <w:t xml:space="preserve">нормативов испытаний (тестов) комплекса ГТО</w:t>
      </w:r>
    </w:p>
    <w:p>
      <w:pPr>
        <w:pStyle w:val="0"/>
        <w:jc w:val="center"/>
      </w:pPr>
      <w:r>
        <w:rPr>
          <w:sz w:val="20"/>
        </w:rPr>
        <w:t xml:space="preserve">за ____________ 20...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426"/>
        <w:gridCol w:w="1020"/>
        <w:gridCol w:w="1020"/>
        <w:gridCol w:w="1128"/>
        <w:gridCol w:w="845"/>
        <w:gridCol w:w="1416"/>
        <w:gridCol w:w="1644"/>
      </w:tblGrid>
      <w:tr>
        <w:tc>
          <w:tcPr>
            <w:tcW w:w="571" w:type="dxa"/>
          </w:tcPr>
          <w:p>
            <w:pPr>
              <w:pStyle w:val="0"/>
              <w:jc w:val="center"/>
            </w:pPr>
            <w:r>
              <w:rPr>
                <w:sz w:val="20"/>
              </w:rPr>
              <w:t xml:space="preserve">N п/п</w:t>
            </w:r>
          </w:p>
        </w:tc>
        <w:tc>
          <w:tcPr>
            <w:tcW w:w="1426" w:type="dxa"/>
          </w:tcPr>
          <w:p>
            <w:pPr>
              <w:pStyle w:val="0"/>
              <w:jc w:val="center"/>
            </w:pPr>
            <w:r>
              <w:rPr>
                <w:sz w:val="20"/>
              </w:rPr>
              <w:t xml:space="preserve">Дата и часы проведения мероприятий</w:t>
            </w:r>
          </w:p>
        </w:tc>
        <w:tc>
          <w:tcPr>
            <w:tcW w:w="1020" w:type="dxa"/>
          </w:tcPr>
          <w:p>
            <w:pPr>
              <w:pStyle w:val="0"/>
              <w:jc w:val="center"/>
            </w:pPr>
            <w:r>
              <w:rPr>
                <w:sz w:val="20"/>
              </w:rPr>
              <w:t xml:space="preserve">Наименование мероприятий</w:t>
            </w:r>
          </w:p>
        </w:tc>
        <w:tc>
          <w:tcPr>
            <w:tcW w:w="1020" w:type="dxa"/>
          </w:tcPr>
          <w:p>
            <w:pPr>
              <w:pStyle w:val="0"/>
              <w:jc w:val="center"/>
            </w:pPr>
            <w:r>
              <w:rPr>
                <w:sz w:val="20"/>
              </w:rPr>
              <w:t xml:space="preserve">Наименование организации</w:t>
            </w:r>
          </w:p>
        </w:tc>
        <w:tc>
          <w:tcPr>
            <w:tcW w:w="1128" w:type="dxa"/>
          </w:tcPr>
          <w:p>
            <w:pPr>
              <w:pStyle w:val="0"/>
              <w:jc w:val="center"/>
            </w:pPr>
            <w:r>
              <w:rPr>
                <w:sz w:val="20"/>
              </w:rPr>
              <w:t xml:space="preserve">Название объекта спорта</w:t>
            </w:r>
          </w:p>
        </w:tc>
        <w:tc>
          <w:tcPr>
            <w:tcW w:w="845" w:type="dxa"/>
          </w:tcPr>
          <w:p>
            <w:pPr>
              <w:pStyle w:val="0"/>
              <w:jc w:val="center"/>
            </w:pPr>
            <w:r>
              <w:rPr>
                <w:sz w:val="20"/>
              </w:rPr>
              <w:t xml:space="preserve">Число участников</w:t>
            </w:r>
          </w:p>
        </w:tc>
        <w:tc>
          <w:tcPr>
            <w:tcW w:w="1416" w:type="dxa"/>
          </w:tcPr>
          <w:p>
            <w:pPr>
              <w:pStyle w:val="0"/>
              <w:jc w:val="center"/>
            </w:pPr>
            <w:r>
              <w:rPr>
                <w:sz w:val="20"/>
              </w:rPr>
              <w:t xml:space="preserve">Санитарная оценка условий проведения мероприятия</w:t>
            </w:r>
          </w:p>
        </w:tc>
        <w:tc>
          <w:tcPr>
            <w:tcW w:w="1644" w:type="dxa"/>
          </w:tcPr>
          <w:p>
            <w:pPr>
              <w:pStyle w:val="0"/>
              <w:jc w:val="center"/>
            </w:pPr>
            <w:r>
              <w:rPr>
                <w:sz w:val="20"/>
              </w:rPr>
              <w:t xml:space="preserve">Число отстраненных от участия в мероприятии, причины отстранения</w:t>
            </w:r>
          </w:p>
        </w:tc>
      </w:tr>
      <w:tr>
        <w:tc>
          <w:tcPr>
            <w:tcW w:w="571" w:type="dxa"/>
          </w:tcPr>
          <w:p>
            <w:pPr>
              <w:pStyle w:val="0"/>
              <w:jc w:val="center"/>
            </w:pPr>
            <w:r>
              <w:rPr>
                <w:sz w:val="20"/>
              </w:rPr>
              <w:t xml:space="preserve">1</w:t>
            </w:r>
          </w:p>
        </w:tc>
        <w:tc>
          <w:tcPr>
            <w:tcW w:w="1426" w:type="dxa"/>
          </w:tcPr>
          <w:p>
            <w:pPr>
              <w:pStyle w:val="0"/>
              <w:jc w:val="center"/>
            </w:pPr>
            <w:r>
              <w:rPr>
                <w:sz w:val="20"/>
              </w:rPr>
              <w:t xml:space="preserve">2</w:t>
            </w:r>
          </w:p>
        </w:tc>
        <w:tc>
          <w:tcPr>
            <w:tcW w:w="1020" w:type="dxa"/>
          </w:tcPr>
          <w:p>
            <w:pPr>
              <w:pStyle w:val="0"/>
              <w:jc w:val="center"/>
            </w:pPr>
            <w:r>
              <w:rPr>
                <w:sz w:val="20"/>
              </w:rPr>
              <w:t xml:space="preserve">3</w:t>
            </w:r>
          </w:p>
        </w:tc>
        <w:tc>
          <w:tcPr>
            <w:tcW w:w="1020" w:type="dxa"/>
          </w:tcPr>
          <w:p>
            <w:pPr>
              <w:pStyle w:val="0"/>
              <w:jc w:val="center"/>
            </w:pPr>
            <w:r>
              <w:rPr>
                <w:sz w:val="20"/>
              </w:rPr>
              <w:t xml:space="preserve">4</w:t>
            </w:r>
          </w:p>
        </w:tc>
        <w:tc>
          <w:tcPr>
            <w:tcW w:w="1128" w:type="dxa"/>
          </w:tcPr>
          <w:p>
            <w:pPr>
              <w:pStyle w:val="0"/>
              <w:jc w:val="center"/>
            </w:pPr>
            <w:r>
              <w:rPr>
                <w:sz w:val="20"/>
              </w:rPr>
              <w:t xml:space="preserve">5</w:t>
            </w:r>
          </w:p>
        </w:tc>
        <w:tc>
          <w:tcPr>
            <w:tcW w:w="845" w:type="dxa"/>
          </w:tcPr>
          <w:p>
            <w:pPr>
              <w:pStyle w:val="0"/>
              <w:jc w:val="center"/>
            </w:pPr>
            <w:r>
              <w:rPr>
                <w:sz w:val="20"/>
              </w:rPr>
              <w:t xml:space="preserve">6</w:t>
            </w:r>
          </w:p>
        </w:tc>
        <w:tc>
          <w:tcPr>
            <w:tcW w:w="1416" w:type="dxa"/>
          </w:tcPr>
          <w:p>
            <w:pPr>
              <w:pStyle w:val="0"/>
              <w:jc w:val="center"/>
            </w:pPr>
            <w:r>
              <w:rPr>
                <w:sz w:val="20"/>
              </w:rPr>
              <w:t xml:space="preserve">7</w:t>
            </w:r>
          </w:p>
        </w:tc>
        <w:tc>
          <w:tcPr>
            <w:tcW w:w="1644" w:type="dxa"/>
          </w:tcPr>
          <w:p>
            <w:pPr>
              <w:pStyle w:val="0"/>
              <w:jc w:val="center"/>
            </w:pPr>
            <w:r>
              <w:rPr>
                <w:sz w:val="20"/>
              </w:rPr>
              <w:t xml:space="preserve">8</w:t>
            </w:r>
          </w:p>
        </w:tc>
      </w:tr>
      <w:tr>
        <w:tc>
          <w:tcPr>
            <w:tcW w:w="571" w:type="dxa"/>
          </w:tcPr>
          <w:p>
            <w:pPr>
              <w:pStyle w:val="0"/>
            </w:pPr>
            <w:r>
              <w:rPr>
                <w:sz w:val="20"/>
              </w:rPr>
            </w:r>
          </w:p>
        </w:tc>
        <w:tc>
          <w:tcPr>
            <w:tcW w:w="1426"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1128" w:type="dxa"/>
          </w:tcPr>
          <w:p>
            <w:pPr>
              <w:pStyle w:val="0"/>
            </w:pPr>
            <w:r>
              <w:rPr>
                <w:sz w:val="20"/>
              </w:rPr>
            </w:r>
          </w:p>
        </w:tc>
        <w:tc>
          <w:tcPr>
            <w:tcW w:w="845" w:type="dxa"/>
          </w:tcPr>
          <w:p>
            <w:pPr>
              <w:pStyle w:val="0"/>
            </w:pPr>
            <w:r>
              <w:rPr>
                <w:sz w:val="20"/>
              </w:rPr>
            </w:r>
          </w:p>
        </w:tc>
        <w:tc>
          <w:tcPr>
            <w:tcW w:w="1416" w:type="dxa"/>
          </w:tcPr>
          <w:p>
            <w:pPr>
              <w:pStyle w:val="0"/>
            </w:pPr>
            <w:r>
              <w:rPr>
                <w:sz w:val="20"/>
              </w:rPr>
            </w:r>
          </w:p>
        </w:tc>
        <w:tc>
          <w:tcPr>
            <w:tcW w:w="1644" w:type="dxa"/>
          </w:tcPr>
          <w:p>
            <w:pPr>
              <w:pStyle w:val="0"/>
            </w:pPr>
            <w:r>
              <w:rPr>
                <w:sz w:val="20"/>
              </w:rPr>
            </w:r>
          </w:p>
        </w:tc>
      </w:tr>
      <w:tr>
        <w:tc>
          <w:tcPr>
            <w:tcW w:w="571" w:type="dxa"/>
          </w:tcPr>
          <w:p>
            <w:pPr>
              <w:pStyle w:val="0"/>
            </w:pPr>
            <w:r>
              <w:rPr>
                <w:sz w:val="20"/>
              </w:rPr>
            </w:r>
          </w:p>
        </w:tc>
        <w:tc>
          <w:tcPr>
            <w:tcW w:w="1426"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1128" w:type="dxa"/>
          </w:tcPr>
          <w:p>
            <w:pPr>
              <w:pStyle w:val="0"/>
            </w:pPr>
            <w:r>
              <w:rPr>
                <w:sz w:val="20"/>
              </w:rPr>
            </w:r>
          </w:p>
        </w:tc>
        <w:tc>
          <w:tcPr>
            <w:tcW w:w="845" w:type="dxa"/>
          </w:tcPr>
          <w:p>
            <w:pPr>
              <w:pStyle w:val="0"/>
            </w:pPr>
            <w:r>
              <w:rPr>
                <w:sz w:val="20"/>
              </w:rPr>
            </w:r>
          </w:p>
        </w:tc>
        <w:tc>
          <w:tcPr>
            <w:tcW w:w="1416" w:type="dxa"/>
          </w:tcPr>
          <w:p>
            <w:pPr>
              <w:pStyle w:val="0"/>
            </w:pPr>
            <w:r>
              <w:rPr>
                <w:sz w:val="20"/>
              </w:rPr>
            </w:r>
          </w:p>
        </w:tc>
        <w:tc>
          <w:tcPr>
            <w:tcW w:w="164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24"/>
        <w:gridCol w:w="624"/>
        <w:gridCol w:w="955"/>
        <w:gridCol w:w="794"/>
        <w:gridCol w:w="567"/>
        <w:gridCol w:w="1417"/>
        <w:gridCol w:w="1694"/>
        <w:gridCol w:w="1587"/>
      </w:tblGrid>
      <w:tr>
        <w:tc>
          <w:tcPr>
            <w:gridSpan w:val="2"/>
            <w:tcW w:w="1418" w:type="dxa"/>
          </w:tcPr>
          <w:p>
            <w:pPr>
              <w:pStyle w:val="0"/>
              <w:jc w:val="center"/>
            </w:pPr>
            <w:r>
              <w:rPr>
                <w:sz w:val="20"/>
              </w:rPr>
              <w:t xml:space="preserve">Число обращений за медицинской помощью</w:t>
            </w:r>
          </w:p>
        </w:tc>
        <w:tc>
          <w:tcPr>
            <w:gridSpan w:val="2"/>
            <w:tcW w:w="1579" w:type="dxa"/>
          </w:tcPr>
          <w:p>
            <w:pPr>
              <w:pStyle w:val="0"/>
              <w:jc w:val="center"/>
            </w:pPr>
            <w:r>
              <w:rPr>
                <w:sz w:val="20"/>
              </w:rPr>
              <w:t xml:space="preserve">Из числа участников получили спортивные травмы</w:t>
            </w:r>
          </w:p>
        </w:tc>
        <w:tc>
          <w:tcPr>
            <w:gridSpan w:val="2"/>
            <w:tcW w:w="1361" w:type="dxa"/>
          </w:tcPr>
          <w:p>
            <w:pPr>
              <w:pStyle w:val="0"/>
              <w:jc w:val="center"/>
            </w:pPr>
            <w:r>
              <w:rPr>
                <w:sz w:val="20"/>
              </w:rPr>
              <w:t xml:space="preserve">Госпитализировано</w:t>
            </w:r>
          </w:p>
        </w:tc>
        <w:tc>
          <w:tcPr>
            <w:tcW w:w="1417" w:type="dxa"/>
            <w:vMerge w:val="restart"/>
          </w:tcPr>
          <w:p>
            <w:pPr>
              <w:pStyle w:val="0"/>
              <w:jc w:val="center"/>
            </w:pPr>
            <w:r>
              <w:rPr>
                <w:sz w:val="20"/>
              </w:rPr>
              <w:t xml:space="preserve">Претензии к судьям, организаторам, оргкомитету и как они разрешены</w:t>
            </w:r>
          </w:p>
        </w:tc>
        <w:tc>
          <w:tcPr>
            <w:tcW w:w="1694" w:type="dxa"/>
            <w:vMerge w:val="restart"/>
          </w:tcPr>
          <w:p>
            <w:pPr>
              <w:pStyle w:val="0"/>
              <w:jc w:val="center"/>
            </w:pPr>
            <w:r>
              <w:rPr>
                <w:sz w:val="20"/>
              </w:rPr>
              <w:t xml:space="preserve">Ф.И.О. медицинских работников, обеспечивающих мероприятие</w:t>
            </w:r>
          </w:p>
        </w:tc>
        <w:tc>
          <w:tcPr>
            <w:tcW w:w="1587" w:type="dxa"/>
            <w:vMerge w:val="restart"/>
          </w:tcPr>
          <w:p>
            <w:pPr>
              <w:pStyle w:val="0"/>
              <w:jc w:val="center"/>
            </w:pPr>
            <w:r>
              <w:rPr>
                <w:sz w:val="20"/>
              </w:rPr>
              <w:t xml:space="preserve">Подпись ответственного медицинского работника</w:t>
            </w:r>
          </w:p>
        </w:tc>
      </w:tr>
      <w:tr>
        <w:tc>
          <w:tcPr>
            <w:tcW w:w="794" w:type="dxa"/>
          </w:tcPr>
          <w:p>
            <w:pPr>
              <w:pStyle w:val="0"/>
              <w:jc w:val="center"/>
            </w:pPr>
            <w:r>
              <w:rPr>
                <w:sz w:val="20"/>
              </w:rPr>
              <w:t xml:space="preserve">участников</w:t>
            </w:r>
          </w:p>
        </w:tc>
        <w:tc>
          <w:tcPr>
            <w:tcW w:w="624" w:type="dxa"/>
          </w:tcPr>
          <w:p>
            <w:pPr>
              <w:pStyle w:val="0"/>
              <w:jc w:val="center"/>
            </w:pPr>
            <w:r>
              <w:rPr>
                <w:sz w:val="20"/>
              </w:rPr>
              <w:t xml:space="preserve">прочих</w:t>
            </w:r>
          </w:p>
        </w:tc>
        <w:tc>
          <w:tcPr>
            <w:tcW w:w="624" w:type="dxa"/>
          </w:tcPr>
          <w:p>
            <w:pPr>
              <w:pStyle w:val="0"/>
              <w:jc w:val="center"/>
            </w:pPr>
            <w:r>
              <w:rPr>
                <w:sz w:val="20"/>
              </w:rPr>
              <w:t xml:space="preserve">тяжелые</w:t>
            </w:r>
          </w:p>
        </w:tc>
        <w:tc>
          <w:tcPr>
            <w:tcW w:w="955" w:type="dxa"/>
          </w:tcPr>
          <w:p>
            <w:pPr>
              <w:pStyle w:val="0"/>
              <w:jc w:val="center"/>
            </w:pPr>
            <w:r>
              <w:rPr>
                <w:sz w:val="20"/>
              </w:rPr>
              <w:t xml:space="preserve">средней тяжести</w:t>
            </w:r>
          </w:p>
        </w:tc>
        <w:tc>
          <w:tcPr>
            <w:tcW w:w="794" w:type="dxa"/>
          </w:tcPr>
          <w:p>
            <w:pPr>
              <w:pStyle w:val="0"/>
              <w:jc w:val="center"/>
            </w:pPr>
            <w:r>
              <w:rPr>
                <w:sz w:val="20"/>
              </w:rPr>
              <w:t xml:space="preserve">участников</w:t>
            </w:r>
          </w:p>
        </w:tc>
        <w:tc>
          <w:tcPr>
            <w:tcW w:w="567" w:type="dxa"/>
          </w:tcPr>
          <w:p>
            <w:pPr>
              <w:pStyle w:val="0"/>
              <w:jc w:val="center"/>
            </w:pPr>
            <w:r>
              <w:rPr>
                <w:sz w:val="20"/>
              </w:rPr>
              <w:t xml:space="preserve">прочих</w:t>
            </w:r>
          </w:p>
        </w:tc>
        <w:tc>
          <w:tcPr>
            <w:vMerge w:val="continue"/>
          </w:tcPr>
          <w:p/>
        </w:tc>
        <w:tc>
          <w:tcPr>
            <w:vMerge w:val="continue"/>
          </w:tcPr>
          <w:p/>
        </w:tc>
        <w:tc>
          <w:tcPr>
            <w:vMerge w:val="continue"/>
          </w:tcPr>
          <w:p/>
        </w:tc>
      </w:tr>
      <w:tr>
        <w:tc>
          <w:tcPr>
            <w:tcW w:w="794" w:type="dxa"/>
          </w:tcPr>
          <w:p>
            <w:pPr>
              <w:pStyle w:val="0"/>
              <w:jc w:val="center"/>
            </w:pPr>
            <w:r>
              <w:rPr>
                <w:sz w:val="20"/>
              </w:rPr>
              <w:t xml:space="preserve">9</w:t>
            </w:r>
          </w:p>
        </w:tc>
        <w:tc>
          <w:tcPr>
            <w:tcW w:w="624" w:type="dxa"/>
          </w:tcPr>
          <w:p>
            <w:pPr>
              <w:pStyle w:val="0"/>
              <w:jc w:val="center"/>
            </w:pPr>
            <w:r>
              <w:rPr>
                <w:sz w:val="20"/>
              </w:rPr>
              <w:t xml:space="preserve">10</w:t>
            </w:r>
          </w:p>
        </w:tc>
        <w:tc>
          <w:tcPr>
            <w:tcW w:w="624" w:type="dxa"/>
          </w:tcPr>
          <w:p>
            <w:pPr>
              <w:pStyle w:val="0"/>
              <w:jc w:val="center"/>
            </w:pPr>
            <w:r>
              <w:rPr>
                <w:sz w:val="20"/>
              </w:rPr>
              <w:t xml:space="preserve">11</w:t>
            </w:r>
          </w:p>
        </w:tc>
        <w:tc>
          <w:tcPr>
            <w:tcW w:w="955" w:type="dxa"/>
          </w:tcPr>
          <w:p>
            <w:pPr>
              <w:pStyle w:val="0"/>
              <w:jc w:val="center"/>
            </w:pPr>
            <w:r>
              <w:rPr>
                <w:sz w:val="20"/>
              </w:rPr>
              <w:t xml:space="preserve">12</w:t>
            </w:r>
          </w:p>
        </w:tc>
        <w:tc>
          <w:tcPr>
            <w:tcW w:w="794" w:type="dxa"/>
          </w:tcPr>
          <w:p>
            <w:pPr>
              <w:pStyle w:val="0"/>
              <w:jc w:val="center"/>
            </w:pPr>
            <w:r>
              <w:rPr>
                <w:sz w:val="20"/>
              </w:rPr>
              <w:t xml:space="preserve">13</w:t>
            </w:r>
          </w:p>
        </w:tc>
        <w:tc>
          <w:tcPr>
            <w:tcW w:w="567" w:type="dxa"/>
          </w:tcPr>
          <w:p>
            <w:pPr>
              <w:pStyle w:val="0"/>
              <w:jc w:val="center"/>
            </w:pPr>
            <w:r>
              <w:rPr>
                <w:sz w:val="20"/>
              </w:rPr>
              <w:t xml:space="preserve">14</w:t>
            </w:r>
          </w:p>
        </w:tc>
        <w:tc>
          <w:tcPr>
            <w:tcW w:w="1417" w:type="dxa"/>
          </w:tcPr>
          <w:p>
            <w:pPr>
              <w:pStyle w:val="0"/>
              <w:jc w:val="center"/>
            </w:pPr>
            <w:r>
              <w:rPr>
                <w:sz w:val="20"/>
              </w:rPr>
              <w:t xml:space="preserve">15</w:t>
            </w:r>
          </w:p>
        </w:tc>
        <w:tc>
          <w:tcPr>
            <w:tcW w:w="1694" w:type="dxa"/>
          </w:tcPr>
          <w:p>
            <w:pPr>
              <w:pStyle w:val="0"/>
              <w:jc w:val="center"/>
            </w:pPr>
            <w:r>
              <w:rPr>
                <w:sz w:val="20"/>
              </w:rPr>
              <w:t xml:space="preserve">16</w:t>
            </w:r>
          </w:p>
        </w:tc>
        <w:tc>
          <w:tcPr>
            <w:tcW w:w="1587" w:type="dxa"/>
          </w:tcPr>
          <w:p>
            <w:pPr>
              <w:pStyle w:val="0"/>
              <w:jc w:val="center"/>
            </w:pPr>
            <w:r>
              <w:rPr>
                <w:sz w:val="20"/>
              </w:rPr>
              <w:t xml:space="preserve">17</w:t>
            </w:r>
          </w:p>
        </w:tc>
      </w:tr>
      <w:tr>
        <w:tc>
          <w:tcPr>
            <w:tcW w:w="794" w:type="dxa"/>
          </w:tcPr>
          <w:p>
            <w:pPr>
              <w:pStyle w:val="0"/>
            </w:pPr>
            <w:r>
              <w:rPr>
                <w:sz w:val="20"/>
              </w:rPr>
            </w:r>
          </w:p>
        </w:tc>
        <w:tc>
          <w:tcPr>
            <w:tcW w:w="624" w:type="dxa"/>
          </w:tcPr>
          <w:p>
            <w:pPr>
              <w:pStyle w:val="0"/>
            </w:pPr>
            <w:r>
              <w:rPr>
                <w:sz w:val="20"/>
              </w:rPr>
            </w:r>
          </w:p>
        </w:tc>
        <w:tc>
          <w:tcPr>
            <w:tcW w:w="624" w:type="dxa"/>
          </w:tcPr>
          <w:p>
            <w:pPr>
              <w:pStyle w:val="0"/>
            </w:pPr>
            <w:r>
              <w:rPr>
                <w:sz w:val="20"/>
              </w:rPr>
            </w:r>
          </w:p>
        </w:tc>
        <w:tc>
          <w:tcPr>
            <w:tcW w:w="955"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417" w:type="dxa"/>
          </w:tcPr>
          <w:p>
            <w:pPr>
              <w:pStyle w:val="0"/>
            </w:pPr>
            <w:r>
              <w:rPr>
                <w:sz w:val="20"/>
              </w:rPr>
            </w:r>
          </w:p>
        </w:tc>
        <w:tc>
          <w:tcPr>
            <w:tcW w:w="1694" w:type="dxa"/>
          </w:tcPr>
          <w:p>
            <w:pPr>
              <w:pStyle w:val="0"/>
            </w:pPr>
            <w:r>
              <w:rPr>
                <w:sz w:val="20"/>
              </w:rPr>
            </w:r>
          </w:p>
        </w:tc>
        <w:tc>
          <w:tcPr>
            <w:tcW w:w="1587" w:type="dxa"/>
          </w:tcPr>
          <w:p>
            <w:pPr>
              <w:pStyle w:val="0"/>
            </w:pPr>
            <w:r>
              <w:rPr>
                <w:sz w:val="20"/>
              </w:rPr>
            </w:r>
          </w:p>
        </w:tc>
      </w:tr>
      <w:tr>
        <w:tc>
          <w:tcPr>
            <w:tcW w:w="794" w:type="dxa"/>
          </w:tcPr>
          <w:p>
            <w:pPr>
              <w:pStyle w:val="0"/>
            </w:pPr>
            <w:r>
              <w:rPr>
                <w:sz w:val="20"/>
              </w:rPr>
            </w:r>
          </w:p>
        </w:tc>
        <w:tc>
          <w:tcPr>
            <w:tcW w:w="624" w:type="dxa"/>
          </w:tcPr>
          <w:p>
            <w:pPr>
              <w:pStyle w:val="0"/>
            </w:pPr>
            <w:r>
              <w:rPr>
                <w:sz w:val="20"/>
              </w:rPr>
            </w:r>
          </w:p>
        </w:tc>
        <w:tc>
          <w:tcPr>
            <w:tcW w:w="624" w:type="dxa"/>
          </w:tcPr>
          <w:p>
            <w:pPr>
              <w:pStyle w:val="0"/>
            </w:pPr>
            <w:r>
              <w:rPr>
                <w:sz w:val="20"/>
              </w:rPr>
            </w:r>
          </w:p>
        </w:tc>
        <w:tc>
          <w:tcPr>
            <w:tcW w:w="955"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417" w:type="dxa"/>
          </w:tcPr>
          <w:p>
            <w:pPr>
              <w:pStyle w:val="0"/>
            </w:pPr>
            <w:r>
              <w:rPr>
                <w:sz w:val="20"/>
              </w:rPr>
            </w:r>
          </w:p>
        </w:tc>
        <w:tc>
          <w:tcPr>
            <w:tcW w:w="1694" w:type="dxa"/>
          </w:tcPr>
          <w:p>
            <w:pPr>
              <w:pStyle w:val="0"/>
            </w:pPr>
            <w:r>
              <w:rPr>
                <w:sz w:val="20"/>
              </w:rPr>
            </w:r>
          </w:p>
        </w:tc>
        <w:tc>
          <w:tcPr>
            <w:tcW w:w="158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2"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4074" w:name="P4074"/>
    <w:bookmarkEnd w:id="4074"/>
    <w:p>
      <w:pPr>
        <w:pStyle w:val="0"/>
        <w:jc w:val="center"/>
      </w:pPr>
      <w:r>
        <w:rPr>
          <w:sz w:val="20"/>
        </w:rPr>
        <w:t xml:space="preserve">Журнал</w:t>
      </w:r>
    </w:p>
    <w:p>
      <w:pPr>
        <w:pStyle w:val="0"/>
        <w:jc w:val="center"/>
      </w:pPr>
      <w:r>
        <w:rPr>
          <w:sz w:val="20"/>
        </w:rPr>
        <w:t xml:space="preserve">регистрации медицинской помощи, оказываемой при проведении</w:t>
      </w:r>
    </w:p>
    <w:p>
      <w:pPr>
        <w:pStyle w:val="0"/>
        <w:jc w:val="center"/>
      </w:pPr>
      <w:r>
        <w:rPr>
          <w:sz w:val="20"/>
        </w:rPr>
        <w:t xml:space="preserve">учебно-тренировочных мероприятий и других мероприятий</w:t>
      </w:r>
    </w:p>
    <w:p>
      <w:pPr>
        <w:pStyle w:val="0"/>
        <w:jc w:val="center"/>
      </w:pPr>
      <w:r>
        <w:rPr>
          <w:sz w:val="20"/>
        </w:rPr>
        <w:t xml:space="preserve">по подготовке к спортивным соревнованиям</w:t>
      </w:r>
    </w:p>
    <w:p>
      <w:pPr>
        <w:pStyle w:val="0"/>
        <w:jc w:val="center"/>
      </w:pPr>
      <w:r>
        <w:rPr>
          <w:sz w:val="20"/>
        </w:rPr>
        <w:t xml:space="preserve">с участием спортсменов</w:t>
      </w:r>
    </w:p>
    <w:p>
      <w:pPr>
        <w:pStyle w:val="0"/>
        <w:jc w:val="center"/>
      </w:pPr>
      <w:r>
        <w:rPr>
          <w:sz w:val="20"/>
        </w:rPr>
        <w:t xml:space="preserve">за ____________ 20...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680"/>
        <w:gridCol w:w="1361"/>
        <w:gridCol w:w="907"/>
        <w:gridCol w:w="907"/>
        <w:gridCol w:w="638"/>
        <w:gridCol w:w="737"/>
        <w:gridCol w:w="680"/>
        <w:gridCol w:w="624"/>
        <w:gridCol w:w="1020"/>
        <w:gridCol w:w="964"/>
      </w:tblGrid>
      <w:tr>
        <w:tc>
          <w:tcPr>
            <w:tcW w:w="523" w:type="dxa"/>
          </w:tcPr>
          <w:p>
            <w:pPr>
              <w:pStyle w:val="0"/>
              <w:jc w:val="center"/>
            </w:pPr>
            <w:r>
              <w:rPr>
                <w:sz w:val="20"/>
              </w:rPr>
              <w:t xml:space="preserve">N п/п</w:t>
            </w:r>
          </w:p>
        </w:tc>
        <w:tc>
          <w:tcPr>
            <w:tcW w:w="680" w:type="dxa"/>
          </w:tcPr>
          <w:p>
            <w:pPr>
              <w:pStyle w:val="0"/>
              <w:jc w:val="center"/>
            </w:pPr>
            <w:r>
              <w:rPr>
                <w:sz w:val="20"/>
              </w:rPr>
              <w:t xml:space="preserve">Дата</w:t>
            </w:r>
          </w:p>
        </w:tc>
        <w:tc>
          <w:tcPr>
            <w:tcW w:w="1361" w:type="dxa"/>
          </w:tcPr>
          <w:p>
            <w:pPr>
              <w:pStyle w:val="0"/>
              <w:jc w:val="center"/>
            </w:pPr>
            <w:r>
              <w:rPr>
                <w:sz w:val="20"/>
              </w:rPr>
              <w:t xml:space="preserve">Обращаемость (первичная/повторная)</w:t>
            </w:r>
          </w:p>
        </w:tc>
        <w:tc>
          <w:tcPr>
            <w:tcW w:w="907" w:type="dxa"/>
          </w:tcPr>
          <w:p>
            <w:pPr>
              <w:pStyle w:val="0"/>
              <w:jc w:val="center"/>
            </w:pPr>
            <w:r>
              <w:rPr>
                <w:sz w:val="20"/>
              </w:rPr>
              <w:t xml:space="preserve">ФИО спортсмена</w:t>
            </w:r>
          </w:p>
        </w:tc>
        <w:tc>
          <w:tcPr>
            <w:tcW w:w="907" w:type="dxa"/>
          </w:tcPr>
          <w:p>
            <w:pPr>
              <w:pStyle w:val="0"/>
              <w:jc w:val="center"/>
            </w:pPr>
            <w:r>
              <w:rPr>
                <w:sz w:val="20"/>
              </w:rPr>
              <w:t xml:space="preserve">Вид спорта, дисциплина</w:t>
            </w:r>
          </w:p>
        </w:tc>
        <w:tc>
          <w:tcPr>
            <w:tcW w:w="638" w:type="dxa"/>
          </w:tcPr>
          <w:p>
            <w:pPr>
              <w:pStyle w:val="0"/>
              <w:jc w:val="center"/>
            </w:pPr>
            <w:r>
              <w:rPr>
                <w:sz w:val="20"/>
              </w:rPr>
              <w:t xml:space="preserve">Пол</w:t>
            </w:r>
          </w:p>
        </w:tc>
        <w:tc>
          <w:tcPr>
            <w:tcW w:w="737" w:type="dxa"/>
          </w:tcPr>
          <w:p>
            <w:pPr>
              <w:pStyle w:val="0"/>
              <w:jc w:val="center"/>
            </w:pPr>
            <w:r>
              <w:rPr>
                <w:sz w:val="20"/>
              </w:rPr>
              <w:t xml:space="preserve">Дата рождения</w:t>
            </w:r>
          </w:p>
        </w:tc>
        <w:tc>
          <w:tcPr>
            <w:tcW w:w="680" w:type="dxa"/>
          </w:tcPr>
          <w:p>
            <w:pPr>
              <w:pStyle w:val="0"/>
              <w:jc w:val="center"/>
            </w:pPr>
            <w:r>
              <w:rPr>
                <w:sz w:val="20"/>
              </w:rPr>
              <w:t xml:space="preserve">Жалобы</w:t>
            </w:r>
          </w:p>
        </w:tc>
        <w:tc>
          <w:tcPr>
            <w:tcW w:w="624" w:type="dxa"/>
          </w:tcPr>
          <w:p>
            <w:pPr>
              <w:pStyle w:val="0"/>
              <w:jc w:val="center"/>
            </w:pPr>
            <w:r>
              <w:rPr>
                <w:sz w:val="20"/>
              </w:rPr>
              <w:t xml:space="preserve">Диагноз</w:t>
            </w:r>
          </w:p>
        </w:tc>
        <w:tc>
          <w:tcPr>
            <w:tcW w:w="1020" w:type="dxa"/>
          </w:tcPr>
          <w:p>
            <w:pPr>
              <w:pStyle w:val="0"/>
              <w:jc w:val="center"/>
            </w:pPr>
            <w:r>
              <w:rPr>
                <w:sz w:val="20"/>
              </w:rPr>
              <w:t xml:space="preserve">Назначенное лечение</w:t>
            </w:r>
          </w:p>
        </w:tc>
        <w:tc>
          <w:tcPr>
            <w:tcW w:w="964" w:type="dxa"/>
          </w:tcPr>
          <w:p>
            <w:pPr>
              <w:pStyle w:val="0"/>
              <w:jc w:val="center"/>
            </w:pPr>
            <w:r>
              <w:rPr>
                <w:sz w:val="20"/>
              </w:rPr>
              <w:t xml:space="preserve">Ф.И.О. врача, подпись</w:t>
            </w:r>
          </w:p>
        </w:tc>
      </w:tr>
      <w:tr>
        <w:tc>
          <w:tcPr>
            <w:tcW w:w="523" w:type="dxa"/>
          </w:tcPr>
          <w:p>
            <w:pPr>
              <w:pStyle w:val="0"/>
              <w:jc w:val="center"/>
            </w:pPr>
            <w:r>
              <w:rPr>
                <w:sz w:val="20"/>
              </w:rPr>
              <w:t xml:space="preserve">1</w:t>
            </w:r>
          </w:p>
        </w:tc>
        <w:tc>
          <w:tcPr>
            <w:tcW w:w="680" w:type="dxa"/>
          </w:tcPr>
          <w:p>
            <w:pPr>
              <w:pStyle w:val="0"/>
              <w:jc w:val="center"/>
            </w:pPr>
            <w:r>
              <w:rPr>
                <w:sz w:val="20"/>
              </w:rPr>
              <w:t xml:space="preserve">2</w:t>
            </w:r>
          </w:p>
        </w:tc>
        <w:tc>
          <w:tcPr>
            <w:tcW w:w="1361"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638" w:type="dxa"/>
          </w:tcPr>
          <w:p>
            <w:pPr>
              <w:pStyle w:val="0"/>
              <w:jc w:val="center"/>
            </w:pPr>
            <w:r>
              <w:rPr>
                <w:sz w:val="20"/>
              </w:rPr>
              <w:t xml:space="preserve">6</w:t>
            </w:r>
          </w:p>
        </w:tc>
        <w:tc>
          <w:tcPr>
            <w:tcW w:w="737" w:type="dxa"/>
          </w:tcPr>
          <w:p>
            <w:pPr>
              <w:pStyle w:val="0"/>
              <w:jc w:val="center"/>
            </w:pPr>
            <w:r>
              <w:rPr>
                <w:sz w:val="20"/>
              </w:rPr>
              <w:t xml:space="preserve">7</w:t>
            </w:r>
          </w:p>
        </w:tc>
        <w:tc>
          <w:tcPr>
            <w:tcW w:w="680" w:type="dxa"/>
          </w:tcPr>
          <w:p>
            <w:pPr>
              <w:pStyle w:val="0"/>
              <w:jc w:val="center"/>
            </w:pPr>
            <w:r>
              <w:rPr>
                <w:sz w:val="20"/>
              </w:rPr>
              <w:t xml:space="preserve">8</w:t>
            </w:r>
          </w:p>
        </w:tc>
        <w:tc>
          <w:tcPr>
            <w:tcW w:w="624" w:type="dxa"/>
          </w:tcPr>
          <w:p>
            <w:pPr>
              <w:pStyle w:val="0"/>
              <w:jc w:val="center"/>
            </w:pPr>
            <w:r>
              <w:rPr>
                <w:sz w:val="20"/>
              </w:rPr>
              <w:t xml:space="preserve">9</w:t>
            </w:r>
          </w:p>
        </w:tc>
        <w:tc>
          <w:tcPr>
            <w:tcW w:w="1020" w:type="dxa"/>
          </w:tcPr>
          <w:p>
            <w:pPr>
              <w:pStyle w:val="0"/>
              <w:jc w:val="center"/>
            </w:pPr>
            <w:r>
              <w:rPr>
                <w:sz w:val="20"/>
              </w:rPr>
              <w:t xml:space="preserve">10</w:t>
            </w:r>
          </w:p>
        </w:tc>
        <w:tc>
          <w:tcPr>
            <w:tcW w:w="964" w:type="dxa"/>
          </w:tcPr>
          <w:p>
            <w:pPr>
              <w:pStyle w:val="0"/>
              <w:jc w:val="center"/>
            </w:pPr>
            <w:r>
              <w:rPr>
                <w:sz w:val="20"/>
              </w:rPr>
              <w:t xml:space="preserve">11</w:t>
            </w:r>
          </w:p>
        </w:tc>
      </w:tr>
      <w:tr>
        <w:tc>
          <w:tcPr>
            <w:tcW w:w="523" w:type="dxa"/>
          </w:tcPr>
          <w:p>
            <w:pPr>
              <w:pStyle w:val="0"/>
            </w:pPr>
            <w:r>
              <w:rPr>
                <w:sz w:val="20"/>
              </w:rPr>
            </w:r>
          </w:p>
        </w:tc>
        <w:tc>
          <w:tcPr>
            <w:tcW w:w="680" w:type="dxa"/>
          </w:tcPr>
          <w:p>
            <w:pPr>
              <w:pStyle w:val="0"/>
            </w:pPr>
            <w:r>
              <w:rPr>
                <w:sz w:val="20"/>
              </w:rPr>
            </w:r>
          </w:p>
        </w:tc>
        <w:tc>
          <w:tcPr>
            <w:tcW w:w="13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638"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96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4139" w:name="P4139"/>
    <w:bookmarkEnd w:id="4139"/>
    <w:p>
      <w:pPr>
        <w:pStyle w:val="1"/>
        <w:jc w:val="both"/>
      </w:pPr>
      <w:r>
        <w:rPr>
          <w:sz w:val="20"/>
        </w:rPr>
        <w:t xml:space="preserve">                                   Отчет</w:t>
      </w:r>
    </w:p>
    <w:p>
      <w:pPr>
        <w:pStyle w:val="1"/>
        <w:jc w:val="both"/>
      </w:pPr>
      <w:r>
        <w:rPr>
          <w:sz w:val="20"/>
        </w:rPr>
        <w:t xml:space="preserve">           о медицинском обеспечении физкультурного мероприятия</w:t>
      </w:r>
    </w:p>
    <w:p>
      <w:pPr>
        <w:pStyle w:val="1"/>
        <w:jc w:val="both"/>
      </w:pPr>
      <w:r>
        <w:rPr>
          <w:sz w:val="20"/>
        </w:rPr>
        <w:t xml:space="preserve">       и спортивного соревнования, мероприятия по оценке выполнения</w:t>
      </w:r>
    </w:p>
    <w:p>
      <w:pPr>
        <w:pStyle w:val="1"/>
        <w:jc w:val="both"/>
      </w:pPr>
      <w:r>
        <w:rPr>
          <w:sz w:val="20"/>
        </w:rPr>
        <w:t xml:space="preserve">                нормативов испытаний (тестов) комплекса ГТО</w:t>
      </w:r>
    </w:p>
    <w:p>
      <w:pPr>
        <w:pStyle w:val="1"/>
        <w:jc w:val="both"/>
      </w:pPr>
      <w:r>
        <w:rPr>
          <w:sz w:val="20"/>
        </w:rPr>
      </w:r>
    </w:p>
    <w:p>
      <w:pPr>
        <w:pStyle w:val="1"/>
        <w:jc w:val="both"/>
      </w:pPr>
      <w:r>
        <w:rPr>
          <w:sz w:val="20"/>
        </w:rPr>
        <w:t xml:space="preserve">1. Вид спорта -</w:t>
      </w:r>
    </w:p>
    <w:p>
      <w:pPr>
        <w:pStyle w:val="1"/>
        <w:jc w:val="both"/>
      </w:pPr>
      <w:r>
        <w:rPr>
          <w:sz w:val="20"/>
        </w:rPr>
        <w:t xml:space="preserve">2. Наименование мероприятия/соревнования __________________________________</w:t>
      </w:r>
    </w:p>
    <w:p>
      <w:pPr>
        <w:pStyle w:val="1"/>
        <w:jc w:val="both"/>
      </w:pPr>
      <w:r>
        <w:rPr>
          <w:sz w:val="20"/>
        </w:rPr>
        <w:t xml:space="preserve">3. Количество дней ______ с ___________ по __________ 20__ года</w:t>
      </w:r>
    </w:p>
    <w:p>
      <w:pPr>
        <w:pStyle w:val="1"/>
        <w:jc w:val="both"/>
      </w:pPr>
      <w:r>
        <w:rPr>
          <w:sz w:val="20"/>
        </w:rPr>
        <w:t xml:space="preserve">4. Место проведения _______________________________________________________</w:t>
      </w:r>
    </w:p>
    <w:p>
      <w:pPr>
        <w:pStyle w:val="1"/>
        <w:jc w:val="both"/>
      </w:pPr>
      <w:r>
        <w:rPr>
          <w:sz w:val="20"/>
        </w:rPr>
        <w:t xml:space="preserve">5. ФИО медицинского работника/ответственного работника судейской коллегии</w:t>
      </w:r>
    </w:p>
    <w:p>
      <w:pPr>
        <w:pStyle w:val="1"/>
        <w:jc w:val="both"/>
      </w:pPr>
      <w:r>
        <w:rPr>
          <w:sz w:val="20"/>
        </w:rPr>
        <w:t xml:space="preserve">___________________________________________________________________________</w:t>
      </w:r>
    </w:p>
    <w:p>
      <w:pPr>
        <w:pStyle w:val="1"/>
        <w:jc w:val="both"/>
      </w:pPr>
      <w:r>
        <w:rPr>
          <w:sz w:val="20"/>
        </w:rPr>
        <w:t xml:space="preserve">6. Количество участников ___ из них: мужчин ___ женщин ___</w:t>
      </w:r>
    </w:p>
    <w:p>
      <w:pPr>
        <w:pStyle w:val="1"/>
        <w:jc w:val="both"/>
      </w:pPr>
      <w:r>
        <w:rPr>
          <w:sz w:val="20"/>
        </w:rPr>
        <w:t xml:space="preserve">7. Краткая характеристика места мероприятия/соревнования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color w:val="392c69"/>
        </w:rPr>
        <w:t xml:space="preserve">КонсультантПлюс: примечание.</w:t>
      </w:r>
    </w:p>
    <w:p>
      <w:pPr>
        <w:pStyle w:val="1"/>
        <w:jc w:val="both"/>
      </w:pPr>
      <w:r>
        <w:rPr>
          <w:sz w:val="20"/>
          <w:color w:val="392c69"/>
        </w:rPr>
        <w:t xml:space="preserve">Нумерация пунктов дана в соответствии с официальным текстом документа.</w:t>
      </w:r>
    </w:p>
    <w:p>
      <w:pPr>
        <w:pStyle w:val="1"/>
        <w:jc w:val="both"/>
      </w:pPr>
      <w:r>
        <w:rPr>
          <w:sz w:val="20"/>
        </w:rPr>
        <w:t xml:space="preserve">10.     Организация     медицинской    службы    на    местах    проведения</w:t>
      </w:r>
    </w:p>
    <w:p>
      <w:pPr>
        <w:pStyle w:val="1"/>
        <w:jc w:val="both"/>
      </w:pPr>
      <w:r>
        <w:rPr>
          <w:sz w:val="20"/>
        </w:rPr>
        <w:t xml:space="preserve">мероприятия/соревнования   и  размещения  участников  (наличие  медпунктов,</w:t>
      </w:r>
    </w:p>
    <w:p>
      <w:pPr>
        <w:pStyle w:val="1"/>
        <w:jc w:val="both"/>
      </w:pPr>
      <w:r>
        <w:rPr>
          <w:sz w:val="20"/>
        </w:rPr>
        <w:t xml:space="preserve">транспортных средств и другое)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11.  Заболевания и травматизм </w:t>
      </w:r>
      <w:hyperlink w:history="0" w:anchor="P4185" w:tooltip="&lt;*&gt; Заполняется медицинским работником (при наличии).">
        <w:r>
          <w:rPr>
            <w:sz w:val="20"/>
            <w:color w:val="0000ff"/>
          </w:rPr>
          <w:t xml:space="preserve">&lt;*&gt;</w:t>
        </w:r>
      </w:hyperlink>
      <w:r>
        <w:rPr>
          <w:sz w:val="20"/>
        </w:rPr>
        <w:t xml:space="preserve"> (количество, причины, характер, оказанная</w:t>
      </w:r>
    </w:p>
    <w:p>
      <w:pPr>
        <w:pStyle w:val="1"/>
        <w:jc w:val="both"/>
      </w:pPr>
      <w:r>
        <w:rPr>
          <w:sz w:val="20"/>
        </w:rPr>
        <w:t xml:space="preserve">помощь)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12. Количество госпитализированных участников: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13. Недостатки в проведении соревнований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14.    ФИО,    специальность,    место   работы   медицинского   персонала,</w:t>
      </w:r>
    </w:p>
    <w:p>
      <w:pPr>
        <w:pStyle w:val="1"/>
        <w:jc w:val="both"/>
      </w:pPr>
      <w:r>
        <w:rPr>
          <w:sz w:val="20"/>
        </w:rPr>
        <w:t xml:space="preserve">обеспечивающего соревнования (при наличии)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Медицинский работник/ответственный работник судейской коллегии</w:t>
      </w:r>
    </w:p>
    <w:p>
      <w:pPr>
        <w:pStyle w:val="1"/>
        <w:jc w:val="both"/>
      </w:pPr>
      <w:r>
        <w:rPr>
          <w:sz w:val="20"/>
        </w:rPr>
        <w:t xml:space="preserve">____________________________________________________________</w:t>
      </w:r>
    </w:p>
    <w:p>
      <w:pPr>
        <w:pStyle w:val="1"/>
        <w:jc w:val="both"/>
      </w:pPr>
      <w:r>
        <w:rPr>
          <w:sz w:val="20"/>
        </w:rPr>
        <w:t xml:space="preserve">(подпись)                             (инициалы, фамилия)</w:t>
      </w:r>
    </w:p>
    <w:p>
      <w:pPr>
        <w:pStyle w:val="1"/>
        <w:jc w:val="both"/>
      </w:pPr>
      <w:r>
        <w:rPr>
          <w:sz w:val="20"/>
        </w:rPr>
      </w:r>
    </w:p>
    <w:p>
      <w:pPr>
        <w:pStyle w:val="1"/>
        <w:jc w:val="both"/>
      </w:pPr>
      <w:r>
        <w:rPr>
          <w:sz w:val="20"/>
        </w:rPr>
        <w:t xml:space="preserve">"__" _________ 20__</w:t>
      </w:r>
    </w:p>
    <w:p>
      <w:pPr>
        <w:pStyle w:val="0"/>
        <w:jc w:val="both"/>
      </w:pPr>
      <w:r>
        <w:rPr>
          <w:sz w:val="20"/>
        </w:rPr>
      </w:r>
    </w:p>
    <w:p>
      <w:pPr>
        <w:pStyle w:val="0"/>
        <w:ind w:firstLine="540"/>
        <w:jc w:val="both"/>
      </w:pPr>
      <w:r>
        <w:rPr>
          <w:sz w:val="20"/>
        </w:rPr>
        <w:t xml:space="preserve">--------------------------------</w:t>
      </w:r>
    </w:p>
    <w:bookmarkStart w:id="4185" w:name="P4185"/>
    <w:bookmarkEnd w:id="4185"/>
    <w:p>
      <w:pPr>
        <w:pStyle w:val="0"/>
        <w:spacing w:before="200" w:line-rule="auto"/>
        <w:ind w:firstLine="540"/>
        <w:jc w:val="both"/>
      </w:pPr>
      <w:r>
        <w:rPr>
          <w:sz w:val="20"/>
        </w:rPr>
        <w:t xml:space="preserve">&lt;*&gt; Заполняется медицинским работником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4209" w:name="P4209"/>
    <w:bookmarkEnd w:id="4209"/>
    <w:p>
      <w:pPr>
        <w:pStyle w:val="2"/>
        <w:jc w:val="center"/>
      </w:pPr>
      <w:r>
        <w:rPr>
          <w:sz w:val="20"/>
        </w:rPr>
        <w:t xml:space="preserve">ПОЛОЖЕНИЕ</w:t>
      </w:r>
    </w:p>
    <w:p>
      <w:pPr>
        <w:pStyle w:val="2"/>
        <w:jc w:val="center"/>
      </w:pPr>
      <w:r>
        <w:rPr>
          <w:sz w:val="20"/>
        </w:rPr>
        <w:t xml:space="preserve">ОБ ОРГАНИЗАЦИИ ДЕЯТЕЛЬНОСТИ МЕДИЦИНСКОГО</w:t>
      </w:r>
    </w:p>
    <w:p>
      <w:pPr>
        <w:pStyle w:val="2"/>
        <w:jc w:val="center"/>
      </w:pPr>
      <w:r>
        <w:rPr>
          <w:sz w:val="20"/>
        </w:rPr>
        <w:t xml:space="preserve">ПУНКТА ОБЪЕКТА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3"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организацию деятельности медицинского пункта объекта спорта.</w:t>
      </w:r>
    </w:p>
    <w:p>
      <w:pPr>
        <w:pStyle w:val="0"/>
        <w:spacing w:before="200" w:line-rule="auto"/>
        <w:ind w:firstLine="540"/>
        <w:jc w:val="both"/>
      </w:pPr>
      <w:r>
        <w:rPr>
          <w:sz w:val="20"/>
        </w:rPr>
        <w:t xml:space="preserve">2. Медицинский пункт объекта спорта (далее - Медпункт) организуется на объектах спорта, спортивных сооружениях, в местах проведения учебно-тренировочных мероприятий и спортивных соревнований.</w:t>
      </w:r>
    </w:p>
    <w:p>
      <w:pPr>
        <w:pStyle w:val="0"/>
        <w:jc w:val="both"/>
      </w:pPr>
      <w:r>
        <w:rPr>
          <w:sz w:val="20"/>
        </w:rPr>
        <w:t xml:space="preserve">(в ред. </w:t>
      </w:r>
      <w:hyperlink w:history="0" r:id="rId74"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3. Медпункты по функциональному назначению могут организовываться отдельно для спортсменов, зрителей и других клиентских групп спортивных соревнований.</w:t>
      </w:r>
    </w:p>
    <w:p>
      <w:pPr>
        <w:pStyle w:val="0"/>
        <w:spacing w:before="200" w:line-rule="auto"/>
        <w:ind w:firstLine="540"/>
        <w:jc w:val="both"/>
      </w:pPr>
      <w:r>
        <w:rPr>
          <w:sz w:val="20"/>
        </w:rPr>
        <w:t xml:space="preserve">4. В Медпункте оказывается первичная медико-санитарная помощь в экстренной и неотложной формах спортсменам и специалистам, работающим со спортсменами, организаторам, зрителям, персоналу спортивных сооружений и другим лицам, находящимся на объекте спорта, в том числе на этапах медицинской эвакуации до прибытия машины скорой медицинской помощи.</w:t>
      </w:r>
    </w:p>
    <w:p>
      <w:pPr>
        <w:pStyle w:val="0"/>
        <w:spacing w:before="200" w:line-rule="auto"/>
        <w:ind w:firstLine="540"/>
        <w:jc w:val="both"/>
      </w:pPr>
      <w:r>
        <w:rPr>
          <w:sz w:val="20"/>
        </w:rPr>
        <w:t xml:space="preserve">5. Количество Медпунктов при проведении спортивных мероприятий определяется их организаторами по предполагаемому объему оказания медицинской помощи исходя из вида спорта, количества спортсменов, зрителей и иных участников, предполагаемых видов заболеваний и травм.</w:t>
      </w:r>
    </w:p>
    <w:p>
      <w:pPr>
        <w:pStyle w:val="0"/>
        <w:spacing w:before="200" w:line-rule="auto"/>
        <w:ind w:firstLine="540"/>
        <w:jc w:val="both"/>
      </w:pPr>
      <w:r>
        <w:rPr>
          <w:sz w:val="20"/>
        </w:rPr>
        <w:t xml:space="preserve">6. Медпункты могут организовываться в местах проведения тренировок и в местах непосредственного проведения соревнований.</w:t>
      </w:r>
    </w:p>
    <w:p>
      <w:pPr>
        <w:pStyle w:val="0"/>
        <w:spacing w:before="200" w:line-rule="auto"/>
        <w:ind w:firstLine="540"/>
        <w:jc w:val="both"/>
      </w:pPr>
      <w:r>
        <w:rPr>
          <w:sz w:val="20"/>
        </w:rPr>
        <w:t xml:space="preserve">7. Для организации работы Медпункта в его структуре рекомендуется предусматривать следующие помещения:</w:t>
      </w:r>
    </w:p>
    <w:p>
      <w:pPr>
        <w:pStyle w:val="0"/>
        <w:spacing w:before="200" w:line-rule="auto"/>
        <w:ind w:firstLine="540"/>
        <w:jc w:val="both"/>
      </w:pPr>
      <w:r>
        <w:rPr>
          <w:sz w:val="20"/>
        </w:rPr>
        <w:t xml:space="preserve">кабинет врача-специалиста;</w:t>
      </w:r>
    </w:p>
    <w:p>
      <w:pPr>
        <w:pStyle w:val="0"/>
        <w:spacing w:before="200" w:line-rule="auto"/>
        <w:ind w:firstLine="540"/>
        <w:jc w:val="both"/>
      </w:pPr>
      <w:r>
        <w:rPr>
          <w:sz w:val="20"/>
        </w:rPr>
        <w:t xml:space="preserve">процедурный/массажный кабинет.</w:t>
      </w:r>
    </w:p>
    <w:p>
      <w:pPr>
        <w:pStyle w:val="0"/>
        <w:spacing w:before="200" w:line-rule="auto"/>
        <w:ind w:firstLine="540"/>
        <w:jc w:val="both"/>
      </w:pPr>
      <w:r>
        <w:rPr>
          <w:sz w:val="20"/>
        </w:rPr>
        <w:t xml:space="preserve">8. Медпункт должен быть приспособлен для оказания медицинской помощи инвалидам и лицам с ограниченными возможностями здоровья.</w:t>
      </w:r>
    </w:p>
    <w:p>
      <w:pPr>
        <w:pStyle w:val="0"/>
        <w:spacing w:before="200" w:line-rule="auto"/>
        <w:ind w:firstLine="540"/>
        <w:jc w:val="both"/>
      </w:pPr>
      <w:r>
        <w:rPr>
          <w:sz w:val="20"/>
        </w:rPr>
        <w:t xml:space="preserve">9. Медпункт для спортсменов осуществляет следующие функции:</w:t>
      </w:r>
    </w:p>
    <w:p>
      <w:pPr>
        <w:pStyle w:val="0"/>
        <w:spacing w:before="200" w:line-rule="auto"/>
        <w:ind w:firstLine="540"/>
        <w:jc w:val="both"/>
      </w:pPr>
      <w:r>
        <w:rPr>
          <w:sz w:val="20"/>
        </w:rPr>
        <w:t xml:space="preserve">оказание медицинской помощи спортсменам и приравненному к ним персоналу при возникновении жизнеугрожающих ситуаций;</w:t>
      </w:r>
    </w:p>
    <w:p>
      <w:pPr>
        <w:pStyle w:val="0"/>
        <w:spacing w:before="200" w:line-rule="auto"/>
        <w:ind w:firstLine="540"/>
        <w:jc w:val="both"/>
      </w:pPr>
      <w:r>
        <w:rPr>
          <w:sz w:val="20"/>
        </w:rPr>
        <w:t xml:space="preserve">оказание первичной доврачебной медико-санитарной помощи спортсменам и приравненному к ним персоналу при заболеваниях и травмах;</w:t>
      </w:r>
    </w:p>
    <w:p>
      <w:pPr>
        <w:pStyle w:val="0"/>
        <w:spacing w:before="200" w:line-rule="auto"/>
        <w:ind w:firstLine="540"/>
        <w:jc w:val="both"/>
      </w:pPr>
      <w:r>
        <w:rPr>
          <w:sz w:val="20"/>
        </w:rPr>
        <w:t xml:space="preserve">оказание первичной специализированной медико-санитарной помощи, в том числе по профилю "лечебная физкультура и спортивная медицина" спортсменам и приравненному к ним персоналу;</w:t>
      </w:r>
    </w:p>
    <w:p>
      <w:pPr>
        <w:pStyle w:val="0"/>
        <w:spacing w:before="200" w:line-rule="auto"/>
        <w:ind w:firstLine="540"/>
        <w:jc w:val="both"/>
      </w:pPr>
      <w:r>
        <w:rPr>
          <w:sz w:val="20"/>
        </w:rPr>
        <w:t xml:space="preserve">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pPr>
        <w:pStyle w:val="0"/>
        <w:spacing w:before="200" w:line-rule="auto"/>
        <w:ind w:firstLine="540"/>
        <w:jc w:val="both"/>
      </w:pPr>
      <w:r>
        <w:rPr>
          <w:sz w:val="20"/>
        </w:rPr>
        <w:t xml:space="preserve">проведение дополнительных медицинских осмотров спортсменов в тех видах спорта, где это регламентируется правилами проведения соревнований;</w:t>
      </w:r>
    </w:p>
    <w:p>
      <w:pPr>
        <w:pStyle w:val="0"/>
        <w:spacing w:before="200" w:line-rule="auto"/>
        <w:ind w:firstLine="540"/>
        <w:jc w:val="both"/>
      </w:pPr>
      <w:r>
        <w:rPr>
          <w:sz w:val="20"/>
        </w:rPr>
        <w:t xml:space="preserve">участие в организации медицинской эвакуации и транспортировки спортсменов в соответствующие медицинские организации;</w:t>
      </w:r>
    </w:p>
    <w:p>
      <w:pPr>
        <w:pStyle w:val="0"/>
        <w:spacing w:before="200" w:line-rule="auto"/>
        <w:ind w:firstLine="540"/>
        <w:jc w:val="both"/>
      </w:pPr>
      <w:r>
        <w:rPr>
          <w:sz w:val="20"/>
        </w:rPr>
        <w:t xml:space="preserve">участие в организации проведения противоэпидемических мероприятий в местах проведения соревнований;</w:t>
      </w:r>
    </w:p>
    <w:p>
      <w:pPr>
        <w:pStyle w:val="0"/>
        <w:spacing w:before="200" w:line-rule="auto"/>
        <w:ind w:firstLine="540"/>
        <w:jc w:val="both"/>
      </w:pPr>
      <w:r>
        <w:rPr>
          <w:sz w:val="20"/>
        </w:rPr>
        <w:t xml:space="preserve">другие мероприятия, в соответствии с медицинскими правилами и регламентами международных спортивных организаций.</w:t>
      </w:r>
    </w:p>
    <w:p>
      <w:pPr>
        <w:pStyle w:val="0"/>
        <w:spacing w:before="200" w:line-rule="auto"/>
        <w:ind w:firstLine="540"/>
        <w:jc w:val="both"/>
      </w:pPr>
      <w:r>
        <w:rPr>
          <w:sz w:val="20"/>
        </w:rPr>
        <w:t xml:space="preserve">10. Медпункт для зрителей, специалистов, работающих со спортсменами, организаторов, персонала спортивных сооружений осуществляет следующие функции:</w:t>
      </w:r>
    </w:p>
    <w:p>
      <w:pPr>
        <w:pStyle w:val="0"/>
        <w:spacing w:before="200" w:line-rule="auto"/>
        <w:ind w:firstLine="540"/>
        <w:jc w:val="both"/>
      </w:pPr>
      <w:r>
        <w:rPr>
          <w:sz w:val="20"/>
        </w:rPr>
        <w:t xml:space="preserve">оказание медицинской помощи при возникновении жизнеугрожающих ситуаций;</w:t>
      </w:r>
    </w:p>
    <w:p>
      <w:pPr>
        <w:pStyle w:val="0"/>
        <w:spacing w:before="200" w:line-rule="auto"/>
        <w:ind w:firstLine="540"/>
        <w:jc w:val="both"/>
      </w:pPr>
      <w:r>
        <w:rPr>
          <w:sz w:val="20"/>
        </w:rPr>
        <w:t xml:space="preserve">оказание первичной медико-санитарной помощи при заболеваниях и травмах;</w:t>
      </w:r>
    </w:p>
    <w:p>
      <w:pPr>
        <w:pStyle w:val="0"/>
        <w:spacing w:before="200" w:line-rule="auto"/>
        <w:ind w:firstLine="540"/>
        <w:jc w:val="both"/>
      </w:pPr>
      <w:r>
        <w:rPr>
          <w:sz w:val="20"/>
        </w:rPr>
        <w:t xml:space="preserve">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pPr>
        <w:pStyle w:val="0"/>
        <w:spacing w:before="200" w:line-rule="auto"/>
        <w:ind w:firstLine="540"/>
        <w:jc w:val="both"/>
      </w:pPr>
      <w:r>
        <w:rPr>
          <w:sz w:val="20"/>
        </w:rPr>
        <w:t xml:space="preserve">участие в организации медицинской эвакуации и транспортировки пострадавших в соответствующие медицинские организации;</w:t>
      </w:r>
    </w:p>
    <w:p>
      <w:pPr>
        <w:pStyle w:val="0"/>
        <w:spacing w:before="200" w:line-rule="auto"/>
        <w:ind w:firstLine="540"/>
        <w:jc w:val="both"/>
      </w:pPr>
      <w:r>
        <w:rPr>
          <w:sz w:val="20"/>
        </w:rPr>
        <w:t xml:space="preserve">участие в организации проведения противоэпидемических мероприятий в местах проведения соревнований.</w:t>
      </w:r>
    </w:p>
    <w:p>
      <w:pPr>
        <w:pStyle w:val="0"/>
        <w:spacing w:before="200" w:line-rule="auto"/>
        <w:ind w:firstLine="540"/>
        <w:jc w:val="both"/>
      </w:pPr>
      <w:r>
        <w:rPr>
          <w:sz w:val="20"/>
        </w:rPr>
        <w:t xml:space="preserve">11. Численность медицинских работников Медпункта (для спортсменов, для зрителей) определяется в соответствии с рекомендуемыми штатными нормативами медицинского пункта объекта спорта, согласно </w:t>
      </w:r>
      <w:hyperlink w:history="0" w:anchor="P5046" w:tooltip="РЕКОМЕНДУЕМЫЕ ШТАТНЫЕ НОРМАТИВЫ">
        <w:r>
          <w:rPr>
            <w:sz w:val="20"/>
            <w:color w:val="0000ff"/>
          </w:rPr>
          <w:t xml:space="preserve">приложению N 13</w:t>
        </w:r>
      </w:hyperlink>
      <w:r>
        <w:rPr>
          <w:sz w:val="20"/>
        </w:rPr>
        <w:t xml:space="preserve"> к Порядку.</w:t>
      </w:r>
    </w:p>
    <w:p>
      <w:pPr>
        <w:pStyle w:val="0"/>
        <w:spacing w:before="200" w:line-rule="auto"/>
        <w:ind w:firstLine="540"/>
        <w:jc w:val="both"/>
      </w:pPr>
      <w:r>
        <w:rPr>
          <w:sz w:val="20"/>
        </w:rPr>
        <w:t xml:space="preserve">12. Медпункты оснащаются в соответствии с рекомендуемым стандартом оснащения медицинского пункта объекта спорта, согласно </w:t>
      </w:r>
      <w:hyperlink w:history="0" w:anchor="P4268" w:tooltip="РЕКОМЕНДУЕМЫЙ СТАНДАРТ">
        <w:r>
          <w:rPr>
            <w:sz w:val="20"/>
            <w:color w:val="0000ff"/>
          </w:rPr>
          <w:t xml:space="preserve">приложению N 12</w:t>
        </w:r>
      </w:hyperlink>
      <w:r>
        <w:rPr>
          <w:sz w:val="20"/>
        </w:rPr>
        <w:t xml:space="preserve"> к Порядку.</w:t>
      </w:r>
    </w:p>
    <w:p>
      <w:pPr>
        <w:pStyle w:val="0"/>
        <w:spacing w:before="200" w:line-rule="auto"/>
        <w:ind w:firstLine="540"/>
        <w:jc w:val="both"/>
      </w:pPr>
      <w:r>
        <w:rPr>
          <w:sz w:val="20"/>
        </w:rPr>
        <w:t xml:space="preserve">13. Медпункты обеспечиваются связью с организаторами спортивного мероприятия, главным врачом соревнований, службой скорой медицинской помощи, другими службами, участвующими в организации спортивного мероприятия.</w:t>
      </w:r>
    </w:p>
    <w:p>
      <w:pPr>
        <w:pStyle w:val="0"/>
        <w:spacing w:before="200" w:line-rule="auto"/>
        <w:ind w:firstLine="540"/>
        <w:jc w:val="both"/>
      </w:pPr>
      <w:r>
        <w:rPr>
          <w:sz w:val="20"/>
        </w:rPr>
        <w:t xml:space="preserve">14. Медпункты представляют отчеты о своей деятельности главному врачу соревнований, а также осуществляют ведение учетной и отчетной документации,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4268" w:name="P4268"/>
    <w:bookmarkEnd w:id="4268"/>
    <w:p>
      <w:pPr>
        <w:pStyle w:val="2"/>
        <w:jc w:val="center"/>
      </w:pPr>
      <w:r>
        <w:rPr>
          <w:sz w:val="20"/>
        </w:rPr>
        <w:t xml:space="preserve">РЕКОМЕНДУЕМЫЙ СТАНДАРТ</w:t>
      </w:r>
    </w:p>
    <w:p>
      <w:pPr>
        <w:pStyle w:val="2"/>
        <w:jc w:val="center"/>
      </w:pPr>
      <w:r>
        <w:rPr>
          <w:sz w:val="20"/>
        </w:rPr>
        <w:t xml:space="preserve">ОСНАЩЕНИЯ МЕДИЦИНСКОГО ПУНКТА ОБЪЕКТА СПОРТА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3685"/>
        <w:gridCol w:w="2268"/>
        <w:gridCol w:w="1020"/>
      </w:tblGrid>
      <w:tr>
        <w:tc>
          <w:tcPr>
            <w:gridSpan w:val="5"/>
            <w:tcW w:w="9070" w:type="dxa"/>
          </w:tcPr>
          <w:p>
            <w:pPr>
              <w:pStyle w:val="0"/>
              <w:outlineLvl w:val="2"/>
              <w:jc w:val="center"/>
            </w:pPr>
            <w:r>
              <w:rPr>
                <w:sz w:val="20"/>
              </w:rPr>
              <w:t xml:space="preserve">I. Медицинский пункт для спортсменов</w:t>
            </w:r>
          </w:p>
        </w:tc>
      </w:tr>
      <w:tr>
        <w:tc>
          <w:tcPr>
            <w:tcW w:w="510" w:type="dxa"/>
          </w:tcPr>
          <w:p>
            <w:pPr>
              <w:pStyle w:val="0"/>
              <w:jc w:val="center"/>
            </w:pPr>
            <w:r>
              <w:rPr>
                <w:sz w:val="20"/>
              </w:rPr>
              <w:t xml:space="preserve">N п/п</w:t>
            </w:r>
          </w:p>
        </w:tc>
        <w:tc>
          <w:tcPr>
            <w:tcW w:w="1587" w:type="dxa"/>
          </w:tcPr>
          <w:p>
            <w:pPr>
              <w:pStyle w:val="0"/>
              <w:jc w:val="center"/>
            </w:pPr>
            <w:r>
              <w:rPr>
                <w:sz w:val="20"/>
              </w:rPr>
              <w:t xml:space="preserve">Код вида номенклатурной </w:t>
            </w:r>
            <w:hyperlink w:history="0" r:id="rId75"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классификации</w:t>
              </w:r>
            </w:hyperlink>
            <w:r>
              <w:rPr>
                <w:sz w:val="20"/>
              </w:rPr>
              <w:t xml:space="preserve"> медицинских изделий</w:t>
            </w:r>
          </w:p>
        </w:tc>
        <w:tc>
          <w:tcPr>
            <w:tcW w:w="3685" w:type="dxa"/>
          </w:tcPr>
          <w:p>
            <w:pPr>
              <w:pStyle w:val="0"/>
              <w:jc w:val="center"/>
            </w:pPr>
            <w:r>
              <w:rPr>
                <w:sz w:val="20"/>
              </w:rPr>
              <w:t xml:space="preserve">Наименование вида медицинского изделия в соответствии с номенклатурной </w:t>
            </w:r>
            <w:hyperlink w:history="0" r:id="rId76"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медицинских изделий</w:t>
            </w:r>
          </w:p>
        </w:tc>
        <w:tc>
          <w:tcPr>
            <w:tcW w:w="2268" w:type="dxa"/>
          </w:tcPr>
          <w:p>
            <w:pPr>
              <w:pStyle w:val="0"/>
              <w:jc w:val="center"/>
            </w:pPr>
            <w:r>
              <w:rPr>
                <w:sz w:val="20"/>
              </w:rPr>
              <w:t xml:space="preserve">Наименование оснащения (оборудования)</w:t>
            </w:r>
          </w:p>
        </w:tc>
        <w:tc>
          <w:tcPr>
            <w:tcW w:w="1020" w:type="dxa"/>
          </w:tcPr>
          <w:p>
            <w:pPr>
              <w:pStyle w:val="0"/>
              <w:jc w:val="center"/>
            </w:pPr>
            <w:r>
              <w:rPr>
                <w:sz w:val="20"/>
              </w:rPr>
              <w:t xml:space="preserve">Рекомендуемое количество, шт.</w:t>
            </w:r>
          </w:p>
        </w:tc>
      </w:tr>
      <w:tr>
        <w:tc>
          <w:tcPr>
            <w:tcW w:w="510" w:type="dxa"/>
            <w:vMerge w:val="restart"/>
          </w:tcPr>
          <w:p>
            <w:pPr>
              <w:pStyle w:val="0"/>
            </w:pPr>
            <w:r>
              <w:rPr>
                <w:sz w:val="20"/>
              </w:rPr>
              <w:t xml:space="preserve">1.</w:t>
            </w:r>
          </w:p>
        </w:tc>
        <w:tc>
          <w:tcPr>
            <w:tcW w:w="1587" w:type="dxa"/>
          </w:tcPr>
          <w:p>
            <w:pPr>
              <w:pStyle w:val="0"/>
            </w:pPr>
            <w:r>
              <w:rPr>
                <w:sz w:val="20"/>
              </w:rPr>
              <w:t xml:space="preserve">187150</w:t>
            </w:r>
          </w:p>
        </w:tc>
        <w:tc>
          <w:tcPr>
            <w:tcW w:w="3685" w:type="dxa"/>
          </w:tcPr>
          <w:p>
            <w:pPr>
              <w:pStyle w:val="0"/>
            </w:pPr>
            <w:r>
              <w:rPr>
                <w:sz w:val="20"/>
              </w:rPr>
              <w:t xml:space="preserve">Стол для осмотра/терапевтических процедур, с питанием от сети</w:t>
            </w:r>
          </w:p>
        </w:tc>
        <w:tc>
          <w:tcPr>
            <w:tcW w:w="2268" w:type="dxa"/>
            <w:vMerge w:val="restart"/>
          </w:tcPr>
          <w:p>
            <w:pPr>
              <w:pStyle w:val="0"/>
            </w:pPr>
            <w:r>
              <w:rPr>
                <w:sz w:val="20"/>
              </w:rPr>
              <w:t xml:space="preserve">Кушетка медицинская смотровая</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187220</w:t>
            </w:r>
          </w:p>
        </w:tc>
        <w:tc>
          <w:tcPr>
            <w:tcW w:w="3685"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587" w:type="dxa"/>
          </w:tcPr>
          <w:p>
            <w:pPr>
              <w:pStyle w:val="0"/>
            </w:pPr>
            <w:r>
              <w:rPr>
                <w:sz w:val="20"/>
              </w:rPr>
              <w:t xml:space="preserve">187250</w:t>
            </w:r>
          </w:p>
        </w:tc>
        <w:tc>
          <w:tcPr>
            <w:tcW w:w="3685"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510" w:type="dxa"/>
            <w:vMerge w:val="restart"/>
          </w:tcPr>
          <w:p>
            <w:pPr>
              <w:pStyle w:val="0"/>
            </w:pPr>
            <w:r>
              <w:rPr>
                <w:sz w:val="20"/>
              </w:rPr>
              <w:t xml:space="preserve">2.</w:t>
            </w:r>
          </w:p>
        </w:tc>
        <w:tc>
          <w:tcPr>
            <w:tcW w:w="1587" w:type="dxa"/>
          </w:tcPr>
          <w:p>
            <w:pPr>
              <w:pStyle w:val="0"/>
            </w:pPr>
            <w:r>
              <w:rPr>
                <w:sz w:val="20"/>
              </w:rPr>
              <w:t xml:space="preserve">116920</w:t>
            </w:r>
          </w:p>
        </w:tc>
        <w:tc>
          <w:tcPr>
            <w:tcW w:w="3685" w:type="dxa"/>
          </w:tcPr>
          <w:p>
            <w:pPr>
              <w:pStyle w:val="0"/>
            </w:pPr>
            <w:r>
              <w:rPr>
                <w:sz w:val="20"/>
              </w:rPr>
              <w:t xml:space="preserve">Стол/кушетка массажный, без электропитания, портативный</w:t>
            </w:r>
          </w:p>
        </w:tc>
        <w:tc>
          <w:tcPr>
            <w:tcW w:w="2268" w:type="dxa"/>
            <w:vMerge w:val="restart"/>
          </w:tcPr>
          <w:p>
            <w:pPr>
              <w:pStyle w:val="0"/>
            </w:pPr>
            <w:r>
              <w:rPr>
                <w:sz w:val="20"/>
              </w:rPr>
              <w:t xml:space="preserve">Кушетка массажная</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116640</w:t>
            </w:r>
          </w:p>
        </w:tc>
        <w:tc>
          <w:tcPr>
            <w:tcW w:w="368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587" w:type="dxa"/>
          </w:tcPr>
          <w:p>
            <w:pPr>
              <w:pStyle w:val="0"/>
            </w:pPr>
            <w:r>
              <w:rPr>
                <w:sz w:val="20"/>
              </w:rPr>
              <w:t xml:space="preserve">116990</w:t>
            </w:r>
          </w:p>
        </w:tc>
        <w:tc>
          <w:tcPr>
            <w:tcW w:w="3685" w:type="dxa"/>
          </w:tcPr>
          <w:p>
            <w:pPr>
              <w:pStyle w:val="0"/>
            </w:pPr>
            <w:r>
              <w:rPr>
                <w:sz w:val="20"/>
              </w:rPr>
              <w:t xml:space="preserve">Стол/кушетка массажный, без электропитания, не портативный</w:t>
            </w:r>
          </w:p>
        </w:tc>
        <w:tc>
          <w:tcPr>
            <w:vMerge w:val="continue"/>
          </w:tcPr>
          <w:p/>
        </w:tc>
        <w:tc>
          <w:tcPr>
            <w:vMerge w:val="continue"/>
          </w:tcPr>
          <w:p/>
        </w:tc>
      </w:tr>
      <w:tr>
        <w:tc>
          <w:tcPr>
            <w:tcW w:w="510" w:type="dxa"/>
          </w:tcPr>
          <w:p>
            <w:pPr>
              <w:pStyle w:val="0"/>
            </w:pPr>
            <w:r>
              <w:rPr>
                <w:sz w:val="20"/>
              </w:rPr>
              <w:t xml:space="preserve">3.</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4.</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одежды</w:t>
            </w:r>
          </w:p>
        </w:tc>
        <w:tc>
          <w:tcPr>
            <w:tcW w:w="1020" w:type="dxa"/>
          </w:tcPr>
          <w:p>
            <w:pPr>
              <w:pStyle w:val="0"/>
              <w:jc w:val="center"/>
            </w:pPr>
            <w:r>
              <w:rPr>
                <w:sz w:val="20"/>
              </w:rPr>
              <w:t xml:space="preserve">1</w:t>
            </w:r>
          </w:p>
        </w:tc>
      </w:tr>
      <w:tr>
        <w:tc>
          <w:tcPr>
            <w:tcW w:w="510" w:type="dxa"/>
          </w:tcPr>
          <w:p>
            <w:pPr>
              <w:pStyle w:val="0"/>
            </w:pPr>
            <w:r>
              <w:rPr>
                <w:sz w:val="20"/>
              </w:rPr>
              <w:t xml:space="preserve">5.</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белья</w:t>
            </w:r>
          </w:p>
        </w:tc>
        <w:tc>
          <w:tcPr>
            <w:tcW w:w="1020" w:type="dxa"/>
          </w:tcPr>
          <w:p>
            <w:pPr>
              <w:pStyle w:val="0"/>
              <w:jc w:val="center"/>
            </w:pPr>
            <w:r>
              <w:rPr>
                <w:sz w:val="20"/>
              </w:rPr>
              <w:t xml:space="preserve">1</w:t>
            </w:r>
          </w:p>
        </w:tc>
      </w:tr>
      <w:tr>
        <w:tc>
          <w:tcPr>
            <w:tcW w:w="510" w:type="dxa"/>
          </w:tcPr>
          <w:p>
            <w:pPr>
              <w:pStyle w:val="0"/>
            </w:pPr>
            <w:r>
              <w:rPr>
                <w:sz w:val="20"/>
              </w:rPr>
              <w:t xml:space="preserve">6.</w:t>
            </w:r>
          </w:p>
        </w:tc>
        <w:tc>
          <w:tcPr>
            <w:tcW w:w="1587" w:type="dxa"/>
          </w:tcPr>
          <w:p>
            <w:pPr>
              <w:pStyle w:val="0"/>
            </w:pPr>
            <w:r>
              <w:rPr>
                <w:sz w:val="20"/>
              </w:rPr>
              <w:t xml:space="preserve">184200</w:t>
            </w:r>
          </w:p>
        </w:tc>
        <w:tc>
          <w:tcPr>
            <w:tcW w:w="3685" w:type="dxa"/>
          </w:tcPr>
          <w:p>
            <w:pPr>
              <w:pStyle w:val="0"/>
            </w:pPr>
            <w:r>
              <w:rPr>
                <w:sz w:val="20"/>
              </w:rPr>
              <w:t xml:space="preserve">Ширма медицинская</w:t>
            </w:r>
          </w:p>
        </w:tc>
        <w:tc>
          <w:tcPr>
            <w:tcW w:w="2268" w:type="dxa"/>
          </w:tcPr>
          <w:p>
            <w:pPr>
              <w:pStyle w:val="0"/>
            </w:pPr>
            <w:r>
              <w:rPr>
                <w:sz w:val="20"/>
              </w:rPr>
              <w:t xml:space="preserve">Ширма</w:t>
            </w:r>
          </w:p>
        </w:tc>
        <w:tc>
          <w:tcPr>
            <w:tcW w:w="1020" w:type="dxa"/>
          </w:tcPr>
          <w:p>
            <w:pPr>
              <w:pStyle w:val="0"/>
              <w:jc w:val="center"/>
            </w:pPr>
            <w:r>
              <w:rPr>
                <w:sz w:val="20"/>
              </w:rPr>
              <w:t xml:space="preserve">1</w:t>
            </w:r>
          </w:p>
        </w:tc>
      </w:tr>
      <w:tr>
        <w:tc>
          <w:tcPr>
            <w:tcW w:w="510" w:type="dxa"/>
          </w:tcPr>
          <w:p>
            <w:pPr>
              <w:pStyle w:val="0"/>
            </w:pPr>
            <w:r>
              <w:rPr>
                <w:sz w:val="20"/>
              </w:rPr>
              <w:t xml:space="preserve">7.</w:t>
            </w:r>
          </w:p>
        </w:tc>
        <w:tc>
          <w:tcPr>
            <w:tcW w:w="1587" w:type="dxa"/>
          </w:tcPr>
          <w:p>
            <w:pPr>
              <w:pStyle w:val="0"/>
            </w:pPr>
            <w:r>
              <w:rPr>
                <w:sz w:val="20"/>
              </w:rPr>
              <w:t xml:space="preserve">215850</w:t>
            </w:r>
          </w:p>
        </w:tc>
        <w:tc>
          <w:tcPr>
            <w:tcW w:w="3685" w:type="dxa"/>
          </w:tcPr>
          <w:p>
            <w:pPr>
              <w:pStyle w:val="0"/>
            </w:pPr>
            <w:r>
              <w:rPr>
                <w:sz w:val="20"/>
              </w:rPr>
              <w:t xml:space="preserve">Холодильник фармацевтический</w:t>
            </w:r>
          </w:p>
        </w:tc>
        <w:tc>
          <w:tcPr>
            <w:tcW w:w="2268" w:type="dxa"/>
          </w:tcPr>
          <w:p>
            <w:pPr>
              <w:pStyle w:val="0"/>
            </w:pPr>
            <w:r>
              <w:rPr>
                <w:sz w:val="20"/>
              </w:rPr>
              <w:t xml:space="preserve">Холодильник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8.</w:t>
            </w:r>
          </w:p>
        </w:tc>
        <w:tc>
          <w:tcPr>
            <w:tcW w:w="1587" w:type="dxa"/>
          </w:tcPr>
          <w:p>
            <w:pPr>
              <w:pStyle w:val="0"/>
            </w:pPr>
            <w:r>
              <w:rPr>
                <w:sz w:val="20"/>
              </w:rPr>
              <w:t xml:space="preserve">270010</w:t>
            </w:r>
          </w:p>
        </w:tc>
        <w:tc>
          <w:tcPr>
            <w:tcW w:w="3685" w:type="dxa"/>
          </w:tcPr>
          <w:p>
            <w:pPr>
              <w:pStyle w:val="0"/>
            </w:pPr>
            <w:r>
              <w:rPr>
                <w:sz w:val="20"/>
              </w:rPr>
              <w:t xml:space="preserve">Стол для хирургических инструментов</w:t>
            </w:r>
          </w:p>
        </w:tc>
        <w:tc>
          <w:tcPr>
            <w:tcW w:w="2268" w:type="dxa"/>
          </w:tcPr>
          <w:p>
            <w:pPr>
              <w:pStyle w:val="0"/>
            </w:pPr>
            <w:r>
              <w:rPr>
                <w:sz w:val="20"/>
              </w:rPr>
              <w:t xml:space="preserve">Столик инструментальный</w:t>
            </w:r>
          </w:p>
        </w:tc>
        <w:tc>
          <w:tcPr>
            <w:tcW w:w="1020" w:type="dxa"/>
          </w:tcPr>
          <w:p>
            <w:pPr>
              <w:pStyle w:val="0"/>
              <w:jc w:val="center"/>
            </w:pPr>
            <w:r>
              <w:rPr>
                <w:sz w:val="20"/>
              </w:rPr>
              <w:t xml:space="preserve">1</w:t>
            </w:r>
          </w:p>
        </w:tc>
      </w:tr>
      <w:tr>
        <w:tc>
          <w:tcPr>
            <w:tcW w:w="510" w:type="dxa"/>
          </w:tcPr>
          <w:p>
            <w:pPr>
              <w:pStyle w:val="0"/>
            </w:pPr>
            <w:r>
              <w:rPr>
                <w:sz w:val="20"/>
              </w:rPr>
              <w:t xml:space="preserve">9.</w:t>
            </w:r>
          </w:p>
        </w:tc>
        <w:tc>
          <w:tcPr>
            <w:tcW w:w="1587" w:type="dxa"/>
          </w:tcPr>
          <w:p>
            <w:pPr>
              <w:pStyle w:val="0"/>
            </w:pPr>
            <w:r>
              <w:rPr>
                <w:sz w:val="20"/>
              </w:rPr>
              <w:t xml:space="preserve">188320</w:t>
            </w:r>
          </w:p>
        </w:tc>
        <w:tc>
          <w:tcPr>
            <w:tcW w:w="3685" w:type="dxa"/>
          </w:tcPr>
          <w:p>
            <w:pPr>
              <w:pStyle w:val="0"/>
            </w:pPr>
            <w:r>
              <w:rPr>
                <w:sz w:val="20"/>
              </w:rPr>
              <w:t xml:space="preserve">Пост сестринский</w:t>
            </w:r>
          </w:p>
        </w:tc>
        <w:tc>
          <w:tcPr>
            <w:tcW w:w="2268" w:type="dxa"/>
          </w:tcPr>
          <w:p>
            <w:pPr>
              <w:pStyle w:val="0"/>
            </w:pPr>
            <w:r>
              <w:rPr>
                <w:sz w:val="20"/>
              </w:rPr>
              <w:t xml:space="preserve">Рабочее место медсестры</w:t>
            </w:r>
          </w:p>
        </w:tc>
        <w:tc>
          <w:tcPr>
            <w:tcW w:w="1020" w:type="dxa"/>
          </w:tcPr>
          <w:p>
            <w:pPr>
              <w:pStyle w:val="0"/>
              <w:jc w:val="center"/>
            </w:pPr>
            <w:r>
              <w:rPr>
                <w:sz w:val="20"/>
              </w:rPr>
              <w:t xml:space="preserve">1</w:t>
            </w:r>
          </w:p>
        </w:tc>
      </w:tr>
      <w:tr>
        <w:tc>
          <w:tcPr>
            <w:tcW w:w="510" w:type="dxa"/>
          </w:tcPr>
          <w:p>
            <w:pPr>
              <w:pStyle w:val="0"/>
            </w:pPr>
            <w:r>
              <w:rPr>
                <w:sz w:val="20"/>
              </w:rPr>
              <w:t xml:space="preserve">10.</w:t>
            </w:r>
          </w:p>
        </w:tc>
        <w:tc>
          <w:tcPr>
            <w:tcW w:w="1587" w:type="dxa"/>
          </w:tcPr>
          <w:p>
            <w:pPr>
              <w:pStyle w:val="0"/>
            </w:pPr>
            <w:r>
              <w:rPr>
                <w:sz w:val="20"/>
              </w:rPr>
              <w:t xml:space="preserve">261660</w:t>
            </w:r>
          </w:p>
        </w:tc>
        <w:tc>
          <w:tcPr>
            <w:tcW w:w="3685" w:type="dxa"/>
          </w:tcPr>
          <w:p>
            <w:pPr>
              <w:pStyle w:val="0"/>
            </w:pPr>
            <w:r>
              <w:rPr>
                <w:sz w:val="20"/>
              </w:rPr>
              <w:t xml:space="preserve">Вешалка для лабораторных фартуков</w:t>
            </w:r>
          </w:p>
        </w:tc>
        <w:tc>
          <w:tcPr>
            <w:tcW w:w="2268" w:type="dxa"/>
          </w:tcPr>
          <w:p>
            <w:pPr>
              <w:pStyle w:val="0"/>
            </w:pPr>
            <w:r>
              <w:rPr>
                <w:sz w:val="20"/>
              </w:rPr>
              <w:t xml:space="preserve">Вешалка для одежды</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11.</w:t>
            </w:r>
          </w:p>
        </w:tc>
        <w:tc>
          <w:tcPr>
            <w:tcW w:w="1587" w:type="dxa"/>
          </w:tcPr>
          <w:p>
            <w:pPr>
              <w:pStyle w:val="0"/>
            </w:pPr>
            <w:r>
              <w:rPr>
                <w:sz w:val="20"/>
              </w:rPr>
              <w:t xml:space="preserve">123680</w:t>
            </w:r>
          </w:p>
        </w:tc>
        <w:tc>
          <w:tcPr>
            <w:tcW w:w="3685" w:type="dxa"/>
          </w:tcPr>
          <w:p>
            <w:pPr>
              <w:pStyle w:val="0"/>
            </w:pPr>
            <w:r>
              <w:rPr>
                <w:sz w:val="20"/>
              </w:rPr>
              <w:t xml:space="preserve">Контейнер для отходов с биологическими загрязнениями</w:t>
            </w:r>
          </w:p>
        </w:tc>
        <w:tc>
          <w:tcPr>
            <w:tcW w:w="2268" w:type="dxa"/>
            <w:vMerge w:val="restart"/>
          </w:tcPr>
          <w:p>
            <w:pPr>
              <w:pStyle w:val="0"/>
            </w:pPr>
            <w:r>
              <w:rPr>
                <w:sz w:val="20"/>
              </w:rPr>
              <w:t xml:space="preserve">Емкости для сбора бытовых и медицинских отходов</w:t>
            </w:r>
          </w:p>
        </w:tc>
        <w:tc>
          <w:tcPr>
            <w:tcW w:w="1020" w:type="dxa"/>
            <w:vMerge w:val="restart"/>
          </w:tcPr>
          <w:p>
            <w:pPr>
              <w:pStyle w:val="0"/>
              <w:jc w:val="center"/>
            </w:pPr>
            <w:r>
              <w:rPr>
                <w:sz w:val="20"/>
              </w:rPr>
              <w:t xml:space="preserve">4</w:t>
            </w:r>
          </w:p>
        </w:tc>
      </w:tr>
      <w:tr>
        <w:tc>
          <w:tcPr>
            <w:vMerge w:val="continue"/>
          </w:tcPr>
          <w:p/>
        </w:tc>
        <w:tc>
          <w:tcPr>
            <w:tcW w:w="1587" w:type="dxa"/>
          </w:tcPr>
          <w:p>
            <w:pPr>
              <w:pStyle w:val="0"/>
            </w:pPr>
            <w:r>
              <w:rPr>
                <w:sz w:val="20"/>
              </w:rPr>
              <w:t xml:space="preserve">257280</w:t>
            </w:r>
          </w:p>
        </w:tc>
        <w:tc>
          <w:tcPr>
            <w:tcW w:w="3685" w:type="dxa"/>
          </w:tcPr>
          <w:p>
            <w:pPr>
              <w:pStyle w:val="0"/>
            </w:pPr>
            <w:r>
              <w:rPr>
                <w:sz w:val="20"/>
              </w:rPr>
              <w:t xml:space="preserve">Контейнер для сбора колюще-режущих медицинских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289720</w:t>
            </w:r>
          </w:p>
        </w:tc>
        <w:tc>
          <w:tcPr>
            <w:tcW w:w="3685" w:type="dxa"/>
          </w:tcPr>
          <w:p>
            <w:pPr>
              <w:pStyle w:val="0"/>
            </w:pPr>
            <w:r>
              <w:rPr>
                <w:sz w:val="20"/>
              </w:rPr>
              <w:t xml:space="preserve">Контейнер для цитотоксических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336200</w:t>
            </w:r>
          </w:p>
        </w:tc>
        <w:tc>
          <w:tcPr>
            <w:tcW w:w="3685" w:type="dxa"/>
          </w:tcPr>
          <w:p>
            <w:pPr>
              <w:pStyle w:val="0"/>
            </w:pPr>
            <w:r>
              <w:rPr>
                <w:sz w:val="20"/>
              </w:rPr>
              <w:t xml:space="preserve">Пакет для сбора, хранения и транспортировки медицинских отходов</w:t>
            </w:r>
          </w:p>
        </w:tc>
        <w:tc>
          <w:tcPr>
            <w:vMerge w:val="continue"/>
          </w:tcPr>
          <w:p/>
        </w:tc>
        <w:tc>
          <w:tcPr>
            <w:vMerge w:val="continue"/>
          </w:tcPr>
          <w:p/>
        </w:tc>
      </w:tr>
      <w:tr>
        <w:tc>
          <w:tcPr>
            <w:tcW w:w="510" w:type="dxa"/>
          </w:tcPr>
          <w:p>
            <w:pPr>
              <w:pStyle w:val="0"/>
            </w:pPr>
            <w:r>
              <w:rPr>
                <w:sz w:val="20"/>
              </w:rPr>
              <w:t xml:space="preserve">12.</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tcPr>
          <w:p>
            <w:pPr>
              <w:pStyle w:val="0"/>
            </w:pPr>
            <w:r>
              <w:rPr>
                <w:sz w:val="20"/>
              </w:rPr>
              <w:t xml:space="preserve">Емкости с крышками для дезинфицирующих растворов</w:t>
            </w:r>
          </w:p>
        </w:tc>
        <w:tc>
          <w:tcPr>
            <w:tcW w:w="1020" w:type="dxa"/>
          </w:tcPr>
          <w:p>
            <w:pPr>
              <w:pStyle w:val="0"/>
              <w:jc w:val="center"/>
            </w:pPr>
            <w:r>
              <w:rPr>
                <w:sz w:val="20"/>
              </w:rPr>
              <w:t xml:space="preserve">3</w:t>
            </w:r>
          </w:p>
        </w:tc>
      </w:tr>
      <w:tr>
        <w:tc>
          <w:tcPr>
            <w:tcW w:w="510" w:type="dxa"/>
            <w:vMerge w:val="restart"/>
          </w:tcPr>
          <w:p>
            <w:pPr>
              <w:pStyle w:val="0"/>
            </w:pPr>
            <w:r>
              <w:rPr>
                <w:sz w:val="20"/>
              </w:rPr>
              <w:t xml:space="preserve">13.</w:t>
            </w:r>
          </w:p>
        </w:tc>
        <w:tc>
          <w:tcPr>
            <w:tcW w:w="1587" w:type="dxa"/>
          </w:tcPr>
          <w:p>
            <w:pPr>
              <w:pStyle w:val="0"/>
            </w:pPr>
            <w:r>
              <w:rPr>
                <w:sz w:val="20"/>
              </w:rPr>
              <w:t xml:space="preserve">138910</w:t>
            </w:r>
          </w:p>
        </w:tc>
        <w:tc>
          <w:tcPr>
            <w:tcW w:w="3685" w:type="dxa"/>
          </w:tcPr>
          <w:p>
            <w:pPr>
              <w:pStyle w:val="0"/>
            </w:pPr>
            <w:r>
              <w:rPr>
                <w:sz w:val="20"/>
              </w:rPr>
              <w:t xml:space="preserve">Средство дезинфицирующее для медицинских изделий на основе перуксусной кислоты в форме аэрозоля</w:t>
            </w:r>
          </w:p>
        </w:tc>
        <w:tc>
          <w:tcPr>
            <w:tcW w:w="2268" w:type="dxa"/>
            <w:vMerge w:val="restart"/>
          </w:tcPr>
          <w:p>
            <w:pPr>
              <w:pStyle w:val="0"/>
            </w:pPr>
            <w:r>
              <w:rPr>
                <w:sz w:val="20"/>
              </w:rPr>
              <w:t xml:space="preserve">Средство дезинфицирующее</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239940</w:t>
            </w:r>
          </w:p>
        </w:tc>
        <w:tc>
          <w:tcPr>
            <w:tcW w:w="3685" w:type="dxa"/>
          </w:tcPr>
          <w:p>
            <w:pPr>
              <w:pStyle w:val="0"/>
            </w:pPr>
            <w:r>
              <w:rPr>
                <w:sz w:val="20"/>
              </w:rPr>
              <w:t xml:space="preserve">Средство дезинфицирующее для медицинских инструментов на основе фенола</w:t>
            </w:r>
          </w:p>
        </w:tc>
        <w:tc>
          <w:tcPr>
            <w:vMerge w:val="continue"/>
          </w:tcPr>
          <w:p/>
        </w:tc>
        <w:tc>
          <w:tcPr>
            <w:vMerge w:val="continue"/>
          </w:tcPr>
          <w:p/>
        </w:tc>
      </w:tr>
      <w:tr>
        <w:tc>
          <w:tcPr>
            <w:vMerge w:val="continue"/>
          </w:tcPr>
          <w:p/>
        </w:tc>
        <w:tc>
          <w:tcPr>
            <w:tcW w:w="1587" w:type="dxa"/>
          </w:tcPr>
          <w:p>
            <w:pPr>
              <w:pStyle w:val="0"/>
            </w:pPr>
            <w:r>
              <w:rPr>
                <w:sz w:val="20"/>
              </w:rPr>
              <w:t xml:space="preserve">246660</w:t>
            </w:r>
          </w:p>
        </w:tc>
        <w:tc>
          <w:tcPr>
            <w:tcW w:w="3685" w:type="dxa"/>
          </w:tcPr>
          <w:p>
            <w:pPr>
              <w:pStyle w:val="0"/>
            </w:pPr>
            <w:r>
              <w:rPr>
                <w:sz w:val="20"/>
              </w:rPr>
              <w:t xml:space="preserve">Средство дезинфицирующее для медицинских инструментов на основе орто-фталальдегида</w:t>
            </w:r>
          </w:p>
        </w:tc>
        <w:tc>
          <w:tcPr>
            <w:vMerge w:val="continue"/>
          </w:tcPr>
          <w:p/>
        </w:tc>
        <w:tc>
          <w:tcPr>
            <w:vMerge w:val="continue"/>
          </w:tcPr>
          <w:p/>
        </w:tc>
      </w:tr>
      <w:tr>
        <w:tc>
          <w:tcPr>
            <w:vMerge w:val="continue"/>
          </w:tcPr>
          <w:p/>
        </w:tc>
        <w:tc>
          <w:tcPr>
            <w:tcW w:w="1587" w:type="dxa"/>
          </w:tcPr>
          <w:p>
            <w:pPr>
              <w:pStyle w:val="0"/>
            </w:pPr>
            <w:r>
              <w:rPr>
                <w:sz w:val="20"/>
              </w:rPr>
              <w:t xml:space="preserve">298710</w:t>
            </w:r>
          </w:p>
        </w:tc>
        <w:tc>
          <w:tcPr>
            <w:tcW w:w="3685" w:type="dxa"/>
          </w:tcPr>
          <w:p>
            <w:pPr>
              <w:pStyle w:val="0"/>
            </w:pPr>
            <w:r>
              <w:rPr>
                <w:sz w:val="20"/>
              </w:rPr>
              <w:t xml:space="preserve">Средство дезинфицирующее для медицинских инструментов на основе гипохлорита натрия</w:t>
            </w:r>
          </w:p>
        </w:tc>
        <w:tc>
          <w:tcPr>
            <w:vMerge w:val="continue"/>
          </w:tcPr>
          <w:p/>
        </w:tc>
        <w:tc>
          <w:tcPr>
            <w:vMerge w:val="continue"/>
          </w:tcPr>
          <w:p/>
        </w:tc>
      </w:tr>
      <w:tr>
        <w:tc>
          <w:tcPr>
            <w:vMerge w:val="continue"/>
          </w:tcPr>
          <w:p/>
        </w:tc>
        <w:tc>
          <w:tcPr>
            <w:tcW w:w="1587" w:type="dxa"/>
          </w:tcPr>
          <w:p>
            <w:pPr>
              <w:pStyle w:val="0"/>
            </w:pPr>
            <w:r>
              <w:rPr>
                <w:sz w:val="20"/>
              </w:rPr>
              <w:t xml:space="preserve">305610</w:t>
            </w:r>
          </w:p>
        </w:tc>
        <w:tc>
          <w:tcPr>
            <w:tcW w:w="3685" w:type="dxa"/>
          </w:tcPr>
          <w:p>
            <w:pPr>
              <w:pStyle w:val="0"/>
            </w:pPr>
            <w:r>
              <w:rPr>
                <w:sz w:val="20"/>
              </w:rPr>
              <w:t xml:space="preserve">Средство дезинфицирующее для медицинских инструментов на основе лаурилпропилендиамина</w:t>
            </w:r>
          </w:p>
        </w:tc>
        <w:tc>
          <w:tcPr>
            <w:vMerge w:val="continue"/>
          </w:tcPr>
          <w:p/>
        </w:tc>
        <w:tc>
          <w:tcPr>
            <w:vMerge w:val="continue"/>
          </w:tcPr>
          <w:p/>
        </w:tc>
      </w:tr>
      <w:tr>
        <w:tc>
          <w:tcPr>
            <w:vMerge w:val="continue"/>
          </w:tcPr>
          <w:p/>
        </w:tc>
        <w:tc>
          <w:tcPr>
            <w:tcW w:w="1587" w:type="dxa"/>
          </w:tcPr>
          <w:p>
            <w:pPr>
              <w:pStyle w:val="0"/>
            </w:pPr>
            <w:r>
              <w:rPr>
                <w:sz w:val="20"/>
              </w:rPr>
              <w:t xml:space="preserve">321920</w:t>
            </w:r>
          </w:p>
        </w:tc>
        <w:tc>
          <w:tcPr>
            <w:tcW w:w="3685" w:type="dxa"/>
          </w:tcPr>
          <w:p>
            <w:pPr>
              <w:pStyle w:val="0"/>
            </w:pPr>
            <w:r>
              <w:rPr>
                <w:sz w:val="20"/>
              </w:rPr>
              <w:t xml:space="preserve">Средство дезинфицирующее для медицинских инструментов на основе щелочи</w:t>
            </w:r>
          </w:p>
        </w:tc>
        <w:tc>
          <w:tcPr>
            <w:vMerge w:val="continue"/>
          </w:tcPr>
          <w:p/>
        </w:tc>
        <w:tc>
          <w:tcPr>
            <w:vMerge w:val="continue"/>
          </w:tcPr>
          <w:p/>
        </w:tc>
      </w:tr>
      <w:tr>
        <w:tc>
          <w:tcPr>
            <w:tcW w:w="510" w:type="dxa"/>
          </w:tcPr>
          <w:p>
            <w:pPr>
              <w:pStyle w:val="0"/>
            </w:pPr>
            <w:r>
              <w:rPr>
                <w:sz w:val="20"/>
              </w:rPr>
              <w:t xml:space="preserve">14.</w:t>
            </w:r>
          </w:p>
        </w:tc>
        <w:tc>
          <w:tcPr>
            <w:tcW w:w="1587" w:type="dxa"/>
          </w:tcPr>
          <w:p>
            <w:pPr>
              <w:pStyle w:val="0"/>
            </w:pPr>
            <w:r>
              <w:rPr>
                <w:sz w:val="20"/>
              </w:rPr>
              <w:t xml:space="preserve">324730</w:t>
            </w:r>
          </w:p>
        </w:tc>
        <w:tc>
          <w:tcPr>
            <w:tcW w:w="3685" w:type="dxa"/>
          </w:tcPr>
          <w:p>
            <w:pPr>
              <w:pStyle w:val="0"/>
            </w:pPr>
            <w:r>
              <w:rPr>
                <w:sz w:val="20"/>
              </w:rPr>
              <w:t xml:space="preserve">Простыня для пациента для осмотра/терапевтических процедур, одноразового использования</w:t>
            </w:r>
          </w:p>
        </w:tc>
        <w:tc>
          <w:tcPr>
            <w:tcW w:w="2268" w:type="dxa"/>
          </w:tcPr>
          <w:p>
            <w:pPr>
              <w:pStyle w:val="0"/>
            </w:pPr>
            <w:r>
              <w:rPr>
                <w:sz w:val="20"/>
              </w:rPr>
              <w:t xml:space="preserve">Белье медицинское одноразовое, комплект</w:t>
            </w:r>
          </w:p>
        </w:tc>
        <w:tc>
          <w:tcPr>
            <w:tcW w:w="1020" w:type="dxa"/>
          </w:tcPr>
          <w:p>
            <w:pPr>
              <w:pStyle w:val="0"/>
              <w:jc w:val="center"/>
            </w:pPr>
            <w:r>
              <w:rPr>
                <w:sz w:val="20"/>
              </w:rPr>
              <w:t xml:space="preserve">2 на кушетку</w:t>
            </w:r>
          </w:p>
        </w:tc>
      </w:tr>
      <w:tr>
        <w:tc>
          <w:tcPr>
            <w:tcW w:w="510" w:type="dxa"/>
          </w:tcPr>
          <w:p>
            <w:pPr>
              <w:pStyle w:val="0"/>
            </w:pPr>
            <w:r>
              <w:rPr>
                <w:sz w:val="20"/>
              </w:rPr>
              <w:t xml:space="preserve">15.</w:t>
            </w:r>
          </w:p>
        </w:tc>
        <w:tc>
          <w:tcPr>
            <w:tcW w:w="1587" w:type="dxa"/>
          </w:tcPr>
          <w:p>
            <w:pPr>
              <w:pStyle w:val="0"/>
            </w:pPr>
            <w:r>
              <w:rPr>
                <w:sz w:val="20"/>
              </w:rPr>
              <w:t xml:space="preserve">161210</w:t>
            </w:r>
          </w:p>
        </w:tc>
        <w:tc>
          <w:tcPr>
            <w:tcW w:w="3685" w:type="dxa"/>
          </w:tcPr>
          <w:p>
            <w:pPr>
              <w:pStyle w:val="0"/>
            </w:pPr>
            <w:r>
              <w:rPr>
                <w:sz w:val="20"/>
              </w:rPr>
              <w:t xml:space="preserve">Простыня водонепроницаемая</w:t>
            </w:r>
          </w:p>
        </w:tc>
        <w:tc>
          <w:tcPr>
            <w:tcW w:w="2268" w:type="dxa"/>
          </w:tcPr>
          <w:p>
            <w:pPr>
              <w:pStyle w:val="0"/>
            </w:pPr>
            <w:r>
              <w:rPr>
                <w:sz w:val="20"/>
              </w:rPr>
              <w:t xml:space="preserve">Клеенка подкладная</w:t>
            </w:r>
          </w:p>
        </w:tc>
        <w:tc>
          <w:tcPr>
            <w:tcW w:w="1020" w:type="dxa"/>
          </w:tcPr>
          <w:p>
            <w:pPr>
              <w:pStyle w:val="0"/>
              <w:jc w:val="center"/>
            </w:pPr>
            <w:r>
              <w:rPr>
                <w:sz w:val="20"/>
              </w:rPr>
              <w:t xml:space="preserve">По числу кушеток</w:t>
            </w:r>
          </w:p>
        </w:tc>
      </w:tr>
      <w:tr>
        <w:tc>
          <w:tcPr>
            <w:tcW w:w="510" w:type="dxa"/>
          </w:tcPr>
          <w:p>
            <w:pPr>
              <w:pStyle w:val="0"/>
            </w:pPr>
            <w:r>
              <w:rPr>
                <w:sz w:val="20"/>
              </w:rPr>
              <w:t xml:space="preserve">16.</w:t>
            </w:r>
          </w:p>
        </w:tc>
        <w:tc>
          <w:tcPr>
            <w:tcW w:w="1587" w:type="dxa"/>
          </w:tcPr>
          <w:p>
            <w:pPr>
              <w:pStyle w:val="0"/>
            </w:pPr>
            <w:r>
              <w:rPr>
                <w:sz w:val="20"/>
              </w:rPr>
              <w:t xml:space="preserve">363010</w:t>
            </w:r>
          </w:p>
        </w:tc>
        <w:tc>
          <w:tcPr>
            <w:tcW w:w="3685" w:type="dxa"/>
          </w:tcPr>
          <w:p>
            <w:pPr>
              <w:pStyle w:val="0"/>
            </w:pPr>
            <w:r>
              <w:rPr>
                <w:sz w:val="20"/>
              </w:rPr>
              <w:t xml:space="preserve">Подкладка для стола для мытья/переодевания пациента</w:t>
            </w:r>
          </w:p>
        </w:tc>
        <w:tc>
          <w:tcPr>
            <w:tcW w:w="2268" w:type="dxa"/>
          </w:tcPr>
          <w:p>
            <w:pPr>
              <w:pStyle w:val="0"/>
            </w:pPr>
            <w:r>
              <w:rPr>
                <w:sz w:val="20"/>
              </w:rPr>
              <w:t xml:space="preserve">Коврик резиновый</w:t>
            </w:r>
          </w:p>
        </w:tc>
        <w:tc>
          <w:tcPr>
            <w:tcW w:w="1020" w:type="dxa"/>
          </w:tcPr>
          <w:p>
            <w:pPr>
              <w:pStyle w:val="0"/>
              <w:jc w:val="center"/>
            </w:pPr>
            <w:r>
              <w:rPr>
                <w:sz w:val="20"/>
              </w:rPr>
              <w:t xml:space="preserve">1</w:t>
            </w:r>
          </w:p>
        </w:tc>
      </w:tr>
      <w:tr>
        <w:tc>
          <w:tcPr>
            <w:tcW w:w="510" w:type="dxa"/>
          </w:tcPr>
          <w:p>
            <w:pPr>
              <w:pStyle w:val="0"/>
            </w:pPr>
            <w:r>
              <w:rPr>
                <w:sz w:val="20"/>
              </w:rPr>
              <w:t xml:space="preserve">17.</w:t>
            </w:r>
          </w:p>
        </w:tc>
        <w:tc>
          <w:tcPr>
            <w:tcW w:w="1587" w:type="dxa"/>
          </w:tcPr>
          <w:p>
            <w:pPr>
              <w:pStyle w:val="0"/>
            </w:pPr>
            <w:r>
              <w:rPr>
                <w:sz w:val="20"/>
              </w:rPr>
              <w:t xml:space="preserve">367580</w:t>
            </w:r>
          </w:p>
        </w:tc>
        <w:tc>
          <w:tcPr>
            <w:tcW w:w="3685" w:type="dxa"/>
          </w:tcPr>
          <w:p>
            <w:pPr>
              <w:pStyle w:val="0"/>
            </w:pPr>
            <w:r>
              <w:rPr>
                <w:sz w:val="20"/>
              </w:rPr>
              <w:t xml:space="preserve">Маска лицевая для защиты дыхательных путей, одноразового использования</w:t>
            </w:r>
          </w:p>
        </w:tc>
        <w:tc>
          <w:tcPr>
            <w:tcW w:w="2268" w:type="dxa"/>
          </w:tcPr>
          <w:p>
            <w:pPr>
              <w:pStyle w:val="0"/>
            </w:pPr>
            <w:r>
              <w:rPr>
                <w:sz w:val="20"/>
              </w:rPr>
              <w:t xml:space="preserve">Маска медицинская нестерильная</w:t>
            </w:r>
          </w:p>
        </w:tc>
        <w:tc>
          <w:tcPr>
            <w:tcW w:w="1020" w:type="dxa"/>
          </w:tcPr>
          <w:p>
            <w:pPr>
              <w:pStyle w:val="0"/>
              <w:jc w:val="center"/>
            </w:pPr>
            <w:r>
              <w:rPr>
                <w:sz w:val="20"/>
              </w:rPr>
              <w:t xml:space="preserve">50</w:t>
            </w:r>
          </w:p>
        </w:tc>
      </w:tr>
      <w:tr>
        <w:tc>
          <w:tcPr>
            <w:tcW w:w="510" w:type="dxa"/>
            <w:vMerge w:val="restart"/>
          </w:tcPr>
          <w:p>
            <w:pPr>
              <w:pStyle w:val="0"/>
            </w:pPr>
            <w:r>
              <w:rPr>
                <w:sz w:val="20"/>
              </w:rPr>
              <w:t xml:space="preserve">18.</w:t>
            </w:r>
          </w:p>
        </w:tc>
        <w:tc>
          <w:tcPr>
            <w:tcW w:w="1587" w:type="dxa"/>
          </w:tcPr>
          <w:p>
            <w:pPr>
              <w:pStyle w:val="0"/>
            </w:pPr>
            <w:r>
              <w:rPr>
                <w:sz w:val="20"/>
              </w:rPr>
              <w:t xml:space="preserve">122830</w:t>
            </w:r>
          </w:p>
        </w:tc>
        <w:tc>
          <w:tcPr>
            <w:tcW w:w="368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2268" w:type="dxa"/>
            <w:vMerge w:val="restart"/>
          </w:tcPr>
          <w:p>
            <w:pPr>
              <w:pStyle w:val="0"/>
            </w:pPr>
            <w:r>
              <w:rPr>
                <w:sz w:val="20"/>
              </w:rPr>
              <w:t xml:space="preserve">Измеритель артериального давления</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122850</w:t>
            </w:r>
          </w:p>
        </w:tc>
        <w:tc>
          <w:tcPr>
            <w:tcW w:w="3685"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587" w:type="dxa"/>
          </w:tcPr>
          <w:p>
            <w:pPr>
              <w:pStyle w:val="0"/>
            </w:pPr>
            <w:r>
              <w:rPr>
                <w:sz w:val="20"/>
              </w:rPr>
              <w:t xml:space="preserve">216350</w:t>
            </w:r>
          </w:p>
        </w:tc>
        <w:tc>
          <w:tcPr>
            <w:tcW w:w="3685"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587" w:type="dxa"/>
          </w:tcPr>
          <w:p>
            <w:pPr>
              <w:pStyle w:val="0"/>
            </w:pPr>
            <w:r>
              <w:rPr>
                <w:sz w:val="20"/>
              </w:rPr>
              <w:t xml:space="preserve">216560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587" w:type="dxa"/>
          </w:tcPr>
          <w:p>
            <w:pPr>
              <w:pStyle w:val="0"/>
            </w:pPr>
            <w:r>
              <w:rPr>
                <w:sz w:val="20"/>
              </w:rPr>
              <w:t xml:space="preserve">216630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587" w:type="dxa"/>
          </w:tcPr>
          <w:p>
            <w:pPr>
              <w:pStyle w:val="0"/>
            </w:pPr>
            <w:r>
              <w:rPr>
                <w:sz w:val="20"/>
              </w:rPr>
              <w:t xml:space="preserve">218430</w:t>
            </w:r>
          </w:p>
        </w:tc>
        <w:tc>
          <w:tcPr>
            <w:tcW w:w="3685"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587" w:type="dxa"/>
          </w:tcPr>
          <w:p>
            <w:pPr>
              <w:pStyle w:val="0"/>
            </w:pPr>
            <w:r>
              <w:rPr>
                <w:sz w:val="20"/>
              </w:rPr>
              <w:t xml:space="preserve">239410</w:t>
            </w:r>
          </w:p>
        </w:tc>
        <w:tc>
          <w:tcPr>
            <w:tcW w:w="3685"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510" w:type="dxa"/>
          </w:tcPr>
          <w:p>
            <w:pPr>
              <w:pStyle w:val="0"/>
            </w:pPr>
            <w:r>
              <w:rPr>
                <w:sz w:val="20"/>
              </w:rPr>
              <w:t xml:space="preserve">19.</w:t>
            </w:r>
          </w:p>
        </w:tc>
        <w:tc>
          <w:tcPr>
            <w:tcW w:w="1587" w:type="dxa"/>
          </w:tcPr>
          <w:p>
            <w:pPr>
              <w:pStyle w:val="0"/>
            </w:pPr>
            <w:r>
              <w:rPr>
                <w:sz w:val="20"/>
              </w:rPr>
              <w:t xml:space="preserve">287660</w:t>
            </w:r>
          </w:p>
        </w:tc>
        <w:tc>
          <w:tcPr>
            <w:tcW w:w="3685" w:type="dxa"/>
          </w:tcPr>
          <w:p>
            <w:pPr>
              <w:pStyle w:val="0"/>
            </w:pPr>
            <w:r>
              <w:rPr>
                <w:sz w:val="20"/>
              </w:rPr>
              <w:t xml:space="preserve">Грелка согревающая термохимическая гелевая</w:t>
            </w:r>
          </w:p>
        </w:tc>
        <w:tc>
          <w:tcPr>
            <w:tcW w:w="2268" w:type="dxa"/>
          </w:tcPr>
          <w:p>
            <w:pPr>
              <w:pStyle w:val="0"/>
            </w:pPr>
            <w:r>
              <w:rPr>
                <w:sz w:val="20"/>
              </w:rPr>
              <w:t xml:space="preserve">Грелка</w:t>
            </w:r>
          </w:p>
        </w:tc>
        <w:tc>
          <w:tcPr>
            <w:tcW w:w="1020" w:type="dxa"/>
          </w:tcPr>
          <w:p>
            <w:pPr>
              <w:pStyle w:val="0"/>
              <w:jc w:val="center"/>
            </w:pPr>
            <w:r>
              <w:rPr>
                <w:sz w:val="20"/>
              </w:rPr>
              <w:t xml:space="preserve">1</w:t>
            </w:r>
          </w:p>
        </w:tc>
      </w:tr>
      <w:tr>
        <w:tc>
          <w:tcPr>
            <w:tcW w:w="510" w:type="dxa"/>
          </w:tcPr>
          <w:p>
            <w:pPr>
              <w:pStyle w:val="0"/>
            </w:pPr>
            <w:r>
              <w:rPr>
                <w:sz w:val="20"/>
              </w:rPr>
              <w:t xml:space="preserve">20.</w:t>
            </w:r>
          </w:p>
        </w:tc>
        <w:tc>
          <w:tcPr>
            <w:tcW w:w="1587" w:type="dxa"/>
          </w:tcPr>
          <w:p>
            <w:pPr>
              <w:pStyle w:val="0"/>
            </w:pPr>
            <w:r>
              <w:rPr>
                <w:sz w:val="20"/>
              </w:rPr>
              <w:t xml:space="preserve">210370</w:t>
            </w:r>
          </w:p>
        </w:tc>
        <w:tc>
          <w:tcPr>
            <w:tcW w:w="3685" w:type="dxa"/>
          </w:tcPr>
          <w:p>
            <w:pPr>
              <w:pStyle w:val="0"/>
            </w:pPr>
            <w:r>
              <w:rPr>
                <w:sz w:val="20"/>
              </w:rPr>
              <w:t xml:space="preserve">Жгут на верхнюю/нижнюю конечность, многоразового использования</w:t>
            </w:r>
          </w:p>
        </w:tc>
        <w:tc>
          <w:tcPr>
            <w:tcW w:w="2268" w:type="dxa"/>
          </w:tcPr>
          <w:p>
            <w:pPr>
              <w:pStyle w:val="0"/>
            </w:pPr>
            <w:r>
              <w:rPr>
                <w:sz w:val="20"/>
              </w:rPr>
              <w:t xml:space="preserve">Жгут кровоостанавливающий</w:t>
            </w:r>
          </w:p>
        </w:tc>
        <w:tc>
          <w:tcPr>
            <w:tcW w:w="1020" w:type="dxa"/>
          </w:tcPr>
          <w:p>
            <w:pPr>
              <w:pStyle w:val="0"/>
              <w:jc w:val="center"/>
            </w:pPr>
            <w:r>
              <w:rPr>
                <w:sz w:val="20"/>
              </w:rPr>
              <w:t xml:space="preserve">2</w:t>
            </w:r>
          </w:p>
        </w:tc>
      </w:tr>
      <w:tr>
        <w:tc>
          <w:tcPr>
            <w:tcW w:w="510" w:type="dxa"/>
          </w:tcPr>
          <w:p>
            <w:pPr>
              <w:pStyle w:val="0"/>
            </w:pPr>
            <w:r>
              <w:rPr>
                <w:sz w:val="20"/>
              </w:rPr>
              <w:t xml:space="preserve">21.</w:t>
            </w: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tcW w:w="2268" w:type="dxa"/>
          </w:tcPr>
          <w:p>
            <w:pPr>
              <w:pStyle w:val="0"/>
            </w:pPr>
            <w:r>
              <w:rPr>
                <w:sz w:val="20"/>
              </w:rPr>
              <w:t xml:space="preserve">Лоток для инструмента</w:t>
            </w:r>
          </w:p>
        </w:tc>
        <w:tc>
          <w:tcPr>
            <w:tcW w:w="1020" w:type="dxa"/>
          </w:tcPr>
          <w:p>
            <w:pPr>
              <w:pStyle w:val="0"/>
              <w:jc w:val="center"/>
            </w:pPr>
            <w:r>
              <w:rPr>
                <w:sz w:val="20"/>
              </w:rPr>
              <w:t xml:space="preserve">3</w:t>
            </w:r>
          </w:p>
        </w:tc>
      </w:tr>
      <w:tr>
        <w:tc>
          <w:tcPr>
            <w:tcW w:w="510" w:type="dxa"/>
          </w:tcPr>
          <w:p>
            <w:pPr>
              <w:pStyle w:val="0"/>
            </w:pPr>
            <w:r>
              <w:rPr>
                <w:sz w:val="20"/>
              </w:rPr>
              <w:t xml:space="preserve">22.</w:t>
            </w:r>
          </w:p>
        </w:tc>
        <w:tc>
          <w:tcPr>
            <w:tcW w:w="1587" w:type="dxa"/>
          </w:tcPr>
          <w:p>
            <w:pPr>
              <w:pStyle w:val="0"/>
            </w:pPr>
            <w:r>
              <w:rPr>
                <w:sz w:val="20"/>
              </w:rPr>
              <w:t xml:space="preserve">276930</w:t>
            </w:r>
          </w:p>
        </w:tc>
        <w:tc>
          <w:tcPr>
            <w:tcW w:w="3685" w:type="dxa"/>
          </w:tcPr>
          <w:p>
            <w:pPr>
              <w:pStyle w:val="0"/>
            </w:pPr>
            <w:r>
              <w:rPr>
                <w:sz w:val="20"/>
              </w:rPr>
              <w:t xml:space="preserve">Каталка сидячая адаптационная</w:t>
            </w:r>
          </w:p>
        </w:tc>
        <w:tc>
          <w:tcPr>
            <w:tcW w:w="2268" w:type="dxa"/>
          </w:tcPr>
          <w:p>
            <w:pPr>
              <w:pStyle w:val="0"/>
            </w:pPr>
            <w:r>
              <w:rPr>
                <w:sz w:val="20"/>
              </w:rPr>
              <w:t xml:space="preserve">Каталка сидячая адаптационная</w:t>
            </w:r>
          </w:p>
        </w:tc>
        <w:tc>
          <w:tcPr>
            <w:tcW w:w="1020" w:type="dxa"/>
          </w:tcPr>
          <w:p>
            <w:pPr>
              <w:pStyle w:val="0"/>
              <w:jc w:val="center"/>
            </w:pPr>
            <w:r>
              <w:rPr>
                <w:sz w:val="20"/>
              </w:rPr>
              <w:t xml:space="preserve">1</w:t>
            </w:r>
          </w:p>
        </w:tc>
      </w:tr>
      <w:tr>
        <w:tc>
          <w:tcPr>
            <w:tcW w:w="510" w:type="dxa"/>
          </w:tcPr>
          <w:p>
            <w:pPr>
              <w:pStyle w:val="0"/>
            </w:pPr>
            <w:r>
              <w:rPr>
                <w:sz w:val="20"/>
              </w:rPr>
              <w:t xml:space="preserve">23.</w:t>
            </w:r>
          </w:p>
        </w:tc>
        <w:tc>
          <w:tcPr>
            <w:tcW w:w="1587" w:type="dxa"/>
          </w:tcPr>
          <w:p>
            <w:pPr>
              <w:pStyle w:val="0"/>
            </w:pPr>
            <w:r>
              <w:rPr>
                <w:sz w:val="20"/>
              </w:rPr>
              <w:t xml:space="preserve">201690</w:t>
            </w:r>
          </w:p>
        </w:tc>
        <w:tc>
          <w:tcPr>
            <w:tcW w:w="3685" w:type="dxa"/>
          </w:tcPr>
          <w:p>
            <w:pPr>
              <w:pStyle w:val="0"/>
            </w:pPr>
            <w:r>
              <w:rPr>
                <w:sz w:val="20"/>
              </w:rPr>
              <w:t xml:space="preserve">Каталка больничная, с ручным управлением</w:t>
            </w:r>
          </w:p>
        </w:tc>
        <w:tc>
          <w:tcPr>
            <w:tcW w:w="2268" w:type="dxa"/>
          </w:tcPr>
          <w:p>
            <w:pPr>
              <w:pStyle w:val="0"/>
            </w:pPr>
            <w:r>
              <w:rPr>
                <w:sz w:val="20"/>
              </w:rPr>
              <w:t xml:space="preserve">Каталка внутрибольничная, ручная</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24.</w:t>
            </w:r>
          </w:p>
        </w:tc>
        <w:tc>
          <w:tcPr>
            <w:tcW w:w="1587" w:type="dxa"/>
          </w:tcPr>
          <w:p>
            <w:pPr>
              <w:pStyle w:val="0"/>
            </w:pPr>
            <w:r>
              <w:rPr>
                <w:sz w:val="20"/>
              </w:rPr>
              <w:t xml:space="preserve">114030</w:t>
            </w:r>
          </w:p>
        </w:tc>
        <w:tc>
          <w:tcPr>
            <w:tcW w:w="3685" w:type="dxa"/>
          </w:tcPr>
          <w:p>
            <w:pPr>
              <w:pStyle w:val="0"/>
            </w:pPr>
            <w:r>
              <w:rPr>
                <w:sz w:val="20"/>
              </w:rPr>
              <w:t xml:space="preserve">Носилки портативные</w:t>
            </w:r>
          </w:p>
        </w:tc>
        <w:tc>
          <w:tcPr>
            <w:tcW w:w="2268" w:type="dxa"/>
            <w:vMerge w:val="restart"/>
          </w:tcPr>
          <w:p>
            <w:pPr>
              <w:pStyle w:val="0"/>
            </w:pPr>
            <w:r>
              <w:rPr>
                <w:sz w:val="20"/>
              </w:rPr>
              <w:t xml:space="preserve">Носилки медицинские</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207270</w:t>
            </w:r>
          </w:p>
        </w:tc>
        <w:tc>
          <w:tcPr>
            <w:tcW w:w="3685" w:type="dxa"/>
          </w:tcPr>
          <w:p>
            <w:pPr>
              <w:pStyle w:val="0"/>
            </w:pPr>
            <w:r>
              <w:rPr>
                <w:sz w:val="20"/>
              </w:rPr>
              <w:t xml:space="preserve">Носилки-каталка для скорой медицинской помощи, ручные</w:t>
            </w:r>
          </w:p>
        </w:tc>
        <w:tc>
          <w:tcPr>
            <w:vMerge w:val="continue"/>
          </w:tcPr>
          <w:p/>
        </w:tc>
        <w:tc>
          <w:tcPr>
            <w:vMerge w:val="continue"/>
          </w:tcPr>
          <w:p/>
        </w:tc>
      </w:tr>
      <w:tr>
        <w:tc>
          <w:tcPr>
            <w:tcW w:w="510" w:type="dxa"/>
            <w:vMerge w:val="restart"/>
          </w:tcPr>
          <w:p>
            <w:pPr>
              <w:pStyle w:val="0"/>
            </w:pPr>
            <w:r>
              <w:rPr>
                <w:sz w:val="20"/>
              </w:rPr>
              <w:t xml:space="preserve">25.</w:t>
            </w:r>
          </w:p>
        </w:tc>
        <w:tc>
          <w:tcPr>
            <w:tcW w:w="1587" w:type="dxa"/>
          </w:tcPr>
          <w:p>
            <w:pPr>
              <w:pStyle w:val="0"/>
            </w:pPr>
            <w:r>
              <w:rPr>
                <w:sz w:val="20"/>
              </w:rPr>
              <w:t xml:space="preserve">103720</w:t>
            </w:r>
          </w:p>
        </w:tc>
        <w:tc>
          <w:tcPr>
            <w:tcW w:w="3685" w:type="dxa"/>
          </w:tcPr>
          <w:p>
            <w:pPr>
              <w:pStyle w:val="0"/>
            </w:pPr>
            <w:r>
              <w:rPr>
                <w:sz w:val="20"/>
              </w:rPr>
              <w:t xml:space="preserve">Пипетка для носа, одноразового использования</w:t>
            </w:r>
          </w:p>
        </w:tc>
        <w:tc>
          <w:tcPr>
            <w:tcW w:w="2268" w:type="dxa"/>
            <w:vMerge w:val="restart"/>
          </w:tcPr>
          <w:p>
            <w:pPr>
              <w:pStyle w:val="0"/>
            </w:pPr>
            <w:r>
              <w:rPr>
                <w:sz w:val="20"/>
              </w:rPr>
              <w:t xml:space="preserve">Пипетка</w:t>
            </w:r>
          </w:p>
        </w:tc>
        <w:tc>
          <w:tcPr>
            <w:tcW w:w="1020" w:type="dxa"/>
            <w:vMerge w:val="restart"/>
          </w:tcPr>
          <w:p>
            <w:pPr>
              <w:pStyle w:val="0"/>
              <w:jc w:val="center"/>
            </w:pPr>
            <w:r>
              <w:rPr>
                <w:sz w:val="20"/>
              </w:rPr>
              <w:t xml:space="preserve">5</w:t>
            </w:r>
          </w:p>
        </w:tc>
      </w:tr>
      <w:tr>
        <w:tc>
          <w:tcPr>
            <w:vMerge w:val="continue"/>
          </w:tcPr>
          <w:p/>
        </w:tc>
        <w:tc>
          <w:tcPr>
            <w:tcW w:w="1587" w:type="dxa"/>
          </w:tcPr>
          <w:p>
            <w:pPr>
              <w:pStyle w:val="0"/>
            </w:pPr>
            <w:r>
              <w:rPr>
                <w:sz w:val="20"/>
              </w:rPr>
              <w:t xml:space="preserve">148890</w:t>
            </w:r>
          </w:p>
        </w:tc>
        <w:tc>
          <w:tcPr>
            <w:tcW w:w="3685" w:type="dxa"/>
          </w:tcPr>
          <w:p>
            <w:pPr>
              <w:pStyle w:val="0"/>
            </w:pPr>
            <w:r>
              <w:rPr>
                <w:sz w:val="20"/>
              </w:rPr>
              <w:t xml:space="preserve">Пипетка глазная,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148920</w:t>
            </w:r>
          </w:p>
        </w:tc>
        <w:tc>
          <w:tcPr>
            <w:tcW w:w="3685" w:type="dxa"/>
          </w:tcPr>
          <w:p>
            <w:pPr>
              <w:pStyle w:val="0"/>
            </w:pPr>
            <w:r>
              <w:rPr>
                <w:sz w:val="20"/>
              </w:rPr>
              <w:t xml:space="preserve">Пипетка ушная,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105650</w:t>
            </w:r>
          </w:p>
        </w:tc>
        <w:tc>
          <w:tcPr>
            <w:tcW w:w="3685" w:type="dxa"/>
          </w:tcPr>
          <w:p>
            <w:pPr>
              <w:pStyle w:val="0"/>
            </w:pPr>
            <w:r>
              <w:rPr>
                <w:sz w:val="20"/>
              </w:rPr>
              <w:t xml:space="preserve">Пипетка медицинская оральная</w:t>
            </w:r>
          </w:p>
        </w:tc>
        <w:tc>
          <w:tcPr>
            <w:vMerge w:val="continue"/>
          </w:tcPr>
          <w:p/>
        </w:tc>
        <w:tc>
          <w:tcPr>
            <w:vMerge w:val="continue"/>
          </w:tcPr>
          <w:p/>
        </w:tc>
      </w:tr>
      <w:tr>
        <w:tc>
          <w:tcPr>
            <w:tcW w:w="510" w:type="dxa"/>
          </w:tcPr>
          <w:p>
            <w:pPr>
              <w:pStyle w:val="0"/>
            </w:pPr>
            <w:r>
              <w:rPr>
                <w:sz w:val="20"/>
              </w:rPr>
              <w:t xml:space="preserve">26.</w:t>
            </w:r>
          </w:p>
        </w:tc>
        <w:tc>
          <w:tcPr>
            <w:tcW w:w="1587" w:type="dxa"/>
          </w:tcPr>
          <w:p>
            <w:pPr>
              <w:pStyle w:val="0"/>
            </w:pPr>
            <w:r>
              <w:rPr>
                <w:sz w:val="20"/>
              </w:rPr>
              <w:t xml:space="preserve">101470</w:t>
            </w:r>
          </w:p>
        </w:tc>
        <w:tc>
          <w:tcPr>
            <w:tcW w:w="3685" w:type="dxa"/>
          </w:tcPr>
          <w:p>
            <w:pPr>
              <w:pStyle w:val="0"/>
            </w:pPr>
            <w:r>
              <w:rPr>
                <w:sz w:val="20"/>
              </w:rPr>
              <w:t xml:space="preserve">Пузырь для льда</w:t>
            </w:r>
          </w:p>
        </w:tc>
        <w:tc>
          <w:tcPr>
            <w:tcW w:w="2268" w:type="dxa"/>
          </w:tcPr>
          <w:p>
            <w:pPr>
              <w:pStyle w:val="0"/>
            </w:pPr>
            <w:r>
              <w:rPr>
                <w:sz w:val="20"/>
              </w:rPr>
              <w:t xml:space="preserve">Пузырь для льда</w:t>
            </w:r>
          </w:p>
        </w:tc>
        <w:tc>
          <w:tcPr>
            <w:tcW w:w="1020" w:type="dxa"/>
          </w:tcPr>
          <w:p>
            <w:pPr>
              <w:pStyle w:val="0"/>
              <w:jc w:val="center"/>
            </w:pPr>
            <w:r>
              <w:rPr>
                <w:sz w:val="20"/>
              </w:rPr>
              <w:t xml:space="preserve">5</w:t>
            </w:r>
          </w:p>
        </w:tc>
      </w:tr>
      <w:tr>
        <w:tc>
          <w:tcPr>
            <w:tcW w:w="510" w:type="dxa"/>
            <w:vMerge w:val="restart"/>
          </w:tcPr>
          <w:p>
            <w:pPr>
              <w:pStyle w:val="0"/>
            </w:pPr>
            <w:r>
              <w:rPr>
                <w:sz w:val="20"/>
              </w:rPr>
              <w:t xml:space="preserve">27.</w:t>
            </w:r>
          </w:p>
        </w:tc>
        <w:tc>
          <w:tcPr>
            <w:tcW w:w="1587" w:type="dxa"/>
          </w:tcPr>
          <w:p>
            <w:pPr>
              <w:pStyle w:val="0"/>
            </w:pPr>
            <w:r>
              <w:rPr>
                <w:sz w:val="20"/>
              </w:rPr>
              <w:t xml:space="preserve">126370</w:t>
            </w:r>
          </w:p>
        </w:tc>
        <w:tc>
          <w:tcPr>
            <w:tcW w:w="3685" w:type="dxa"/>
          </w:tcPr>
          <w:p>
            <w:pPr>
              <w:pStyle w:val="0"/>
            </w:pPr>
            <w:r>
              <w:rPr>
                <w:sz w:val="20"/>
              </w:rPr>
              <w:t xml:space="preserve">Термометр инфракрасный для измерения температуры тела пациента, ушной</w:t>
            </w:r>
          </w:p>
        </w:tc>
        <w:tc>
          <w:tcPr>
            <w:tcW w:w="2268" w:type="dxa"/>
            <w:vMerge w:val="restart"/>
          </w:tcPr>
          <w:p>
            <w:pPr>
              <w:pStyle w:val="0"/>
            </w:pPr>
            <w:r>
              <w:rPr>
                <w:sz w:val="20"/>
              </w:rPr>
              <w:t xml:space="preserve">Термометр медицинский</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126390</w:t>
            </w:r>
          </w:p>
        </w:tc>
        <w:tc>
          <w:tcPr>
            <w:tcW w:w="368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vMerge w:val="continue"/>
          </w:tcPr>
          <w:p/>
        </w:tc>
        <w:tc>
          <w:tcPr>
            <w:tcW w:w="1587" w:type="dxa"/>
          </w:tcPr>
          <w:p>
            <w:pPr>
              <w:pStyle w:val="0"/>
            </w:pPr>
            <w:r>
              <w:rPr>
                <w:sz w:val="20"/>
              </w:rPr>
              <w:t xml:space="preserve">190040</w:t>
            </w:r>
          </w:p>
        </w:tc>
        <w:tc>
          <w:tcPr>
            <w:tcW w:w="3685"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587" w:type="dxa"/>
          </w:tcPr>
          <w:p>
            <w:pPr>
              <w:pStyle w:val="0"/>
            </w:pPr>
            <w:r>
              <w:rPr>
                <w:sz w:val="20"/>
              </w:rPr>
              <w:t xml:space="preserve">213740</w:t>
            </w:r>
          </w:p>
        </w:tc>
        <w:tc>
          <w:tcPr>
            <w:tcW w:w="3685"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587" w:type="dxa"/>
          </w:tcPr>
          <w:p>
            <w:pPr>
              <w:pStyle w:val="0"/>
            </w:pPr>
            <w:r>
              <w:rPr>
                <w:sz w:val="20"/>
              </w:rPr>
              <w:t xml:space="preserve">266210</w:t>
            </w:r>
          </w:p>
        </w:tc>
        <w:tc>
          <w:tcPr>
            <w:tcW w:w="3685" w:type="dxa"/>
          </w:tcPr>
          <w:p>
            <w:pPr>
              <w:pStyle w:val="0"/>
            </w:pPr>
            <w:r>
              <w:rPr>
                <w:sz w:val="20"/>
              </w:rPr>
              <w:t xml:space="preserve">Термометр электронный для измерения температуры тела пациента в импульсном режиме</w:t>
            </w:r>
          </w:p>
        </w:tc>
        <w:tc>
          <w:tcPr>
            <w:vMerge w:val="continue"/>
          </w:tcPr>
          <w:p/>
        </w:tc>
        <w:tc>
          <w:tcPr>
            <w:vMerge w:val="continue"/>
          </w:tcPr>
          <w:p/>
        </w:tc>
      </w:tr>
      <w:tr>
        <w:tc>
          <w:tcPr>
            <w:vMerge w:val="continue"/>
          </w:tcPr>
          <w:p/>
        </w:tc>
        <w:tc>
          <w:tcPr>
            <w:tcW w:w="1587" w:type="dxa"/>
          </w:tcPr>
          <w:p>
            <w:pPr>
              <w:pStyle w:val="0"/>
            </w:pPr>
            <w:r>
              <w:rPr>
                <w:sz w:val="20"/>
              </w:rPr>
              <w:t xml:space="preserve">300390</w:t>
            </w:r>
          </w:p>
        </w:tc>
        <w:tc>
          <w:tcPr>
            <w:tcW w:w="3685" w:type="dxa"/>
          </w:tcPr>
          <w:p>
            <w:pPr>
              <w:pStyle w:val="0"/>
            </w:pPr>
            <w:r>
              <w:rPr>
                <w:sz w:val="20"/>
              </w:rPr>
              <w:t xml:space="preserve">Термометр для измерения температуры тела пациента с цветовой индикацией</w:t>
            </w:r>
          </w:p>
        </w:tc>
        <w:tc>
          <w:tcPr>
            <w:vMerge w:val="continue"/>
          </w:tcPr>
          <w:p/>
        </w:tc>
        <w:tc>
          <w:tcPr>
            <w:vMerge w:val="continue"/>
          </w:tcPr>
          <w:p/>
        </w:tc>
      </w:tr>
      <w:tr>
        <w:tc>
          <w:tcPr>
            <w:tcW w:w="510" w:type="dxa"/>
            <w:vMerge w:val="restart"/>
          </w:tcPr>
          <w:p>
            <w:pPr>
              <w:pStyle w:val="0"/>
            </w:pPr>
            <w:r>
              <w:rPr>
                <w:sz w:val="20"/>
              </w:rPr>
              <w:t xml:space="preserve">28.</w:t>
            </w:r>
          </w:p>
        </w:tc>
        <w:tc>
          <w:tcPr>
            <w:tcW w:w="1587" w:type="dxa"/>
          </w:tcPr>
          <w:p>
            <w:pPr>
              <w:pStyle w:val="0"/>
            </w:pPr>
            <w:r>
              <w:rPr>
                <w:sz w:val="20"/>
              </w:rPr>
              <w:t xml:space="preserve">363470</w:t>
            </w:r>
          </w:p>
        </w:tc>
        <w:tc>
          <w:tcPr>
            <w:tcW w:w="3685" w:type="dxa"/>
          </w:tcPr>
          <w:p>
            <w:pPr>
              <w:pStyle w:val="0"/>
            </w:pPr>
            <w:r>
              <w:rPr>
                <w:sz w:val="20"/>
              </w:rPr>
              <w:t xml:space="preserve">Шина на конечность для оказания первой помощи, не формуемая, многоразового использования</w:t>
            </w:r>
          </w:p>
        </w:tc>
        <w:tc>
          <w:tcPr>
            <w:tcW w:w="2268" w:type="dxa"/>
            <w:vMerge w:val="restart"/>
          </w:tcPr>
          <w:p>
            <w:pPr>
              <w:pStyle w:val="0"/>
            </w:pPr>
            <w:r>
              <w:rPr>
                <w:sz w:val="20"/>
              </w:rPr>
              <w:t xml:space="preserve">Шина иммобилизационная для конечностей</w:t>
            </w:r>
          </w:p>
        </w:tc>
        <w:tc>
          <w:tcPr>
            <w:tcW w:w="1020" w:type="dxa"/>
            <w:vMerge w:val="restart"/>
          </w:tcPr>
          <w:p>
            <w:pPr>
              <w:pStyle w:val="0"/>
              <w:jc w:val="center"/>
            </w:pPr>
            <w:r>
              <w:rPr>
                <w:sz w:val="20"/>
              </w:rPr>
              <w:t xml:space="preserve">6 шт.</w:t>
            </w:r>
          </w:p>
        </w:tc>
      </w:tr>
      <w:tr>
        <w:tc>
          <w:tcPr>
            <w:vMerge w:val="continue"/>
          </w:tcPr>
          <w:p/>
        </w:tc>
        <w:tc>
          <w:tcPr>
            <w:tcW w:w="1587" w:type="dxa"/>
          </w:tcPr>
          <w:p>
            <w:pPr>
              <w:pStyle w:val="0"/>
            </w:pPr>
            <w:r>
              <w:rPr>
                <w:sz w:val="20"/>
              </w:rPr>
              <w:t xml:space="preserve">352050</w:t>
            </w:r>
          </w:p>
        </w:tc>
        <w:tc>
          <w:tcPr>
            <w:tcW w:w="3685" w:type="dxa"/>
          </w:tcPr>
          <w:p>
            <w:pPr>
              <w:pStyle w:val="0"/>
            </w:pPr>
            <w:r>
              <w:rPr>
                <w:sz w:val="20"/>
              </w:rPr>
              <w:t xml:space="preserve">Шина на конечность для оказания первой помощи, формуемая</w:t>
            </w:r>
          </w:p>
        </w:tc>
        <w:tc>
          <w:tcPr>
            <w:vMerge w:val="continue"/>
          </w:tcPr>
          <w:p/>
        </w:tc>
        <w:tc>
          <w:tcPr>
            <w:vMerge w:val="continue"/>
          </w:tcPr>
          <w:p/>
        </w:tc>
      </w:tr>
      <w:tr>
        <w:tc>
          <w:tcPr>
            <w:tcW w:w="510" w:type="dxa"/>
          </w:tcPr>
          <w:p>
            <w:pPr>
              <w:pStyle w:val="0"/>
            </w:pPr>
            <w:r>
              <w:rPr>
                <w:sz w:val="20"/>
              </w:rPr>
              <w:t xml:space="preserve">29.</w:t>
            </w:r>
          </w:p>
        </w:tc>
        <w:tc>
          <w:tcPr>
            <w:tcW w:w="1587" w:type="dxa"/>
          </w:tcPr>
          <w:p>
            <w:pPr>
              <w:pStyle w:val="0"/>
            </w:pPr>
            <w:r>
              <w:rPr>
                <w:sz w:val="20"/>
              </w:rPr>
              <w:t xml:space="preserve">110280</w:t>
            </w:r>
          </w:p>
        </w:tc>
        <w:tc>
          <w:tcPr>
            <w:tcW w:w="3685" w:type="dxa"/>
          </w:tcPr>
          <w:p>
            <w:pPr>
              <w:pStyle w:val="0"/>
            </w:pPr>
            <w:r>
              <w:rPr>
                <w:sz w:val="20"/>
              </w:rPr>
              <w:t xml:space="preserve">Иммобилизатор для головы/шеи, многоразового использования</w:t>
            </w:r>
          </w:p>
        </w:tc>
        <w:tc>
          <w:tcPr>
            <w:tcW w:w="2268" w:type="dxa"/>
          </w:tcPr>
          <w:p>
            <w:pPr>
              <w:pStyle w:val="0"/>
            </w:pPr>
            <w:r>
              <w:rPr>
                <w:sz w:val="20"/>
              </w:rPr>
              <w:t xml:space="preserve">Щит транспортный с системой фиксации головы</w:t>
            </w:r>
          </w:p>
        </w:tc>
        <w:tc>
          <w:tcPr>
            <w:tcW w:w="1020" w:type="dxa"/>
          </w:tcPr>
          <w:p>
            <w:pPr>
              <w:pStyle w:val="0"/>
              <w:jc w:val="center"/>
            </w:pPr>
            <w:r>
              <w:rPr>
                <w:sz w:val="20"/>
              </w:rPr>
              <w:t xml:space="preserve">1</w:t>
            </w:r>
          </w:p>
        </w:tc>
      </w:tr>
      <w:tr>
        <w:tc>
          <w:tcPr>
            <w:tcW w:w="510" w:type="dxa"/>
          </w:tcPr>
          <w:p>
            <w:pPr>
              <w:pStyle w:val="0"/>
            </w:pPr>
            <w:r>
              <w:rPr>
                <w:sz w:val="20"/>
              </w:rPr>
              <w:t xml:space="preserve">30.</w:t>
            </w:r>
          </w:p>
        </w:tc>
        <w:tc>
          <w:tcPr>
            <w:tcW w:w="1587" w:type="dxa"/>
          </w:tcPr>
          <w:p>
            <w:pPr>
              <w:pStyle w:val="0"/>
            </w:pPr>
            <w:r>
              <w:rPr>
                <w:sz w:val="20"/>
              </w:rPr>
              <w:t xml:space="preserve">121270</w:t>
            </w:r>
          </w:p>
        </w:tc>
        <w:tc>
          <w:tcPr>
            <w:tcW w:w="3685" w:type="dxa"/>
          </w:tcPr>
          <w:p>
            <w:pPr>
              <w:pStyle w:val="0"/>
            </w:pPr>
            <w:r>
              <w:rPr>
                <w:sz w:val="20"/>
              </w:rPr>
              <w:t xml:space="preserve">Аппарат искусственной вентиляции легких ручной, одноразового использования</w:t>
            </w:r>
          </w:p>
        </w:tc>
        <w:tc>
          <w:tcPr>
            <w:tcW w:w="2268" w:type="dxa"/>
          </w:tcPr>
          <w:p>
            <w:pPr>
              <w:pStyle w:val="0"/>
            </w:pPr>
            <w:r>
              <w:rPr>
                <w:sz w:val="20"/>
              </w:rPr>
              <w:t xml:space="preserve">Аппарат дыхательный ручной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31.</w:t>
            </w:r>
          </w:p>
        </w:tc>
        <w:tc>
          <w:tcPr>
            <w:tcW w:w="1587" w:type="dxa"/>
          </w:tcPr>
          <w:p>
            <w:pPr>
              <w:pStyle w:val="0"/>
            </w:pPr>
            <w:r>
              <w:rPr>
                <w:sz w:val="20"/>
              </w:rPr>
              <w:t xml:space="preserve">300820</w:t>
            </w:r>
          </w:p>
        </w:tc>
        <w:tc>
          <w:tcPr>
            <w:tcW w:w="3685" w:type="dxa"/>
          </w:tcPr>
          <w:p>
            <w:pPr>
              <w:pStyle w:val="0"/>
            </w:pPr>
            <w:r>
              <w:rPr>
                <w:sz w:val="20"/>
              </w:rPr>
              <w:t xml:space="preserve">Молоток неврологический перкуссионный, ручной</w:t>
            </w:r>
          </w:p>
        </w:tc>
        <w:tc>
          <w:tcPr>
            <w:tcW w:w="2268" w:type="dxa"/>
            <w:vMerge w:val="restart"/>
          </w:tcPr>
          <w:p>
            <w:pPr>
              <w:pStyle w:val="0"/>
            </w:pPr>
            <w:r>
              <w:rPr>
                <w:sz w:val="20"/>
              </w:rPr>
              <w:t xml:space="preserve">Молоток неврологический</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30083</w:t>
            </w:r>
          </w:p>
        </w:tc>
        <w:tc>
          <w:tcPr>
            <w:tcW w:w="3685" w:type="dxa"/>
          </w:tcPr>
          <w:p>
            <w:pPr>
              <w:pStyle w:val="0"/>
            </w:pPr>
            <w:r>
              <w:rPr>
                <w:sz w:val="20"/>
              </w:rPr>
              <w:t xml:space="preserve">Молоток неврологический перкуссионный, автоматический</w:t>
            </w:r>
          </w:p>
        </w:tc>
        <w:tc>
          <w:tcPr>
            <w:vMerge w:val="continue"/>
          </w:tcPr>
          <w:p/>
        </w:tc>
        <w:tc>
          <w:tcPr>
            <w:vMerge w:val="continue"/>
          </w:tcPr>
          <w:p/>
        </w:tc>
      </w:tr>
      <w:tr>
        <w:tc>
          <w:tcPr>
            <w:tcW w:w="510" w:type="dxa"/>
          </w:tcPr>
          <w:p>
            <w:pPr>
              <w:pStyle w:val="0"/>
            </w:pPr>
            <w:r>
              <w:rPr>
                <w:sz w:val="20"/>
              </w:rPr>
              <w:t xml:space="preserve">32.</w:t>
            </w:r>
          </w:p>
        </w:tc>
        <w:tc>
          <w:tcPr>
            <w:tcW w:w="1587" w:type="dxa"/>
          </w:tcPr>
          <w:p>
            <w:pPr>
              <w:pStyle w:val="0"/>
            </w:pPr>
            <w:r>
              <w:rPr>
                <w:sz w:val="20"/>
              </w:rPr>
              <w:t xml:space="preserve">157270</w:t>
            </w:r>
          </w:p>
        </w:tc>
        <w:tc>
          <w:tcPr>
            <w:tcW w:w="3685" w:type="dxa"/>
          </w:tcPr>
          <w:p>
            <w:pPr>
              <w:pStyle w:val="0"/>
            </w:pPr>
            <w:r>
              <w:rPr>
                <w:sz w:val="20"/>
              </w:rPr>
              <w:t xml:space="preserve">Матрас вакуумный для позиционирования пациента</w:t>
            </w:r>
          </w:p>
        </w:tc>
        <w:tc>
          <w:tcPr>
            <w:tcW w:w="2268" w:type="dxa"/>
          </w:tcPr>
          <w:p>
            <w:pPr>
              <w:pStyle w:val="0"/>
            </w:pPr>
            <w:r>
              <w:rPr>
                <w:sz w:val="20"/>
              </w:rPr>
              <w:t xml:space="preserve">Матрас вакуумный</w:t>
            </w:r>
          </w:p>
        </w:tc>
        <w:tc>
          <w:tcPr>
            <w:tcW w:w="1020" w:type="dxa"/>
          </w:tcPr>
          <w:p>
            <w:pPr>
              <w:pStyle w:val="0"/>
              <w:jc w:val="center"/>
            </w:pPr>
            <w:r>
              <w:rPr>
                <w:sz w:val="20"/>
              </w:rPr>
              <w:t xml:space="preserve">1</w:t>
            </w:r>
          </w:p>
        </w:tc>
      </w:tr>
      <w:tr>
        <w:tc>
          <w:tcPr>
            <w:tcW w:w="510" w:type="dxa"/>
          </w:tcPr>
          <w:p>
            <w:pPr>
              <w:pStyle w:val="0"/>
            </w:pPr>
            <w:r>
              <w:rPr>
                <w:sz w:val="20"/>
              </w:rPr>
              <w:t xml:space="preserve">33.</w:t>
            </w:r>
          </w:p>
        </w:tc>
        <w:tc>
          <w:tcPr>
            <w:tcW w:w="1587" w:type="dxa"/>
          </w:tcPr>
          <w:p>
            <w:pPr>
              <w:pStyle w:val="0"/>
            </w:pPr>
            <w:r>
              <w:rPr>
                <w:sz w:val="20"/>
              </w:rPr>
              <w:t xml:space="preserve">339190</w:t>
            </w:r>
          </w:p>
        </w:tc>
        <w:tc>
          <w:tcPr>
            <w:tcW w:w="3685" w:type="dxa"/>
          </w:tcPr>
          <w:p>
            <w:pPr>
              <w:pStyle w:val="0"/>
            </w:pPr>
            <w:r>
              <w:rPr>
                <w:sz w:val="20"/>
              </w:rPr>
              <w:t xml:space="preserve">Фиксатор конечности/туловища/головы, многоразового использования</w:t>
            </w:r>
          </w:p>
        </w:tc>
        <w:tc>
          <w:tcPr>
            <w:tcW w:w="2268" w:type="dxa"/>
          </w:tcPr>
          <w:p>
            <w:pPr>
              <w:pStyle w:val="0"/>
            </w:pPr>
            <w:r>
              <w:rPr>
                <w:sz w:val="20"/>
              </w:rPr>
              <w:t xml:space="preserve">Бандаж (воротник шейный, разных размеров)</w:t>
            </w:r>
          </w:p>
        </w:tc>
        <w:tc>
          <w:tcPr>
            <w:tcW w:w="1020" w:type="dxa"/>
          </w:tcPr>
          <w:p>
            <w:pPr>
              <w:pStyle w:val="0"/>
              <w:jc w:val="center"/>
            </w:pPr>
            <w:r>
              <w:rPr>
                <w:sz w:val="20"/>
              </w:rPr>
              <w:t xml:space="preserve">2 комплекта</w:t>
            </w:r>
          </w:p>
        </w:tc>
      </w:tr>
      <w:tr>
        <w:tc>
          <w:tcPr>
            <w:tcW w:w="510" w:type="dxa"/>
          </w:tcPr>
          <w:p>
            <w:pPr>
              <w:pStyle w:val="0"/>
            </w:pPr>
            <w:r>
              <w:rPr>
                <w:sz w:val="20"/>
              </w:rPr>
              <w:t xml:space="preserve">34.</w:t>
            </w:r>
          </w:p>
        </w:tc>
        <w:tc>
          <w:tcPr>
            <w:tcW w:w="1587" w:type="dxa"/>
          </w:tcPr>
          <w:p>
            <w:pPr>
              <w:pStyle w:val="0"/>
            </w:pPr>
            <w:r>
              <w:rPr>
                <w:sz w:val="20"/>
              </w:rPr>
              <w:t xml:space="preserve">345200</w:t>
            </w:r>
          </w:p>
        </w:tc>
        <w:tc>
          <w:tcPr>
            <w:tcW w:w="3685" w:type="dxa"/>
          </w:tcPr>
          <w:p>
            <w:pPr>
              <w:pStyle w:val="0"/>
            </w:pPr>
            <w:r>
              <w:rPr>
                <w:sz w:val="20"/>
              </w:rPr>
              <w:t xml:space="preserve">Глюкометр ИВД, для использования вблизи пациента</w:t>
            </w:r>
          </w:p>
        </w:tc>
        <w:tc>
          <w:tcPr>
            <w:tcW w:w="2268" w:type="dxa"/>
          </w:tcPr>
          <w:p>
            <w:pPr>
              <w:pStyle w:val="0"/>
            </w:pPr>
            <w:r>
              <w:rPr>
                <w:sz w:val="20"/>
              </w:rPr>
              <w:t xml:space="preserve">Анализатор глюкозы в крови (глюкометр), экспресс-анализатор портативный</w:t>
            </w:r>
          </w:p>
        </w:tc>
        <w:tc>
          <w:tcPr>
            <w:tcW w:w="1020" w:type="dxa"/>
          </w:tcPr>
          <w:p>
            <w:pPr>
              <w:pStyle w:val="0"/>
              <w:jc w:val="center"/>
            </w:pPr>
            <w:r>
              <w:rPr>
                <w:sz w:val="20"/>
              </w:rPr>
              <w:t xml:space="preserve">1</w:t>
            </w:r>
          </w:p>
        </w:tc>
      </w:tr>
      <w:tr>
        <w:tc>
          <w:tcPr>
            <w:tcW w:w="510" w:type="dxa"/>
          </w:tcPr>
          <w:p>
            <w:pPr>
              <w:pStyle w:val="0"/>
            </w:pPr>
            <w:r>
              <w:rPr>
                <w:sz w:val="20"/>
              </w:rPr>
              <w:t xml:space="preserve">35.</w:t>
            </w:r>
          </w:p>
        </w:tc>
        <w:tc>
          <w:tcPr>
            <w:tcW w:w="1587" w:type="dxa"/>
          </w:tcPr>
          <w:p>
            <w:pPr>
              <w:pStyle w:val="0"/>
            </w:pPr>
            <w:r>
              <w:rPr>
                <w:sz w:val="20"/>
              </w:rPr>
              <w:t xml:space="preserve">361300</w:t>
            </w:r>
          </w:p>
        </w:tc>
        <w:tc>
          <w:tcPr>
            <w:tcW w:w="3685" w:type="dxa"/>
          </w:tcPr>
          <w:p>
            <w:pPr>
              <w:pStyle w:val="0"/>
            </w:pPr>
            <w:r>
              <w:rPr>
                <w:sz w:val="20"/>
              </w:rPr>
              <w:t xml:space="preserve">Облучатель ультрафиолетовый для фототерапии/дезинфекции помещений</w:t>
            </w:r>
          </w:p>
        </w:tc>
        <w:tc>
          <w:tcPr>
            <w:tcW w:w="2268" w:type="dxa"/>
          </w:tcPr>
          <w:p>
            <w:pPr>
              <w:pStyle w:val="0"/>
            </w:pPr>
            <w:r>
              <w:rPr>
                <w:sz w:val="20"/>
              </w:rPr>
              <w:t xml:space="preserve">Облучатель-рециркулятор воздуха ультрафиолетовый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36.</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vMerge w:val="restart"/>
          </w:tcPr>
          <w:p>
            <w:pPr>
              <w:pStyle w:val="0"/>
            </w:pPr>
            <w:r>
              <w:rPr>
                <w:sz w:val="20"/>
              </w:rPr>
              <w:t xml:space="preserve">Стерилизатор для инструментов</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122760</w:t>
            </w:r>
          </w:p>
        </w:tc>
        <w:tc>
          <w:tcPr>
            <w:tcW w:w="3685" w:type="dxa"/>
          </w:tcPr>
          <w:p>
            <w:pPr>
              <w:pStyle w:val="0"/>
            </w:pPr>
            <w:r>
              <w:rPr>
                <w:sz w:val="20"/>
              </w:rPr>
              <w:t xml:space="preserve">Стерилизатор газовый формальдегидный</w:t>
            </w:r>
          </w:p>
        </w:tc>
        <w:tc>
          <w:tcPr>
            <w:vMerge w:val="continue"/>
          </w:tcPr>
          <w:p/>
        </w:tc>
        <w:tc>
          <w:tcPr>
            <w:vMerge w:val="continue"/>
          </w:tcPr>
          <w:p/>
        </w:tc>
      </w:tr>
      <w:tr>
        <w:tc>
          <w:tcPr>
            <w:vMerge w:val="continue"/>
          </w:tcPr>
          <w:p/>
        </w:tc>
        <w:tc>
          <w:tcPr>
            <w:tcW w:w="1587" w:type="dxa"/>
          </w:tcPr>
          <w:p>
            <w:pPr>
              <w:pStyle w:val="0"/>
            </w:pPr>
            <w:r>
              <w:rPr>
                <w:sz w:val="20"/>
              </w:rPr>
              <w:t xml:space="preserve">125800</w:t>
            </w:r>
          </w:p>
        </w:tc>
        <w:tc>
          <w:tcPr>
            <w:tcW w:w="3685" w:type="dxa"/>
          </w:tcPr>
          <w:p>
            <w:pPr>
              <w:pStyle w:val="0"/>
            </w:pPr>
            <w:r>
              <w:rPr>
                <w:sz w:val="20"/>
              </w:rPr>
              <w:t xml:space="preserve">Стерилизатор микроволновой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330780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125810</w:t>
            </w:r>
          </w:p>
        </w:tc>
        <w:tc>
          <w:tcPr>
            <w:tcW w:w="3685" w:type="dxa"/>
          </w:tcPr>
          <w:p>
            <w:pPr>
              <w:pStyle w:val="0"/>
            </w:pPr>
            <w:r>
              <w:rPr>
                <w:sz w:val="20"/>
              </w:rPr>
              <w:t xml:space="preserve">Стерилизатор паровой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150480</w:t>
            </w:r>
          </w:p>
        </w:tc>
        <w:tc>
          <w:tcPr>
            <w:tcW w:w="3685" w:type="dxa"/>
          </w:tcPr>
          <w:p>
            <w:pPr>
              <w:pStyle w:val="0"/>
            </w:pPr>
            <w:r>
              <w:rPr>
                <w:sz w:val="20"/>
              </w:rPr>
              <w:t xml:space="preserve">Стерилизатор озоновый/на основе пероксида водорода</w:t>
            </w:r>
          </w:p>
        </w:tc>
        <w:tc>
          <w:tcPr>
            <w:vMerge w:val="continue"/>
          </w:tcPr>
          <w:p/>
        </w:tc>
        <w:tc>
          <w:tcPr>
            <w:vMerge w:val="continue"/>
          </w:tcPr>
          <w:p/>
        </w:tc>
      </w:tr>
      <w:tr>
        <w:tc>
          <w:tcPr>
            <w:vMerge w:val="continue"/>
          </w:tcPr>
          <w:p/>
        </w:tc>
        <w:tc>
          <w:tcPr>
            <w:tcW w:w="1587" w:type="dxa"/>
          </w:tcPr>
          <w:p>
            <w:pPr>
              <w:pStyle w:val="0"/>
            </w:pPr>
            <w:r>
              <w:rPr>
                <w:sz w:val="20"/>
              </w:rPr>
              <w:t xml:space="preserve">173090</w:t>
            </w:r>
          </w:p>
        </w:tc>
        <w:tc>
          <w:tcPr>
            <w:tcW w:w="3685" w:type="dxa"/>
          </w:tcPr>
          <w:p>
            <w:pPr>
              <w:pStyle w:val="0"/>
            </w:pPr>
            <w:r>
              <w:rPr>
                <w:sz w:val="20"/>
              </w:rPr>
              <w:t xml:space="preserve">Стерилизатор сухожаровой</w:t>
            </w:r>
          </w:p>
        </w:tc>
        <w:tc>
          <w:tcPr>
            <w:vMerge w:val="continue"/>
          </w:tcPr>
          <w:p/>
        </w:tc>
        <w:tc>
          <w:tcPr>
            <w:vMerge w:val="continue"/>
          </w:tcPr>
          <w:p/>
        </w:tc>
      </w:tr>
      <w:tr>
        <w:tc>
          <w:tcPr>
            <w:vMerge w:val="continue"/>
          </w:tcPr>
          <w:p/>
        </w:tc>
        <w:tc>
          <w:tcPr>
            <w:tcW w:w="1587" w:type="dxa"/>
          </w:tcPr>
          <w:p>
            <w:pPr>
              <w:pStyle w:val="0"/>
            </w:pPr>
            <w:r>
              <w:rPr>
                <w:sz w:val="20"/>
              </w:rPr>
              <w:t xml:space="preserve">183670</w:t>
            </w:r>
          </w:p>
        </w:tc>
        <w:tc>
          <w:tcPr>
            <w:tcW w:w="3685" w:type="dxa"/>
          </w:tcPr>
          <w:p>
            <w:pPr>
              <w:pStyle w:val="0"/>
            </w:pPr>
            <w:r>
              <w:rPr>
                <w:sz w:val="20"/>
              </w:rPr>
              <w:t xml:space="preserve">Стерилизатор химический жидкостный</w:t>
            </w:r>
          </w:p>
        </w:tc>
        <w:tc>
          <w:tcPr>
            <w:vMerge w:val="continue"/>
          </w:tcPr>
          <w:p/>
        </w:tc>
        <w:tc>
          <w:tcPr>
            <w:vMerge w:val="continue"/>
          </w:tcPr>
          <w:p/>
        </w:tc>
      </w:tr>
      <w:tr>
        <w:tc>
          <w:tcPr>
            <w:vMerge w:val="continue"/>
          </w:tcPr>
          <w:p/>
        </w:tc>
        <w:tc>
          <w:tcPr>
            <w:tcW w:w="1587" w:type="dxa"/>
          </w:tcPr>
          <w:p>
            <w:pPr>
              <w:pStyle w:val="0"/>
            </w:pPr>
            <w:r>
              <w:rPr>
                <w:sz w:val="20"/>
              </w:rPr>
              <w:t xml:space="preserve">188040</w:t>
            </w:r>
          </w:p>
        </w:tc>
        <w:tc>
          <w:tcPr>
            <w:tcW w:w="3685" w:type="dxa"/>
          </w:tcPr>
          <w:p>
            <w:pPr>
              <w:pStyle w:val="0"/>
            </w:pPr>
            <w:r>
              <w:rPr>
                <w:sz w:val="20"/>
              </w:rPr>
              <w:t xml:space="preserve">Стерилизатор-кипятильник</w:t>
            </w:r>
          </w:p>
        </w:tc>
        <w:tc>
          <w:tcPr>
            <w:vMerge w:val="continue"/>
          </w:tcPr>
          <w:p/>
        </w:tc>
        <w:tc>
          <w:tcPr>
            <w:vMerge w:val="continue"/>
          </w:tcPr>
          <w:p/>
        </w:tc>
      </w:tr>
      <w:tr>
        <w:tc>
          <w:tcPr>
            <w:vMerge w:val="continue"/>
          </w:tcPr>
          <w:p/>
        </w:tc>
        <w:tc>
          <w:tcPr>
            <w:tcW w:w="1587" w:type="dxa"/>
          </w:tcPr>
          <w:p>
            <w:pPr>
              <w:pStyle w:val="0"/>
            </w:pPr>
            <w:r>
              <w:rPr>
                <w:sz w:val="20"/>
              </w:rPr>
              <w:t xml:space="preserve">211070</w:t>
            </w:r>
          </w:p>
        </w:tc>
        <w:tc>
          <w:tcPr>
            <w:tcW w:w="3685" w:type="dxa"/>
          </w:tcPr>
          <w:p>
            <w:pPr>
              <w:pStyle w:val="0"/>
            </w:pPr>
            <w:r>
              <w:rPr>
                <w:sz w:val="20"/>
              </w:rPr>
              <w:t xml:space="preserve">Стерилизатор этиленоксидный</w:t>
            </w:r>
          </w:p>
        </w:tc>
        <w:tc>
          <w:tcPr>
            <w:vMerge w:val="continue"/>
          </w:tcPr>
          <w:p/>
        </w:tc>
        <w:tc>
          <w:tcPr>
            <w:vMerge w:val="continue"/>
          </w:tcPr>
          <w:p/>
        </w:tc>
      </w:tr>
      <w:tr>
        <w:tc>
          <w:tcPr>
            <w:vMerge w:val="continue"/>
          </w:tcPr>
          <w:p/>
        </w:tc>
        <w:tc>
          <w:tcPr>
            <w:tcW w:w="1587" w:type="dxa"/>
          </w:tcPr>
          <w:p>
            <w:pPr>
              <w:pStyle w:val="0"/>
            </w:pPr>
            <w:r>
              <w:rPr>
                <w:sz w:val="20"/>
              </w:rPr>
              <w:t xml:space="preserve">211110</w:t>
            </w:r>
          </w:p>
        </w:tc>
        <w:tc>
          <w:tcPr>
            <w:tcW w:w="3685" w:type="dxa"/>
          </w:tcPr>
          <w:p>
            <w:pPr>
              <w:pStyle w:val="0"/>
            </w:pPr>
            <w:r>
              <w:rPr>
                <w:sz w:val="20"/>
              </w:rPr>
              <w:t xml:space="preserve">Стерилизатор этиленоксидный/паровой</w:t>
            </w:r>
          </w:p>
        </w:tc>
        <w:tc>
          <w:tcPr>
            <w:vMerge w:val="continue"/>
          </w:tcPr>
          <w:p/>
        </w:tc>
        <w:tc>
          <w:tcPr>
            <w:vMerge w:val="continue"/>
          </w:tcPr>
          <w:p/>
        </w:tc>
      </w:tr>
      <w:tr>
        <w:tc>
          <w:tcPr>
            <w:vMerge w:val="continue"/>
          </w:tcPr>
          <w:p/>
        </w:tc>
        <w:tc>
          <w:tcPr>
            <w:tcW w:w="1587" w:type="dxa"/>
          </w:tcPr>
          <w:p>
            <w:pPr>
              <w:pStyle w:val="0"/>
            </w:pPr>
            <w:r>
              <w:rPr>
                <w:sz w:val="20"/>
              </w:rPr>
              <w:t xml:space="preserve">215790</w:t>
            </w:r>
          </w:p>
        </w:tc>
        <w:tc>
          <w:tcPr>
            <w:tcW w:w="3685" w:type="dxa"/>
          </w:tcPr>
          <w:p>
            <w:pPr>
              <w:pStyle w:val="0"/>
            </w:pPr>
            <w:r>
              <w:rPr>
                <w:sz w:val="20"/>
              </w:rPr>
              <w:t xml:space="preserve">Стерилизатор плазменный</w:t>
            </w:r>
          </w:p>
        </w:tc>
        <w:tc>
          <w:tcPr>
            <w:vMerge w:val="continue"/>
          </w:tcPr>
          <w:p/>
        </w:tc>
        <w:tc>
          <w:tcPr>
            <w:vMerge w:val="continue"/>
          </w:tcPr>
          <w:p/>
        </w:tc>
      </w:tr>
      <w:tr>
        <w:tc>
          <w:tcPr>
            <w:vMerge w:val="continue"/>
          </w:tcPr>
          <w:p/>
        </w:tc>
        <w:tc>
          <w:tcPr>
            <w:tcW w:w="1587" w:type="dxa"/>
          </w:tcPr>
          <w:p>
            <w:pPr>
              <w:pStyle w:val="0"/>
            </w:pPr>
            <w:r>
              <w:rPr>
                <w:sz w:val="20"/>
              </w:rPr>
              <w:t xml:space="preserve">237470</w:t>
            </w:r>
          </w:p>
        </w:tc>
        <w:tc>
          <w:tcPr>
            <w:tcW w:w="3685" w:type="dxa"/>
          </w:tcPr>
          <w:p>
            <w:pPr>
              <w:pStyle w:val="0"/>
            </w:pPr>
            <w:r>
              <w:rPr>
                <w:sz w:val="20"/>
              </w:rPr>
              <w:t xml:space="preserve">Стерилизатор газовый на основе перекиси водорода</w:t>
            </w:r>
          </w:p>
        </w:tc>
        <w:tc>
          <w:tcPr>
            <w:vMerge w:val="continue"/>
          </w:tcPr>
          <w:p/>
        </w:tc>
        <w:tc>
          <w:tcPr>
            <w:vMerge w:val="continue"/>
          </w:tcPr>
          <w:p/>
        </w:tc>
      </w:tr>
      <w:tr>
        <w:tc>
          <w:tcPr>
            <w:vMerge w:val="continue"/>
          </w:tcPr>
          <w:p/>
        </w:tc>
        <w:tc>
          <w:tcPr>
            <w:tcW w:w="1587" w:type="dxa"/>
          </w:tcPr>
          <w:p>
            <w:pPr>
              <w:pStyle w:val="0"/>
            </w:pPr>
            <w:r>
              <w:rPr>
                <w:sz w:val="20"/>
              </w:rPr>
              <w:t xml:space="preserve">253700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291960</w:t>
            </w:r>
          </w:p>
        </w:tc>
        <w:tc>
          <w:tcPr>
            <w:tcW w:w="3685" w:type="dxa"/>
          </w:tcPr>
          <w:p>
            <w:pPr>
              <w:pStyle w:val="0"/>
            </w:pPr>
            <w:r>
              <w:rPr>
                <w:sz w:val="20"/>
              </w:rPr>
              <w:t xml:space="preserve">Стерилизатор электролитический</w:t>
            </w:r>
          </w:p>
        </w:tc>
        <w:tc>
          <w:tcPr>
            <w:vMerge w:val="continue"/>
          </w:tcPr>
          <w:p/>
        </w:tc>
        <w:tc>
          <w:tcPr>
            <w:vMerge w:val="continue"/>
          </w:tcPr>
          <w:p/>
        </w:tc>
      </w:tr>
      <w:tr>
        <w:tc>
          <w:tcPr>
            <w:tcW w:w="510" w:type="dxa"/>
            <w:vMerge w:val="restart"/>
          </w:tcPr>
          <w:p>
            <w:pPr>
              <w:pStyle w:val="0"/>
            </w:pPr>
            <w:r>
              <w:rPr>
                <w:sz w:val="20"/>
              </w:rPr>
              <w:t xml:space="preserve">37.</w:t>
            </w:r>
          </w:p>
        </w:tc>
        <w:tc>
          <w:tcPr>
            <w:tcW w:w="1587" w:type="dxa"/>
          </w:tcPr>
          <w:p>
            <w:pPr>
              <w:pStyle w:val="0"/>
            </w:pPr>
            <w:r>
              <w:rPr>
                <w:sz w:val="20"/>
              </w:rPr>
              <w:t xml:space="preserve">210160</w:t>
            </w:r>
          </w:p>
        </w:tc>
        <w:tc>
          <w:tcPr>
            <w:tcW w:w="3685" w:type="dxa"/>
          </w:tcPr>
          <w:p>
            <w:pPr>
              <w:pStyle w:val="0"/>
            </w:pPr>
            <w:r>
              <w:rPr>
                <w:sz w:val="20"/>
              </w:rPr>
              <w:t xml:space="preserve">Электрокардиограф профессиональный одноканальный</w:t>
            </w:r>
          </w:p>
        </w:tc>
        <w:tc>
          <w:tcPr>
            <w:tcW w:w="2268" w:type="dxa"/>
            <w:vMerge w:val="restart"/>
          </w:tcPr>
          <w:p>
            <w:pPr>
              <w:pStyle w:val="0"/>
            </w:pPr>
            <w:r>
              <w:rPr>
                <w:sz w:val="20"/>
              </w:rPr>
              <w:t xml:space="preserve">ЭКГ</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122620</w:t>
            </w:r>
          </w:p>
        </w:tc>
        <w:tc>
          <w:tcPr>
            <w:tcW w:w="3685" w:type="dxa"/>
          </w:tcPr>
          <w:p>
            <w:pPr>
              <w:pStyle w:val="0"/>
            </w:pPr>
            <w:r>
              <w:rPr>
                <w:sz w:val="20"/>
              </w:rPr>
              <w:t xml:space="preserve">Электрокардиограф многоканальный, с усреднением сигнала</w:t>
            </w:r>
          </w:p>
        </w:tc>
        <w:tc>
          <w:tcPr>
            <w:vMerge w:val="continue"/>
          </w:tcPr>
          <w:p/>
        </w:tc>
        <w:tc>
          <w:tcPr>
            <w:vMerge w:val="continue"/>
          </w:tcPr>
          <w:p/>
        </w:tc>
      </w:tr>
      <w:tr>
        <w:tc>
          <w:tcPr>
            <w:vMerge w:val="continue"/>
          </w:tcPr>
          <w:p/>
        </w:tc>
        <w:tc>
          <w:tcPr>
            <w:tcW w:w="1587" w:type="dxa"/>
          </w:tcPr>
          <w:p>
            <w:pPr>
              <w:pStyle w:val="0"/>
            </w:pPr>
            <w:r>
              <w:rPr>
                <w:sz w:val="20"/>
              </w:rPr>
              <w:t xml:space="preserve">269170</w:t>
            </w:r>
          </w:p>
        </w:tc>
        <w:tc>
          <w:tcPr>
            <w:tcW w:w="3685" w:type="dxa"/>
          </w:tcPr>
          <w:p>
            <w:pPr>
              <w:pStyle w:val="0"/>
            </w:pPr>
            <w:r>
              <w:rPr>
                <w:sz w:val="20"/>
              </w:rPr>
              <w:t xml:space="preserve">Электрокардиограф многоканальный, профессиональный</w:t>
            </w:r>
          </w:p>
        </w:tc>
        <w:tc>
          <w:tcPr>
            <w:vMerge w:val="continue"/>
          </w:tcPr>
          <w:p/>
        </w:tc>
        <w:tc>
          <w:tcPr>
            <w:vMerge w:val="continue"/>
          </w:tcPr>
          <w:p/>
        </w:tc>
      </w:tr>
      <w:tr>
        <w:tc>
          <w:tcPr>
            <w:tcW w:w="510" w:type="dxa"/>
          </w:tcPr>
          <w:p>
            <w:pPr>
              <w:pStyle w:val="0"/>
            </w:pPr>
            <w:r>
              <w:rPr>
                <w:sz w:val="20"/>
              </w:rPr>
              <w:t xml:space="preserve">38.</w:t>
            </w:r>
          </w:p>
        </w:tc>
        <w:tc>
          <w:tcPr>
            <w:tcW w:w="1587" w:type="dxa"/>
          </w:tcPr>
          <w:p>
            <w:pPr>
              <w:pStyle w:val="0"/>
            </w:pPr>
            <w:r>
              <w:rPr>
                <w:sz w:val="20"/>
              </w:rPr>
              <w:t xml:space="preserve">126470</w:t>
            </w:r>
          </w:p>
        </w:tc>
        <w:tc>
          <w:tcPr>
            <w:tcW w:w="3685" w:type="dxa"/>
          </w:tcPr>
          <w:p>
            <w:pPr>
              <w:pStyle w:val="0"/>
            </w:pPr>
            <w:r>
              <w:rPr>
                <w:sz w:val="20"/>
              </w:rPr>
              <w:t xml:space="preserve">Дефибриллятор внешний автоматический для использования неподготовленными лицами с питанием от аккумуляторной батареи</w:t>
            </w:r>
          </w:p>
        </w:tc>
        <w:tc>
          <w:tcPr>
            <w:tcW w:w="2268" w:type="dxa"/>
          </w:tcPr>
          <w:p>
            <w:pPr>
              <w:pStyle w:val="0"/>
            </w:pPr>
            <w:r>
              <w:rPr>
                <w:sz w:val="20"/>
              </w:rPr>
              <w:t xml:space="preserve">Дефибриллятор</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39.</w:t>
            </w:r>
          </w:p>
        </w:tc>
        <w:tc>
          <w:tcPr>
            <w:tcW w:w="1587" w:type="dxa"/>
          </w:tcPr>
          <w:p>
            <w:pPr>
              <w:pStyle w:val="0"/>
            </w:pPr>
            <w:r>
              <w:rPr>
                <w:sz w:val="20"/>
              </w:rPr>
              <w:t xml:space="preserve">182870</w:t>
            </w:r>
          </w:p>
        </w:tc>
        <w:tc>
          <w:tcPr>
            <w:tcW w:w="3685" w:type="dxa"/>
          </w:tcPr>
          <w:p>
            <w:pPr>
              <w:pStyle w:val="0"/>
            </w:pPr>
            <w:r>
              <w:rPr>
                <w:sz w:val="20"/>
              </w:rPr>
              <w:t xml:space="preserve">Тележка с набором контейнеров для хирургических инструментов</w:t>
            </w:r>
          </w:p>
        </w:tc>
        <w:tc>
          <w:tcPr>
            <w:tcW w:w="2268" w:type="dxa"/>
            <w:vMerge w:val="restart"/>
          </w:tcPr>
          <w:p>
            <w:pPr>
              <w:pStyle w:val="0"/>
            </w:pPr>
            <w:r>
              <w:rPr>
                <w:sz w:val="20"/>
              </w:rPr>
              <w:t xml:space="preserve">Коробка стерилизационная (бикс) для хранения стерильных инструментов и материала</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vMerge w:val="continue"/>
          </w:tcPr>
          <w:p/>
        </w:tc>
        <w:tc>
          <w:tcPr>
            <w:vMerge w:val="continue"/>
          </w:tcPr>
          <w:p/>
        </w:tc>
      </w:tr>
      <w:tr>
        <w:tc>
          <w:tcPr>
            <w:tcW w:w="510" w:type="dxa"/>
            <w:vMerge w:val="restart"/>
          </w:tcPr>
          <w:p>
            <w:pPr>
              <w:pStyle w:val="0"/>
            </w:pPr>
            <w:r>
              <w:rPr>
                <w:sz w:val="20"/>
              </w:rPr>
              <w:t xml:space="preserve">40.</w:t>
            </w:r>
          </w:p>
        </w:tc>
        <w:tc>
          <w:tcPr>
            <w:tcW w:w="1587" w:type="dxa"/>
          </w:tcPr>
          <w:p>
            <w:pPr>
              <w:pStyle w:val="0"/>
            </w:pPr>
            <w:r>
              <w:rPr>
                <w:sz w:val="20"/>
              </w:rPr>
              <w:t xml:space="preserve">172730</w:t>
            </w:r>
          </w:p>
        </w:tc>
        <w:tc>
          <w:tcPr>
            <w:tcW w:w="3685" w:type="dxa"/>
          </w:tcPr>
          <w:p>
            <w:pPr>
              <w:pStyle w:val="0"/>
            </w:pPr>
            <w:r>
              <w:rPr>
                <w:sz w:val="20"/>
              </w:rPr>
              <w:t xml:space="preserve">Воздуховод ротоглоточный, одноразового использования</w:t>
            </w:r>
          </w:p>
        </w:tc>
        <w:tc>
          <w:tcPr>
            <w:tcW w:w="2268" w:type="dxa"/>
            <w:vMerge w:val="restart"/>
          </w:tcPr>
          <w:p>
            <w:pPr>
              <w:pStyle w:val="0"/>
            </w:pPr>
            <w:r>
              <w:rPr>
                <w:sz w:val="20"/>
              </w:rPr>
              <w:t xml:space="preserve">Воздуховод, трубка дыхательная (набор) разных размеров</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254040</w:t>
            </w:r>
          </w:p>
        </w:tc>
        <w:tc>
          <w:tcPr>
            <w:tcW w:w="3685" w:type="dxa"/>
          </w:tcPr>
          <w:p>
            <w:pPr>
              <w:pStyle w:val="0"/>
            </w:pPr>
            <w:r>
              <w:rPr>
                <w:sz w:val="20"/>
              </w:rPr>
              <w:t xml:space="preserve">Воздуховод трахеальный с пищеводным обтуратором,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254280</w:t>
            </w:r>
          </w:p>
        </w:tc>
        <w:tc>
          <w:tcPr>
            <w:tcW w:w="3685" w:type="dxa"/>
          </w:tcPr>
          <w:p>
            <w:pPr>
              <w:pStyle w:val="0"/>
            </w:pPr>
            <w:r>
              <w:rPr>
                <w:sz w:val="20"/>
              </w:rPr>
              <w:t xml:space="preserve">Воздуховод носоглоточный, многоразового использования</w:t>
            </w:r>
          </w:p>
        </w:tc>
        <w:tc>
          <w:tcPr>
            <w:vMerge w:val="continue"/>
          </w:tcPr>
          <w:p/>
        </w:tc>
        <w:tc>
          <w:tcPr>
            <w:vMerge w:val="continue"/>
          </w:tcPr>
          <w:p/>
        </w:tc>
      </w:tr>
      <w:tr>
        <w:tc>
          <w:tcPr>
            <w:tcW w:w="510" w:type="dxa"/>
          </w:tcPr>
          <w:p>
            <w:pPr>
              <w:pStyle w:val="0"/>
            </w:pPr>
            <w:r>
              <w:rPr>
                <w:sz w:val="20"/>
              </w:rPr>
              <w:t xml:space="preserve">41.</w:t>
            </w:r>
          </w:p>
        </w:tc>
        <w:tc>
          <w:tcPr>
            <w:tcW w:w="1587" w:type="dxa"/>
          </w:tcPr>
          <w:p>
            <w:pPr>
              <w:pStyle w:val="0"/>
            </w:pPr>
            <w:r>
              <w:rPr>
                <w:sz w:val="20"/>
              </w:rPr>
              <w:t xml:space="preserve">230000</w:t>
            </w:r>
          </w:p>
        </w:tc>
        <w:tc>
          <w:tcPr>
            <w:tcW w:w="3685" w:type="dxa"/>
          </w:tcPr>
          <w:p>
            <w:pPr>
              <w:pStyle w:val="0"/>
            </w:pPr>
            <w:r>
              <w:rPr>
                <w:sz w:val="20"/>
              </w:rPr>
              <w:t xml:space="preserve">Маска ларингеальная, одноразового использования</w:t>
            </w:r>
          </w:p>
        </w:tc>
        <w:tc>
          <w:tcPr>
            <w:tcW w:w="2268" w:type="dxa"/>
          </w:tcPr>
          <w:p>
            <w:pPr>
              <w:pStyle w:val="0"/>
            </w:pPr>
            <w:r>
              <w:rPr>
                <w:sz w:val="20"/>
              </w:rPr>
              <w:t xml:space="preserve">Маска ларингеальная одноразовая</w:t>
            </w:r>
          </w:p>
        </w:tc>
        <w:tc>
          <w:tcPr>
            <w:tcW w:w="1020" w:type="dxa"/>
          </w:tcPr>
          <w:p>
            <w:pPr>
              <w:pStyle w:val="0"/>
              <w:jc w:val="center"/>
            </w:pPr>
            <w:r>
              <w:rPr>
                <w:sz w:val="20"/>
              </w:rPr>
              <w:t xml:space="preserve">3</w:t>
            </w:r>
          </w:p>
        </w:tc>
      </w:tr>
      <w:tr>
        <w:tc>
          <w:tcPr>
            <w:tcW w:w="510" w:type="dxa"/>
          </w:tcPr>
          <w:p>
            <w:pPr>
              <w:pStyle w:val="0"/>
            </w:pPr>
            <w:r>
              <w:rPr>
                <w:sz w:val="20"/>
              </w:rPr>
              <w:t xml:space="preserve">42.</w:t>
            </w:r>
          </w:p>
        </w:tc>
        <w:tc>
          <w:tcPr>
            <w:tcW w:w="1587" w:type="dxa"/>
          </w:tcPr>
          <w:p>
            <w:pPr>
              <w:pStyle w:val="0"/>
            </w:pPr>
            <w:r>
              <w:rPr>
                <w:sz w:val="20"/>
              </w:rPr>
              <w:t xml:space="preserve">296720</w:t>
            </w:r>
          </w:p>
        </w:tc>
        <w:tc>
          <w:tcPr>
            <w:tcW w:w="3685" w:type="dxa"/>
          </w:tcPr>
          <w:p>
            <w:pPr>
              <w:pStyle w:val="0"/>
            </w:pPr>
            <w:r>
              <w:rPr>
                <w:sz w:val="20"/>
              </w:rPr>
              <w:t xml:space="preserve">Зажим сосудистый, многоразового использования</w:t>
            </w:r>
          </w:p>
        </w:tc>
        <w:tc>
          <w:tcPr>
            <w:tcW w:w="2268" w:type="dxa"/>
          </w:tcPr>
          <w:p>
            <w:pPr>
              <w:pStyle w:val="0"/>
            </w:pPr>
            <w:r>
              <w:rPr>
                <w:sz w:val="20"/>
              </w:rPr>
              <w:t xml:space="preserve">Зажим кровоостанавливающий</w:t>
            </w:r>
          </w:p>
        </w:tc>
        <w:tc>
          <w:tcPr>
            <w:tcW w:w="1020" w:type="dxa"/>
          </w:tcPr>
          <w:p>
            <w:pPr>
              <w:pStyle w:val="0"/>
              <w:jc w:val="center"/>
            </w:pPr>
            <w:r>
              <w:rPr>
                <w:sz w:val="20"/>
              </w:rPr>
              <w:t xml:space="preserve">3</w:t>
            </w:r>
          </w:p>
        </w:tc>
      </w:tr>
      <w:tr>
        <w:tc>
          <w:tcPr>
            <w:tcW w:w="510" w:type="dxa"/>
          </w:tcPr>
          <w:p>
            <w:pPr>
              <w:pStyle w:val="0"/>
            </w:pPr>
            <w:r>
              <w:rPr>
                <w:sz w:val="20"/>
              </w:rPr>
              <w:t xml:space="preserve">43.</w:t>
            </w:r>
          </w:p>
        </w:tc>
        <w:tc>
          <w:tcPr>
            <w:tcW w:w="1587" w:type="dxa"/>
          </w:tcPr>
          <w:p>
            <w:pPr>
              <w:pStyle w:val="0"/>
            </w:pPr>
            <w:r>
              <w:rPr>
                <w:sz w:val="20"/>
              </w:rPr>
              <w:t xml:space="preserve">27350</w:t>
            </w:r>
          </w:p>
        </w:tc>
        <w:tc>
          <w:tcPr>
            <w:tcW w:w="3685" w:type="dxa"/>
          </w:tcPr>
          <w:p>
            <w:pPr>
              <w:pStyle w:val="0"/>
            </w:pPr>
            <w:r>
              <w:rPr>
                <w:sz w:val="20"/>
              </w:rPr>
              <w:t xml:space="preserve">Корнцанг</w:t>
            </w:r>
          </w:p>
        </w:tc>
        <w:tc>
          <w:tcPr>
            <w:tcW w:w="2268" w:type="dxa"/>
          </w:tcPr>
          <w:p>
            <w:pPr>
              <w:pStyle w:val="0"/>
            </w:pPr>
            <w:r>
              <w:rPr>
                <w:sz w:val="20"/>
              </w:rPr>
              <w:t xml:space="preserve">Корнцанг</w:t>
            </w:r>
          </w:p>
        </w:tc>
        <w:tc>
          <w:tcPr>
            <w:tcW w:w="1020" w:type="dxa"/>
          </w:tcPr>
          <w:p>
            <w:pPr>
              <w:pStyle w:val="0"/>
              <w:jc w:val="center"/>
            </w:pPr>
            <w:r>
              <w:rPr>
                <w:sz w:val="20"/>
              </w:rPr>
              <w:t xml:space="preserve">3</w:t>
            </w:r>
          </w:p>
        </w:tc>
      </w:tr>
      <w:tr>
        <w:tc>
          <w:tcPr>
            <w:tcW w:w="510" w:type="dxa"/>
          </w:tcPr>
          <w:p>
            <w:pPr>
              <w:pStyle w:val="0"/>
            </w:pPr>
            <w:r>
              <w:rPr>
                <w:sz w:val="20"/>
              </w:rPr>
              <w:t xml:space="preserve">44.</w:t>
            </w:r>
          </w:p>
        </w:tc>
        <w:tc>
          <w:tcPr>
            <w:tcW w:w="1587" w:type="dxa"/>
          </w:tcPr>
          <w:p>
            <w:pPr>
              <w:pStyle w:val="0"/>
            </w:pPr>
            <w:r>
              <w:rPr>
                <w:sz w:val="20"/>
              </w:rPr>
              <w:t xml:space="preserve">116910</w:t>
            </w:r>
          </w:p>
        </w:tc>
        <w:tc>
          <w:tcPr>
            <w:tcW w:w="3685" w:type="dxa"/>
          </w:tcPr>
          <w:p>
            <w:pPr>
              <w:pStyle w:val="0"/>
            </w:pPr>
            <w:r>
              <w:rPr>
                <w:sz w:val="20"/>
              </w:rPr>
              <w:t xml:space="preserve">Ножницы для перевязочного материала, многоразового использования</w:t>
            </w:r>
          </w:p>
        </w:tc>
        <w:tc>
          <w:tcPr>
            <w:tcW w:w="2268" w:type="dxa"/>
          </w:tcPr>
          <w:p>
            <w:pPr>
              <w:pStyle w:val="0"/>
            </w:pPr>
            <w:r>
              <w:rPr>
                <w:sz w:val="20"/>
              </w:rPr>
              <w:t xml:space="preserve">Ножницы</w:t>
            </w:r>
          </w:p>
        </w:tc>
        <w:tc>
          <w:tcPr>
            <w:tcW w:w="1020" w:type="dxa"/>
          </w:tcPr>
          <w:p>
            <w:pPr>
              <w:pStyle w:val="0"/>
              <w:jc w:val="center"/>
            </w:pPr>
            <w:r>
              <w:rPr>
                <w:sz w:val="20"/>
              </w:rPr>
              <w:t xml:space="preserve">3</w:t>
            </w:r>
          </w:p>
        </w:tc>
      </w:tr>
      <w:tr>
        <w:tc>
          <w:tcPr>
            <w:tcW w:w="510" w:type="dxa"/>
          </w:tcPr>
          <w:p>
            <w:pPr>
              <w:pStyle w:val="0"/>
            </w:pPr>
            <w:r>
              <w:rPr>
                <w:sz w:val="20"/>
              </w:rPr>
              <w:t xml:space="preserve">45.</w:t>
            </w:r>
          </w:p>
        </w:tc>
        <w:tc>
          <w:tcPr>
            <w:tcW w:w="1587" w:type="dxa"/>
          </w:tcPr>
          <w:p>
            <w:pPr>
              <w:pStyle w:val="0"/>
            </w:pPr>
            <w:r>
              <w:rPr>
                <w:sz w:val="20"/>
              </w:rPr>
              <w:t xml:space="preserve">171650</w:t>
            </w:r>
          </w:p>
        </w:tc>
        <w:tc>
          <w:tcPr>
            <w:tcW w:w="3685" w:type="dxa"/>
          </w:tcPr>
          <w:p>
            <w:pPr>
              <w:pStyle w:val="0"/>
            </w:pPr>
            <w:r>
              <w:rPr>
                <w:sz w:val="20"/>
              </w:rPr>
              <w:t xml:space="preserve">Щипцы для перевязочного материала/универсальные, в форме пинцета, многоразового использования</w:t>
            </w:r>
          </w:p>
        </w:tc>
        <w:tc>
          <w:tcPr>
            <w:tcW w:w="2268" w:type="dxa"/>
          </w:tcPr>
          <w:p>
            <w:pPr>
              <w:pStyle w:val="0"/>
            </w:pPr>
            <w:r>
              <w:rPr>
                <w:sz w:val="20"/>
              </w:rPr>
              <w:t xml:space="preserve">Пинцет</w:t>
            </w:r>
          </w:p>
        </w:tc>
        <w:tc>
          <w:tcPr>
            <w:tcW w:w="1020" w:type="dxa"/>
          </w:tcPr>
          <w:p>
            <w:pPr>
              <w:pStyle w:val="0"/>
              <w:jc w:val="center"/>
            </w:pPr>
            <w:r>
              <w:rPr>
                <w:sz w:val="20"/>
              </w:rPr>
              <w:t xml:space="preserve">3</w:t>
            </w:r>
          </w:p>
        </w:tc>
      </w:tr>
      <w:tr>
        <w:tc>
          <w:tcPr>
            <w:tcW w:w="510" w:type="dxa"/>
          </w:tcPr>
          <w:p>
            <w:pPr>
              <w:pStyle w:val="0"/>
            </w:pPr>
            <w:r>
              <w:rPr>
                <w:sz w:val="20"/>
              </w:rPr>
              <w:t xml:space="preserve">46.</w:t>
            </w:r>
          </w:p>
        </w:tc>
        <w:tc>
          <w:tcPr>
            <w:tcW w:w="1587" w:type="dxa"/>
          </w:tcPr>
          <w:p>
            <w:pPr>
              <w:pStyle w:val="0"/>
            </w:pPr>
            <w:r>
              <w:rPr>
                <w:sz w:val="20"/>
              </w:rPr>
              <w:t xml:space="preserve">145570</w:t>
            </w:r>
          </w:p>
        </w:tc>
        <w:tc>
          <w:tcPr>
            <w:tcW w:w="3685" w:type="dxa"/>
          </w:tcPr>
          <w:p>
            <w:pPr>
              <w:pStyle w:val="0"/>
            </w:pPr>
            <w:r>
              <w:rPr>
                <w:sz w:val="20"/>
              </w:rPr>
              <w:t xml:space="preserve">Набор для переливания крови</w:t>
            </w:r>
          </w:p>
        </w:tc>
        <w:tc>
          <w:tcPr>
            <w:tcW w:w="2268" w:type="dxa"/>
          </w:tcPr>
          <w:p>
            <w:pPr>
              <w:pStyle w:val="0"/>
            </w:pPr>
            <w:r>
              <w:rPr>
                <w:sz w:val="20"/>
              </w:rPr>
              <w:t xml:space="preserve">Система (устройство) для переливания растворов</w:t>
            </w:r>
          </w:p>
        </w:tc>
        <w:tc>
          <w:tcPr>
            <w:tcW w:w="1020" w:type="dxa"/>
          </w:tcPr>
          <w:p>
            <w:pPr>
              <w:pStyle w:val="0"/>
              <w:jc w:val="center"/>
            </w:pPr>
            <w:r>
              <w:rPr>
                <w:sz w:val="20"/>
              </w:rPr>
              <w:t xml:space="preserve">5</w:t>
            </w:r>
          </w:p>
        </w:tc>
      </w:tr>
      <w:tr>
        <w:tc>
          <w:tcPr>
            <w:tcW w:w="510" w:type="dxa"/>
          </w:tcPr>
          <w:p>
            <w:pPr>
              <w:pStyle w:val="0"/>
            </w:pPr>
            <w:r>
              <w:rPr>
                <w:sz w:val="20"/>
              </w:rPr>
              <w:t xml:space="preserve">47.</w:t>
            </w:r>
          </w:p>
        </w:tc>
        <w:tc>
          <w:tcPr>
            <w:tcW w:w="1587" w:type="dxa"/>
          </w:tcPr>
          <w:p>
            <w:pPr>
              <w:pStyle w:val="0"/>
            </w:pPr>
            <w:r>
              <w:rPr>
                <w:sz w:val="20"/>
              </w:rPr>
              <w:t xml:space="preserve">359090</w:t>
            </w:r>
          </w:p>
        </w:tc>
        <w:tc>
          <w:tcPr>
            <w:tcW w:w="3685" w:type="dxa"/>
          </w:tcPr>
          <w:p>
            <w:pPr>
              <w:pStyle w:val="0"/>
            </w:pPr>
            <w:r>
              <w:rPr>
                <w:sz w:val="20"/>
              </w:rPr>
              <w:t xml:space="preserve">Роторасширитель, регулируемый, одноразового использования</w:t>
            </w:r>
          </w:p>
        </w:tc>
        <w:tc>
          <w:tcPr>
            <w:tcW w:w="2268" w:type="dxa"/>
          </w:tcPr>
          <w:p>
            <w:pPr>
              <w:pStyle w:val="0"/>
            </w:pPr>
            <w:r>
              <w:rPr>
                <w:sz w:val="20"/>
              </w:rPr>
              <w:t xml:space="preserve">Роторасширитель</w:t>
            </w:r>
          </w:p>
        </w:tc>
        <w:tc>
          <w:tcPr>
            <w:tcW w:w="1020" w:type="dxa"/>
          </w:tcPr>
          <w:p>
            <w:pPr>
              <w:pStyle w:val="0"/>
              <w:jc w:val="center"/>
            </w:pPr>
            <w:r>
              <w:rPr>
                <w:sz w:val="20"/>
              </w:rPr>
              <w:t xml:space="preserve">2</w:t>
            </w:r>
          </w:p>
        </w:tc>
      </w:tr>
      <w:tr>
        <w:tc>
          <w:tcPr>
            <w:tcW w:w="510" w:type="dxa"/>
          </w:tcPr>
          <w:p>
            <w:pPr>
              <w:pStyle w:val="0"/>
            </w:pPr>
            <w:r>
              <w:rPr>
                <w:sz w:val="20"/>
              </w:rPr>
              <w:t xml:space="preserve">48.</w:t>
            </w:r>
          </w:p>
        </w:tc>
        <w:tc>
          <w:tcPr>
            <w:tcW w:w="1587" w:type="dxa"/>
          </w:tcPr>
          <w:p>
            <w:pPr>
              <w:pStyle w:val="0"/>
            </w:pPr>
            <w:r>
              <w:rPr>
                <w:sz w:val="20"/>
              </w:rPr>
              <w:t xml:space="preserve">253780</w:t>
            </w:r>
          </w:p>
        </w:tc>
        <w:tc>
          <w:tcPr>
            <w:tcW w:w="3685" w:type="dxa"/>
          </w:tcPr>
          <w:p>
            <w:pPr>
              <w:pStyle w:val="0"/>
            </w:pPr>
            <w:r>
              <w:rPr>
                <w:sz w:val="20"/>
              </w:rPr>
              <w:t xml:space="preserve">Скальпель, одноразового использования</w:t>
            </w:r>
          </w:p>
        </w:tc>
        <w:tc>
          <w:tcPr>
            <w:tcW w:w="2268" w:type="dxa"/>
          </w:tcPr>
          <w:p>
            <w:pPr>
              <w:pStyle w:val="0"/>
            </w:pPr>
            <w:r>
              <w:rPr>
                <w:sz w:val="20"/>
              </w:rPr>
              <w:t xml:space="preserve">Скальпель одноразовый</w:t>
            </w:r>
          </w:p>
        </w:tc>
        <w:tc>
          <w:tcPr>
            <w:tcW w:w="1020" w:type="dxa"/>
          </w:tcPr>
          <w:p>
            <w:pPr>
              <w:pStyle w:val="0"/>
              <w:jc w:val="center"/>
            </w:pPr>
            <w:r>
              <w:rPr>
                <w:sz w:val="20"/>
              </w:rPr>
              <w:t xml:space="preserve">4</w:t>
            </w:r>
          </w:p>
        </w:tc>
      </w:tr>
      <w:tr>
        <w:tc>
          <w:tcPr>
            <w:tcW w:w="510" w:type="dxa"/>
          </w:tcPr>
          <w:p>
            <w:pPr>
              <w:pStyle w:val="0"/>
            </w:pPr>
            <w:r>
              <w:rPr>
                <w:sz w:val="20"/>
              </w:rPr>
              <w:t xml:space="preserve">49.</w:t>
            </w:r>
          </w:p>
        </w:tc>
        <w:tc>
          <w:tcPr>
            <w:tcW w:w="1587" w:type="dxa"/>
          </w:tcPr>
          <w:p>
            <w:pPr>
              <w:pStyle w:val="0"/>
            </w:pPr>
            <w:r>
              <w:rPr>
                <w:sz w:val="20"/>
              </w:rPr>
              <w:t xml:space="preserve">293920</w:t>
            </w:r>
          </w:p>
        </w:tc>
        <w:tc>
          <w:tcPr>
            <w:tcW w:w="3685" w:type="dxa"/>
          </w:tcPr>
          <w:p>
            <w:pPr>
              <w:pStyle w:val="0"/>
            </w:pPr>
            <w:r>
              <w:rPr>
                <w:sz w:val="20"/>
              </w:rPr>
              <w:t xml:space="preserve">Шпатель для языка, смотровой, одноразового использования</w:t>
            </w:r>
          </w:p>
        </w:tc>
        <w:tc>
          <w:tcPr>
            <w:tcW w:w="2268" w:type="dxa"/>
          </w:tcPr>
          <w:p>
            <w:pPr>
              <w:pStyle w:val="0"/>
            </w:pPr>
            <w:r>
              <w:rPr>
                <w:sz w:val="20"/>
              </w:rPr>
              <w:t xml:space="preserve">Шпатель для языка одноразовый</w:t>
            </w:r>
          </w:p>
        </w:tc>
        <w:tc>
          <w:tcPr>
            <w:tcW w:w="1020" w:type="dxa"/>
          </w:tcPr>
          <w:p>
            <w:pPr>
              <w:pStyle w:val="0"/>
              <w:jc w:val="center"/>
            </w:pPr>
            <w:r>
              <w:rPr>
                <w:sz w:val="20"/>
              </w:rPr>
              <w:t xml:space="preserve">20</w:t>
            </w:r>
          </w:p>
        </w:tc>
      </w:tr>
      <w:tr>
        <w:tc>
          <w:tcPr>
            <w:tcW w:w="510" w:type="dxa"/>
            <w:vMerge w:val="restart"/>
          </w:tcPr>
          <w:p>
            <w:pPr>
              <w:pStyle w:val="0"/>
            </w:pPr>
            <w:r>
              <w:rPr>
                <w:sz w:val="20"/>
              </w:rPr>
              <w:t xml:space="preserve">50.</w:t>
            </w:r>
          </w:p>
        </w:tc>
        <w:tc>
          <w:tcPr>
            <w:tcW w:w="1587" w:type="dxa"/>
          </w:tcPr>
          <w:p>
            <w:pPr>
              <w:pStyle w:val="0"/>
            </w:pPr>
            <w:r>
              <w:rPr>
                <w:sz w:val="20"/>
              </w:rPr>
              <w:t xml:space="preserve">349160</w:t>
            </w:r>
          </w:p>
        </w:tc>
        <w:tc>
          <w:tcPr>
            <w:tcW w:w="3685" w:type="dxa"/>
          </w:tcPr>
          <w:p>
            <w:pPr>
              <w:pStyle w:val="0"/>
            </w:pPr>
            <w:r>
              <w:rPr>
                <w:sz w:val="20"/>
              </w:rPr>
              <w:t xml:space="preserve">Шприц общего назначения/в комплекте с иглой</w:t>
            </w:r>
          </w:p>
        </w:tc>
        <w:tc>
          <w:tcPr>
            <w:tcW w:w="2268" w:type="dxa"/>
            <w:vMerge w:val="restart"/>
          </w:tcPr>
          <w:p>
            <w:pPr>
              <w:pStyle w:val="0"/>
            </w:pPr>
            <w:r>
              <w:rPr>
                <w:sz w:val="20"/>
              </w:rPr>
              <w:t xml:space="preserve">Шприцы для инъекций одноразовые (в том числе и инсулиновые) разных объемов</w:t>
            </w:r>
          </w:p>
        </w:tc>
        <w:tc>
          <w:tcPr>
            <w:tcW w:w="1020" w:type="dxa"/>
            <w:vMerge w:val="restart"/>
          </w:tcPr>
          <w:p>
            <w:pPr>
              <w:pStyle w:val="0"/>
              <w:jc w:val="center"/>
            </w:pPr>
            <w:r>
              <w:rPr>
                <w:sz w:val="20"/>
              </w:rPr>
              <w:t xml:space="preserve">20</w:t>
            </w:r>
          </w:p>
        </w:tc>
      </w:tr>
      <w:tr>
        <w:tc>
          <w:tcPr>
            <w:vMerge w:val="continue"/>
          </w:tcPr>
          <w:p/>
        </w:tc>
        <w:tc>
          <w:tcPr>
            <w:tcW w:w="1587" w:type="dxa"/>
          </w:tcPr>
          <w:p>
            <w:pPr>
              <w:pStyle w:val="0"/>
            </w:pPr>
            <w:r>
              <w:rPr>
                <w:sz w:val="20"/>
              </w:rPr>
              <w:t xml:space="preserve">212430</w:t>
            </w:r>
          </w:p>
        </w:tc>
        <w:tc>
          <w:tcPr>
            <w:tcW w:w="3685" w:type="dxa"/>
          </w:tcPr>
          <w:p>
            <w:pPr>
              <w:pStyle w:val="0"/>
            </w:pPr>
            <w:r>
              <w:rPr>
                <w:sz w:val="20"/>
              </w:rPr>
              <w:t xml:space="preserve">Шприц инсулиновый/в комплекте с иглой, стандартный</w:t>
            </w:r>
          </w:p>
        </w:tc>
        <w:tc>
          <w:tcPr>
            <w:vMerge w:val="continue"/>
          </w:tcPr>
          <w:p/>
        </w:tc>
        <w:tc>
          <w:tcPr>
            <w:vMerge w:val="continue"/>
          </w:tcPr>
          <w:p/>
        </w:tc>
      </w:tr>
      <w:tr>
        <w:tc>
          <w:tcPr>
            <w:tcW w:w="510" w:type="dxa"/>
          </w:tcPr>
          <w:p>
            <w:pPr>
              <w:pStyle w:val="0"/>
            </w:pPr>
            <w:r>
              <w:rPr>
                <w:sz w:val="20"/>
              </w:rPr>
              <w:t xml:space="preserve">51.</w:t>
            </w:r>
          </w:p>
        </w:tc>
        <w:tc>
          <w:tcPr>
            <w:gridSpan w:val="4"/>
            <w:tcW w:w="8560" w:type="dxa"/>
          </w:tcPr>
          <w:p>
            <w:pPr>
              <w:pStyle w:val="0"/>
              <w:ind w:firstLine="283"/>
              <w:jc w:val="both"/>
            </w:pPr>
            <w:r>
              <w:rPr>
                <w:sz w:val="20"/>
              </w:rPr>
              <w:t xml:space="preserve">Медицинский пункт для спортсменов может также быть дополнительно оснащен в соответствии с требованиями медицинских правил и регламентов международных спортивных организаций.</w:t>
            </w:r>
          </w:p>
          <w:p>
            <w:pPr>
              <w:pStyle w:val="0"/>
              <w:ind w:firstLine="283"/>
              <w:jc w:val="both"/>
            </w:pPr>
            <w:r>
              <w:rPr>
                <w:sz w:val="20"/>
              </w:rPr>
              <w:t xml:space="preserve">На упаковку лекарственных препаратов и медицинские изделия,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5386"/>
        <w:gridCol w:w="3175"/>
      </w:tblGrid>
      <w:tr>
        <w:tc>
          <w:tcPr>
            <w:gridSpan w:val="3"/>
            <w:tcW w:w="9084" w:type="dxa"/>
          </w:tcPr>
          <w:p>
            <w:pPr>
              <w:pStyle w:val="0"/>
              <w:outlineLvl w:val="3"/>
              <w:jc w:val="center"/>
            </w:pPr>
            <w:r>
              <w:rPr>
                <w:sz w:val="20"/>
              </w:rPr>
              <w:t xml:space="preserve">Прочее оборудование (оснащение) медицинского пункта для спортсменов</w:t>
            </w:r>
          </w:p>
        </w:tc>
      </w:tr>
      <w:tr>
        <w:tc>
          <w:tcPr>
            <w:tcW w:w="523" w:type="dxa"/>
          </w:tcPr>
          <w:p>
            <w:pPr>
              <w:pStyle w:val="0"/>
              <w:jc w:val="center"/>
            </w:pPr>
            <w:r>
              <w:rPr>
                <w:sz w:val="20"/>
              </w:rPr>
              <w:t xml:space="preserve">N п/п</w:t>
            </w:r>
          </w:p>
        </w:tc>
        <w:tc>
          <w:tcPr>
            <w:tcW w:w="5386" w:type="dxa"/>
          </w:tcPr>
          <w:p>
            <w:pPr>
              <w:pStyle w:val="0"/>
              <w:jc w:val="center"/>
            </w:pPr>
            <w:r>
              <w:rPr>
                <w:sz w:val="20"/>
              </w:rPr>
              <w:t xml:space="preserve">Наименование оборудования</w:t>
            </w:r>
          </w:p>
        </w:tc>
        <w:tc>
          <w:tcPr>
            <w:tcW w:w="3175" w:type="dxa"/>
          </w:tcPr>
          <w:p>
            <w:pPr>
              <w:pStyle w:val="0"/>
              <w:jc w:val="center"/>
            </w:pPr>
            <w:r>
              <w:rPr>
                <w:sz w:val="20"/>
              </w:rPr>
              <w:t xml:space="preserve">Требуемое количество, шт.</w:t>
            </w:r>
          </w:p>
        </w:tc>
      </w:tr>
      <w:tr>
        <w:tc>
          <w:tcPr>
            <w:tcW w:w="523" w:type="dxa"/>
            <w:vAlign w:val="center"/>
          </w:tcPr>
          <w:p>
            <w:pPr>
              <w:pStyle w:val="0"/>
              <w:jc w:val="center"/>
            </w:pPr>
            <w:r>
              <w:rPr>
                <w:sz w:val="20"/>
              </w:rPr>
              <w:t xml:space="preserve">1.</w:t>
            </w:r>
          </w:p>
        </w:tc>
        <w:tc>
          <w:tcPr>
            <w:tcW w:w="5386" w:type="dxa"/>
          </w:tcPr>
          <w:p>
            <w:pPr>
              <w:pStyle w:val="0"/>
            </w:pPr>
            <w:r>
              <w:rPr>
                <w:sz w:val="20"/>
              </w:rPr>
              <w:t xml:space="preserve">Рабочее место врача</w:t>
            </w:r>
          </w:p>
        </w:tc>
        <w:tc>
          <w:tcPr>
            <w:tcW w:w="3175" w:type="dxa"/>
            <w:vAlign w:val="center"/>
          </w:tcPr>
          <w:p>
            <w:pPr>
              <w:pStyle w:val="0"/>
              <w:jc w:val="center"/>
            </w:pPr>
            <w:r>
              <w:rPr>
                <w:sz w:val="20"/>
              </w:rPr>
              <w:t xml:space="preserve">по числу врачей</w:t>
            </w:r>
          </w:p>
        </w:tc>
      </w:tr>
      <w:tr>
        <w:tc>
          <w:tcPr>
            <w:tcW w:w="523" w:type="dxa"/>
            <w:vAlign w:val="center"/>
          </w:tcPr>
          <w:p>
            <w:pPr>
              <w:pStyle w:val="0"/>
              <w:jc w:val="center"/>
            </w:pPr>
            <w:r>
              <w:rPr>
                <w:sz w:val="20"/>
              </w:rPr>
              <w:t xml:space="preserve">2.</w:t>
            </w:r>
          </w:p>
        </w:tc>
        <w:tc>
          <w:tcPr>
            <w:tcW w:w="5386" w:type="dxa"/>
          </w:tcPr>
          <w:p>
            <w:pPr>
              <w:pStyle w:val="0"/>
            </w:pPr>
            <w:r>
              <w:rPr>
                <w:sz w:val="20"/>
              </w:rPr>
              <w:t xml:space="preserve">Компьютерное рабочее место с возможностью выхода в интернет и оргтехника (принтер+сканер)</w:t>
            </w:r>
          </w:p>
        </w:tc>
        <w:tc>
          <w:tcPr>
            <w:tcW w:w="3175" w:type="dxa"/>
            <w:vAlign w:val="center"/>
          </w:tcPr>
          <w:p>
            <w:pPr>
              <w:pStyle w:val="0"/>
              <w:jc w:val="center"/>
            </w:pPr>
            <w:r>
              <w:rPr>
                <w:sz w:val="20"/>
              </w:rPr>
              <w:t xml:space="preserve">по количеству рабочих мест врачей</w:t>
            </w:r>
          </w:p>
        </w:tc>
      </w:tr>
      <w:tr>
        <w:tc>
          <w:tcPr>
            <w:tcW w:w="523" w:type="dxa"/>
            <w:vAlign w:val="center"/>
          </w:tcPr>
          <w:p>
            <w:pPr>
              <w:pStyle w:val="0"/>
              <w:jc w:val="center"/>
            </w:pPr>
            <w:r>
              <w:rPr>
                <w:sz w:val="20"/>
              </w:rPr>
              <w:t xml:space="preserve">3.</w:t>
            </w:r>
          </w:p>
        </w:tc>
        <w:tc>
          <w:tcPr>
            <w:tcW w:w="5386" w:type="dxa"/>
          </w:tcPr>
          <w:p>
            <w:pPr>
              <w:pStyle w:val="0"/>
            </w:pPr>
            <w:r>
              <w:rPr>
                <w:sz w:val="20"/>
              </w:rPr>
              <w:t xml:space="preserve">Секундомер</w:t>
            </w:r>
          </w:p>
        </w:tc>
        <w:tc>
          <w:tcPr>
            <w:tcW w:w="3175" w:type="dxa"/>
            <w:vAlign w:val="center"/>
          </w:tcPr>
          <w:p>
            <w:pPr>
              <w:pStyle w:val="0"/>
              <w:jc w:val="center"/>
            </w:pPr>
            <w:r>
              <w:rPr>
                <w:sz w:val="20"/>
              </w:rPr>
              <w:t xml:space="preserve">1</w:t>
            </w:r>
          </w:p>
        </w:tc>
      </w:tr>
      <w:tr>
        <w:tc>
          <w:tcPr>
            <w:tcW w:w="523" w:type="dxa"/>
            <w:vAlign w:val="center"/>
          </w:tcPr>
          <w:p>
            <w:pPr>
              <w:pStyle w:val="0"/>
              <w:jc w:val="center"/>
            </w:pPr>
            <w:r>
              <w:rPr>
                <w:sz w:val="20"/>
              </w:rPr>
              <w:t xml:space="preserve">4.</w:t>
            </w:r>
          </w:p>
        </w:tc>
        <w:tc>
          <w:tcPr>
            <w:tcW w:w="5386" w:type="dxa"/>
          </w:tcPr>
          <w:p>
            <w:pPr>
              <w:pStyle w:val="0"/>
            </w:pPr>
            <w:r>
              <w:rPr>
                <w:sz w:val="20"/>
              </w:rPr>
              <w:t xml:space="preserve">Лед в целлофановых или застегивающихся на молнию пакетах</w:t>
            </w:r>
          </w:p>
        </w:tc>
        <w:tc>
          <w:tcPr>
            <w:tcW w:w="3175" w:type="dxa"/>
            <w:vAlign w:val="center"/>
          </w:tcPr>
          <w:p>
            <w:pPr>
              <w:pStyle w:val="0"/>
              <w:jc w:val="center"/>
            </w:pPr>
            <w:r>
              <w:rPr>
                <w:sz w:val="20"/>
              </w:rPr>
              <w:t xml:space="preserve">10</w:t>
            </w:r>
          </w:p>
        </w:tc>
      </w:tr>
      <w:tr>
        <w:tc>
          <w:tcPr>
            <w:tcW w:w="523" w:type="dxa"/>
            <w:vAlign w:val="center"/>
          </w:tcPr>
          <w:p>
            <w:pPr>
              <w:pStyle w:val="0"/>
              <w:jc w:val="center"/>
            </w:pPr>
            <w:r>
              <w:rPr>
                <w:sz w:val="20"/>
              </w:rPr>
              <w:t xml:space="preserve">5.</w:t>
            </w:r>
          </w:p>
        </w:tc>
        <w:tc>
          <w:tcPr>
            <w:tcW w:w="5386" w:type="dxa"/>
          </w:tcPr>
          <w:p>
            <w:pPr>
              <w:pStyle w:val="0"/>
            </w:pPr>
            <w:r>
              <w:rPr>
                <w:sz w:val="20"/>
              </w:rPr>
              <w:t xml:space="preserve">Укладка врача по спортивной медицине</w:t>
            </w:r>
          </w:p>
        </w:tc>
        <w:tc>
          <w:tcPr>
            <w:tcW w:w="3175" w:type="dxa"/>
            <w:vAlign w:val="center"/>
          </w:tcPr>
          <w:p>
            <w:pPr>
              <w:pStyle w:val="0"/>
              <w:jc w:val="center"/>
            </w:pPr>
            <w:r>
              <w:rPr>
                <w:sz w:val="20"/>
              </w:rPr>
              <w:t xml:space="preserve">1</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3685"/>
        <w:gridCol w:w="2268"/>
        <w:gridCol w:w="1020"/>
      </w:tblGrid>
      <w:tr>
        <w:tc>
          <w:tcPr>
            <w:gridSpan w:val="5"/>
            <w:tcW w:w="9070" w:type="dxa"/>
          </w:tcPr>
          <w:p>
            <w:pPr>
              <w:pStyle w:val="0"/>
              <w:outlineLvl w:val="2"/>
              <w:jc w:val="center"/>
            </w:pPr>
            <w:r>
              <w:rPr>
                <w:sz w:val="20"/>
              </w:rPr>
              <w:t xml:space="preserve">II. Медицинский пункт для зрителей и других участников спортивных мероприятий</w:t>
            </w:r>
          </w:p>
        </w:tc>
      </w:tr>
      <w:tr>
        <w:tc>
          <w:tcPr>
            <w:tcW w:w="510" w:type="dxa"/>
          </w:tcPr>
          <w:p>
            <w:pPr>
              <w:pStyle w:val="0"/>
              <w:jc w:val="center"/>
            </w:pPr>
            <w:r>
              <w:rPr>
                <w:sz w:val="20"/>
              </w:rPr>
              <w:t xml:space="preserve">N п\п</w:t>
            </w:r>
          </w:p>
        </w:tc>
        <w:tc>
          <w:tcPr>
            <w:tcW w:w="1587" w:type="dxa"/>
          </w:tcPr>
          <w:p>
            <w:pPr>
              <w:pStyle w:val="0"/>
              <w:jc w:val="center"/>
            </w:pPr>
            <w:r>
              <w:rPr>
                <w:sz w:val="20"/>
              </w:rPr>
              <w:t xml:space="preserve">Код вида номенклатурной </w:t>
            </w:r>
            <w:hyperlink w:history="0" r:id="rId77"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классификации</w:t>
              </w:r>
            </w:hyperlink>
            <w:r>
              <w:rPr>
                <w:sz w:val="20"/>
              </w:rPr>
              <w:t xml:space="preserve"> медицинских изделий</w:t>
            </w:r>
          </w:p>
        </w:tc>
        <w:tc>
          <w:tcPr>
            <w:tcW w:w="3685" w:type="dxa"/>
          </w:tcPr>
          <w:p>
            <w:pPr>
              <w:pStyle w:val="0"/>
              <w:jc w:val="center"/>
            </w:pPr>
            <w:r>
              <w:rPr>
                <w:sz w:val="20"/>
              </w:rPr>
              <w:t xml:space="preserve">Наименование вида медицинского изделия в соответствии с номенклатурной </w:t>
            </w:r>
            <w:hyperlink w:history="0" r:id="rId78"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медицинских изделий</w:t>
            </w:r>
          </w:p>
        </w:tc>
        <w:tc>
          <w:tcPr>
            <w:tcW w:w="2268" w:type="dxa"/>
          </w:tcPr>
          <w:p>
            <w:pPr>
              <w:pStyle w:val="0"/>
              <w:jc w:val="center"/>
            </w:pPr>
            <w:r>
              <w:rPr>
                <w:sz w:val="20"/>
              </w:rPr>
              <w:t xml:space="preserve">Наименование оснащения (оборудования)</w:t>
            </w:r>
          </w:p>
        </w:tc>
        <w:tc>
          <w:tcPr>
            <w:tcW w:w="1020" w:type="dxa"/>
          </w:tcPr>
          <w:p>
            <w:pPr>
              <w:pStyle w:val="0"/>
              <w:jc w:val="center"/>
            </w:pPr>
            <w:r>
              <w:rPr>
                <w:sz w:val="20"/>
              </w:rPr>
              <w:t xml:space="preserve">Рекомендуемое количество, шт.</w:t>
            </w:r>
          </w:p>
        </w:tc>
      </w:tr>
      <w:tr>
        <w:tc>
          <w:tcPr>
            <w:tcW w:w="510" w:type="dxa"/>
            <w:vMerge w:val="restart"/>
          </w:tcPr>
          <w:p>
            <w:pPr>
              <w:pStyle w:val="0"/>
            </w:pPr>
            <w:r>
              <w:rPr>
                <w:sz w:val="20"/>
              </w:rPr>
              <w:t xml:space="preserve">1.</w:t>
            </w:r>
          </w:p>
        </w:tc>
        <w:tc>
          <w:tcPr>
            <w:tcW w:w="1587" w:type="dxa"/>
          </w:tcPr>
          <w:p>
            <w:pPr>
              <w:pStyle w:val="0"/>
            </w:pPr>
            <w:r>
              <w:rPr>
                <w:sz w:val="20"/>
              </w:rPr>
              <w:t xml:space="preserve">187150</w:t>
            </w:r>
          </w:p>
        </w:tc>
        <w:tc>
          <w:tcPr>
            <w:tcW w:w="3685" w:type="dxa"/>
          </w:tcPr>
          <w:p>
            <w:pPr>
              <w:pStyle w:val="0"/>
            </w:pPr>
            <w:r>
              <w:rPr>
                <w:sz w:val="20"/>
              </w:rPr>
              <w:t xml:space="preserve">Стол для осмотра/терапевтических процедур, с питанием от сети</w:t>
            </w:r>
          </w:p>
        </w:tc>
        <w:tc>
          <w:tcPr>
            <w:tcW w:w="2268" w:type="dxa"/>
            <w:vMerge w:val="restart"/>
          </w:tcPr>
          <w:p>
            <w:pPr>
              <w:pStyle w:val="0"/>
            </w:pPr>
            <w:r>
              <w:rPr>
                <w:sz w:val="20"/>
              </w:rPr>
              <w:t xml:space="preserve">Кушетка медицинская смотровая</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187220</w:t>
            </w:r>
          </w:p>
        </w:tc>
        <w:tc>
          <w:tcPr>
            <w:tcW w:w="3685"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587" w:type="dxa"/>
          </w:tcPr>
          <w:p>
            <w:pPr>
              <w:pStyle w:val="0"/>
            </w:pPr>
            <w:r>
              <w:rPr>
                <w:sz w:val="20"/>
              </w:rPr>
              <w:t xml:space="preserve">187250</w:t>
            </w:r>
          </w:p>
        </w:tc>
        <w:tc>
          <w:tcPr>
            <w:tcW w:w="3685"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510" w:type="dxa"/>
            <w:vMerge w:val="restart"/>
          </w:tcPr>
          <w:p>
            <w:pPr>
              <w:pStyle w:val="0"/>
            </w:pPr>
            <w:r>
              <w:rPr>
                <w:sz w:val="20"/>
              </w:rPr>
              <w:t xml:space="preserve">2.</w:t>
            </w:r>
          </w:p>
        </w:tc>
        <w:tc>
          <w:tcPr>
            <w:tcW w:w="1587" w:type="dxa"/>
          </w:tcPr>
          <w:p>
            <w:pPr>
              <w:pStyle w:val="0"/>
            </w:pPr>
            <w:r>
              <w:rPr>
                <w:sz w:val="20"/>
              </w:rPr>
              <w:t xml:space="preserve">116920</w:t>
            </w:r>
          </w:p>
        </w:tc>
        <w:tc>
          <w:tcPr>
            <w:tcW w:w="3685" w:type="dxa"/>
          </w:tcPr>
          <w:p>
            <w:pPr>
              <w:pStyle w:val="0"/>
            </w:pPr>
            <w:r>
              <w:rPr>
                <w:sz w:val="20"/>
              </w:rPr>
              <w:t xml:space="preserve">Стол/кушетка массажный, без электропитания, портативный</w:t>
            </w:r>
          </w:p>
        </w:tc>
        <w:tc>
          <w:tcPr>
            <w:tcW w:w="2268" w:type="dxa"/>
            <w:vMerge w:val="restart"/>
          </w:tcPr>
          <w:p>
            <w:pPr>
              <w:pStyle w:val="0"/>
            </w:pPr>
            <w:r>
              <w:rPr>
                <w:sz w:val="20"/>
              </w:rPr>
              <w:t xml:space="preserve">Кушетка массажная</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116640</w:t>
            </w:r>
          </w:p>
        </w:tc>
        <w:tc>
          <w:tcPr>
            <w:tcW w:w="368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587" w:type="dxa"/>
          </w:tcPr>
          <w:p>
            <w:pPr>
              <w:pStyle w:val="0"/>
            </w:pPr>
            <w:r>
              <w:rPr>
                <w:sz w:val="20"/>
              </w:rPr>
              <w:t xml:space="preserve">116990</w:t>
            </w:r>
          </w:p>
        </w:tc>
        <w:tc>
          <w:tcPr>
            <w:tcW w:w="368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510" w:type="dxa"/>
          </w:tcPr>
          <w:p>
            <w:pPr>
              <w:pStyle w:val="0"/>
            </w:pPr>
            <w:r>
              <w:rPr>
                <w:sz w:val="20"/>
              </w:rPr>
              <w:t xml:space="preserve">3.</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4.</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одежды</w:t>
            </w:r>
          </w:p>
        </w:tc>
        <w:tc>
          <w:tcPr>
            <w:tcW w:w="1020" w:type="dxa"/>
          </w:tcPr>
          <w:p>
            <w:pPr>
              <w:pStyle w:val="0"/>
              <w:jc w:val="center"/>
            </w:pPr>
            <w:r>
              <w:rPr>
                <w:sz w:val="20"/>
              </w:rPr>
              <w:t xml:space="preserve">1</w:t>
            </w:r>
          </w:p>
        </w:tc>
      </w:tr>
      <w:tr>
        <w:tc>
          <w:tcPr>
            <w:tcW w:w="510" w:type="dxa"/>
          </w:tcPr>
          <w:p>
            <w:pPr>
              <w:pStyle w:val="0"/>
            </w:pPr>
            <w:r>
              <w:rPr>
                <w:sz w:val="20"/>
              </w:rPr>
              <w:t xml:space="preserve">5.</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белья</w:t>
            </w:r>
          </w:p>
        </w:tc>
        <w:tc>
          <w:tcPr>
            <w:tcW w:w="1020" w:type="dxa"/>
          </w:tcPr>
          <w:p>
            <w:pPr>
              <w:pStyle w:val="0"/>
              <w:jc w:val="center"/>
            </w:pPr>
            <w:r>
              <w:rPr>
                <w:sz w:val="20"/>
              </w:rPr>
              <w:t xml:space="preserve">1</w:t>
            </w:r>
          </w:p>
        </w:tc>
      </w:tr>
      <w:tr>
        <w:tc>
          <w:tcPr>
            <w:tcW w:w="510" w:type="dxa"/>
          </w:tcPr>
          <w:p>
            <w:pPr>
              <w:pStyle w:val="0"/>
            </w:pPr>
            <w:r>
              <w:rPr>
                <w:sz w:val="20"/>
              </w:rPr>
              <w:t xml:space="preserve">6.</w:t>
            </w:r>
          </w:p>
        </w:tc>
        <w:tc>
          <w:tcPr>
            <w:tcW w:w="1587" w:type="dxa"/>
          </w:tcPr>
          <w:p>
            <w:pPr>
              <w:pStyle w:val="0"/>
            </w:pPr>
            <w:r>
              <w:rPr>
                <w:sz w:val="20"/>
              </w:rPr>
              <w:t xml:space="preserve">184200</w:t>
            </w:r>
          </w:p>
        </w:tc>
        <w:tc>
          <w:tcPr>
            <w:tcW w:w="3685" w:type="dxa"/>
          </w:tcPr>
          <w:p>
            <w:pPr>
              <w:pStyle w:val="0"/>
            </w:pPr>
            <w:r>
              <w:rPr>
                <w:sz w:val="20"/>
              </w:rPr>
              <w:t xml:space="preserve">Ширма медицинская</w:t>
            </w:r>
          </w:p>
        </w:tc>
        <w:tc>
          <w:tcPr>
            <w:tcW w:w="2268" w:type="dxa"/>
          </w:tcPr>
          <w:p>
            <w:pPr>
              <w:pStyle w:val="0"/>
            </w:pPr>
            <w:r>
              <w:rPr>
                <w:sz w:val="20"/>
              </w:rPr>
              <w:t xml:space="preserve">Ширма</w:t>
            </w:r>
          </w:p>
        </w:tc>
        <w:tc>
          <w:tcPr>
            <w:tcW w:w="1020" w:type="dxa"/>
          </w:tcPr>
          <w:p>
            <w:pPr>
              <w:pStyle w:val="0"/>
              <w:jc w:val="center"/>
            </w:pPr>
            <w:r>
              <w:rPr>
                <w:sz w:val="20"/>
              </w:rPr>
              <w:t xml:space="preserve">1</w:t>
            </w:r>
          </w:p>
        </w:tc>
      </w:tr>
      <w:tr>
        <w:tc>
          <w:tcPr>
            <w:tcW w:w="510" w:type="dxa"/>
          </w:tcPr>
          <w:p>
            <w:pPr>
              <w:pStyle w:val="0"/>
            </w:pPr>
            <w:r>
              <w:rPr>
                <w:sz w:val="20"/>
              </w:rPr>
              <w:t xml:space="preserve">7.</w:t>
            </w:r>
          </w:p>
        </w:tc>
        <w:tc>
          <w:tcPr>
            <w:tcW w:w="1587" w:type="dxa"/>
          </w:tcPr>
          <w:p>
            <w:pPr>
              <w:pStyle w:val="0"/>
            </w:pPr>
            <w:r>
              <w:rPr>
                <w:sz w:val="20"/>
              </w:rPr>
              <w:t xml:space="preserve">215850</w:t>
            </w:r>
          </w:p>
        </w:tc>
        <w:tc>
          <w:tcPr>
            <w:tcW w:w="3685" w:type="dxa"/>
          </w:tcPr>
          <w:p>
            <w:pPr>
              <w:pStyle w:val="0"/>
            </w:pPr>
            <w:r>
              <w:rPr>
                <w:sz w:val="20"/>
              </w:rPr>
              <w:t xml:space="preserve">Холодильник фармацевтический</w:t>
            </w:r>
          </w:p>
        </w:tc>
        <w:tc>
          <w:tcPr>
            <w:tcW w:w="2268" w:type="dxa"/>
          </w:tcPr>
          <w:p>
            <w:pPr>
              <w:pStyle w:val="0"/>
            </w:pPr>
            <w:r>
              <w:rPr>
                <w:sz w:val="20"/>
              </w:rPr>
              <w:t xml:space="preserve">Холодильник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8.</w:t>
            </w:r>
          </w:p>
        </w:tc>
        <w:tc>
          <w:tcPr>
            <w:tcW w:w="1587" w:type="dxa"/>
          </w:tcPr>
          <w:p>
            <w:pPr>
              <w:pStyle w:val="0"/>
            </w:pPr>
            <w:r>
              <w:rPr>
                <w:sz w:val="20"/>
              </w:rPr>
              <w:t xml:space="preserve">270010</w:t>
            </w:r>
          </w:p>
        </w:tc>
        <w:tc>
          <w:tcPr>
            <w:tcW w:w="3685" w:type="dxa"/>
          </w:tcPr>
          <w:p>
            <w:pPr>
              <w:pStyle w:val="0"/>
            </w:pPr>
            <w:r>
              <w:rPr>
                <w:sz w:val="20"/>
              </w:rPr>
              <w:t xml:space="preserve">Стол для хирургических инструментов</w:t>
            </w:r>
          </w:p>
        </w:tc>
        <w:tc>
          <w:tcPr>
            <w:tcW w:w="2268" w:type="dxa"/>
          </w:tcPr>
          <w:p>
            <w:pPr>
              <w:pStyle w:val="0"/>
            </w:pPr>
            <w:r>
              <w:rPr>
                <w:sz w:val="20"/>
              </w:rPr>
              <w:t xml:space="preserve">Столик инструментальный</w:t>
            </w:r>
          </w:p>
        </w:tc>
        <w:tc>
          <w:tcPr>
            <w:tcW w:w="1020" w:type="dxa"/>
          </w:tcPr>
          <w:p>
            <w:pPr>
              <w:pStyle w:val="0"/>
              <w:jc w:val="center"/>
            </w:pPr>
            <w:r>
              <w:rPr>
                <w:sz w:val="20"/>
              </w:rPr>
              <w:t xml:space="preserve">1</w:t>
            </w:r>
          </w:p>
        </w:tc>
      </w:tr>
      <w:tr>
        <w:tc>
          <w:tcPr>
            <w:tcW w:w="510" w:type="dxa"/>
          </w:tcPr>
          <w:p>
            <w:pPr>
              <w:pStyle w:val="0"/>
            </w:pPr>
            <w:r>
              <w:rPr>
                <w:sz w:val="20"/>
              </w:rPr>
              <w:t xml:space="preserve">9.</w:t>
            </w:r>
          </w:p>
        </w:tc>
        <w:tc>
          <w:tcPr>
            <w:tcW w:w="1587" w:type="dxa"/>
          </w:tcPr>
          <w:p>
            <w:pPr>
              <w:pStyle w:val="0"/>
            </w:pPr>
            <w:r>
              <w:rPr>
                <w:sz w:val="20"/>
              </w:rPr>
              <w:t xml:space="preserve">188320</w:t>
            </w:r>
          </w:p>
        </w:tc>
        <w:tc>
          <w:tcPr>
            <w:tcW w:w="3685" w:type="dxa"/>
          </w:tcPr>
          <w:p>
            <w:pPr>
              <w:pStyle w:val="0"/>
            </w:pPr>
            <w:r>
              <w:rPr>
                <w:sz w:val="20"/>
              </w:rPr>
              <w:t xml:space="preserve">Пост сестринский</w:t>
            </w:r>
          </w:p>
        </w:tc>
        <w:tc>
          <w:tcPr>
            <w:tcW w:w="2268" w:type="dxa"/>
          </w:tcPr>
          <w:p>
            <w:pPr>
              <w:pStyle w:val="0"/>
            </w:pPr>
            <w:r>
              <w:rPr>
                <w:sz w:val="20"/>
              </w:rPr>
              <w:t xml:space="preserve">Рабочее место медсестры</w:t>
            </w:r>
          </w:p>
        </w:tc>
        <w:tc>
          <w:tcPr>
            <w:tcW w:w="1020" w:type="dxa"/>
          </w:tcPr>
          <w:p>
            <w:pPr>
              <w:pStyle w:val="0"/>
              <w:jc w:val="center"/>
            </w:pPr>
            <w:r>
              <w:rPr>
                <w:sz w:val="20"/>
              </w:rPr>
              <w:t xml:space="preserve">1</w:t>
            </w:r>
          </w:p>
        </w:tc>
      </w:tr>
      <w:tr>
        <w:tc>
          <w:tcPr>
            <w:tcW w:w="510" w:type="dxa"/>
          </w:tcPr>
          <w:p>
            <w:pPr>
              <w:pStyle w:val="0"/>
            </w:pPr>
            <w:r>
              <w:rPr>
                <w:sz w:val="20"/>
              </w:rPr>
              <w:t xml:space="preserve">10.</w:t>
            </w:r>
          </w:p>
        </w:tc>
        <w:tc>
          <w:tcPr>
            <w:tcW w:w="1587" w:type="dxa"/>
          </w:tcPr>
          <w:p>
            <w:pPr>
              <w:pStyle w:val="0"/>
            </w:pPr>
            <w:r>
              <w:rPr>
                <w:sz w:val="20"/>
              </w:rPr>
              <w:t xml:space="preserve">261660</w:t>
            </w:r>
          </w:p>
        </w:tc>
        <w:tc>
          <w:tcPr>
            <w:tcW w:w="3685" w:type="dxa"/>
          </w:tcPr>
          <w:p>
            <w:pPr>
              <w:pStyle w:val="0"/>
            </w:pPr>
            <w:r>
              <w:rPr>
                <w:sz w:val="20"/>
              </w:rPr>
              <w:t xml:space="preserve">Вешалка для лабораторных фартуков</w:t>
            </w:r>
          </w:p>
        </w:tc>
        <w:tc>
          <w:tcPr>
            <w:tcW w:w="2268" w:type="dxa"/>
          </w:tcPr>
          <w:p>
            <w:pPr>
              <w:pStyle w:val="0"/>
            </w:pPr>
            <w:r>
              <w:rPr>
                <w:sz w:val="20"/>
              </w:rPr>
              <w:t xml:space="preserve">Вешалка для одежды</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11.</w:t>
            </w:r>
          </w:p>
        </w:tc>
        <w:tc>
          <w:tcPr>
            <w:tcW w:w="1587" w:type="dxa"/>
          </w:tcPr>
          <w:p>
            <w:pPr>
              <w:pStyle w:val="0"/>
            </w:pPr>
            <w:r>
              <w:rPr>
                <w:sz w:val="20"/>
              </w:rPr>
              <w:t xml:space="preserve">123680</w:t>
            </w:r>
          </w:p>
        </w:tc>
        <w:tc>
          <w:tcPr>
            <w:tcW w:w="3685" w:type="dxa"/>
          </w:tcPr>
          <w:p>
            <w:pPr>
              <w:pStyle w:val="0"/>
            </w:pPr>
            <w:r>
              <w:rPr>
                <w:sz w:val="20"/>
              </w:rPr>
              <w:t xml:space="preserve">Контейнер для отходов с биологическими загрязнениями</w:t>
            </w:r>
          </w:p>
        </w:tc>
        <w:tc>
          <w:tcPr>
            <w:tcW w:w="2268" w:type="dxa"/>
            <w:vMerge w:val="restart"/>
          </w:tcPr>
          <w:p>
            <w:pPr>
              <w:pStyle w:val="0"/>
            </w:pPr>
            <w:r>
              <w:rPr>
                <w:sz w:val="20"/>
              </w:rPr>
              <w:t xml:space="preserve">Емкости для сбора бытовых и медицинских отходов</w:t>
            </w:r>
          </w:p>
        </w:tc>
        <w:tc>
          <w:tcPr>
            <w:tcW w:w="1020" w:type="dxa"/>
            <w:vMerge w:val="restart"/>
          </w:tcPr>
          <w:p>
            <w:pPr>
              <w:pStyle w:val="0"/>
              <w:jc w:val="center"/>
            </w:pPr>
            <w:r>
              <w:rPr>
                <w:sz w:val="20"/>
              </w:rPr>
              <w:t xml:space="preserve">4</w:t>
            </w:r>
          </w:p>
        </w:tc>
      </w:tr>
      <w:tr>
        <w:tc>
          <w:tcPr>
            <w:vMerge w:val="continue"/>
          </w:tcPr>
          <w:p/>
        </w:tc>
        <w:tc>
          <w:tcPr>
            <w:tcW w:w="1587" w:type="dxa"/>
          </w:tcPr>
          <w:p>
            <w:pPr>
              <w:pStyle w:val="0"/>
            </w:pPr>
            <w:r>
              <w:rPr>
                <w:sz w:val="20"/>
              </w:rPr>
              <w:t xml:space="preserve">257280</w:t>
            </w:r>
          </w:p>
        </w:tc>
        <w:tc>
          <w:tcPr>
            <w:tcW w:w="3685" w:type="dxa"/>
          </w:tcPr>
          <w:p>
            <w:pPr>
              <w:pStyle w:val="0"/>
            </w:pPr>
            <w:r>
              <w:rPr>
                <w:sz w:val="20"/>
              </w:rPr>
              <w:t xml:space="preserve">Контейнер для сбора колющережущих медицинских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289720</w:t>
            </w:r>
          </w:p>
        </w:tc>
        <w:tc>
          <w:tcPr>
            <w:tcW w:w="3685" w:type="dxa"/>
          </w:tcPr>
          <w:p>
            <w:pPr>
              <w:pStyle w:val="0"/>
            </w:pPr>
            <w:r>
              <w:rPr>
                <w:sz w:val="20"/>
              </w:rPr>
              <w:t xml:space="preserve">Контейнер для цитотоксических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336200</w:t>
            </w:r>
          </w:p>
        </w:tc>
        <w:tc>
          <w:tcPr>
            <w:tcW w:w="3685" w:type="dxa"/>
          </w:tcPr>
          <w:p>
            <w:pPr>
              <w:pStyle w:val="0"/>
            </w:pPr>
            <w:r>
              <w:rPr>
                <w:sz w:val="20"/>
              </w:rPr>
              <w:t xml:space="preserve">Пакет для сбора, хранения и транспортировки медицинских отходов</w:t>
            </w:r>
          </w:p>
        </w:tc>
        <w:tc>
          <w:tcPr>
            <w:vMerge w:val="continue"/>
          </w:tcPr>
          <w:p/>
        </w:tc>
        <w:tc>
          <w:tcPr>
            <w:vMerge w:val="continue"/>
          </w:tcPr>
          <w:p/>
        </w:tc>
      </w:tr>
      <w:tr>
        <w:tc>
          <w:tcPr>
            <w:tcW w:w="510" w:type="dxa"/>
          </w:tcPr>
          <w:p>
            <w:pPr>
              <w:pStyle w:val="0"/>
            </w:pPr>
            <w:r>
              <w:rPr>
                <w:sz w:val="20"/>
              </w:rPr>
              <w:t xml:space="preserve">12.</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tcPr>
          <w:p>
            <w:pPr>
              <w:pStyle w:val="0"/>
            </w:pPr>
            <w:r>
              <w:rPr>
                <w:sz w:val="20"/>
              </w:rPr>
              <w:t xml:space="preserve">Емкости с крышками для дезинфицирующих растворов</w:t>
            </w:r>
          </w:p>
        </w:tc>
        <w:tc>
          <w:tcPr>
            <w:tcW w:w="1020" w:type="dxa"/>
          </w:tcPr>
          <w:p>
            <w:pPr>
              <w:pStyle w:val="0"/>
              <w:jc w:val="center"/>
            </w:pPr>
            <w:r>
              <w:rPr>
                <w:sz w:val="20"/>
              </w:rPr>
              <w:t xml:space="preserve">3</w:t>
            </w:r>
          </w:p>
        </w:tc>
      </w:tr>
      <w:tr>
        <w:tc>
          <w:tcPr>
            <w:tcW w:w="510" w:type="dxa"/>
            <w:vMerge w:val="restart"/>
          </w:tcPr>
          <w:p>
            <w:pPr>
              <w:pStyle w:val="0"/>
            </w:pPr>
            <w:r>
              <w:rPr>
                <w:sz w:val="20"/>
              </w:rPr>
              <w:t xml:space="preserve">13.</w:t>
            </w:r>
          </w:p>
        </w:tc>
        <w:tc>
          <w:tcPr>
            <w:tcW w:w="1587" w:type="dxa"/>
          </w:tcPr>
          <w:p>
            <w:pPr>
              <w:pStyle w:val="0"/>
            </w:pPr>
            <w:r>
              <w:rPr>
                <w:sz w:val="20"/>
              </w:rPr>
              <w:t xml:space="preserve">138910</w:t>
            </w:r>
          </w:p>
        </w:tc>
        <w:tc>
          <w:tcPr>
            <w:tcW w:w="3685" w:type="dxa"/>
          </w:tcPr>
          <w:p>
            <w:pPr>
              <w:pStyle w:val="0"/>
            </w:pPr>
            <w:r>
              <w:rPr>
                <w:sz w:val="20"/>
              </w:rPr>
              <w:t xml:space="preserve">Средство дезинфицирующее для медицинских изделий на основе перуксусной кислоты в форме аэрозоля</w:t>
            </w:r>
          </w:p>
        </w:tc>
        <w:tc>
          <w:tcPr>
            <w:tcW w:w="2268" w:type="dxa"/>
            <w:vMerge w:val="restart"/>
          </w:tcPr>
          <w:p>
            <w:pPr>
              <w:pStyle w:val="0"/>
            </w:pPr>
            <w:r>
              <w:rPr>
                <w:sz w:val="20"/>
              </w:rPr>
              <w:t xml:space="preserve">Средство дезинфицирующее</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239940</w:t>
            </w:r>
          </w:p>
        </w:tc>
        <w:tc>
          <w:tcPr>
            <w:tcW w:w="3685" w:type="dxa"/>
          </w:tcPr>
          <w:p>
            <w:pPr>
              <w:pStyle w:val="0"/>
            </w:pPr>
            <w:r>
              <w:rPr>
                <w:sz w:val="20"/>
              </w:rPr>
              <w:t xml:space="preserve">Средство дезинфицирующее для медицинских инструментов на основе фенола</w:t>
            </w:r>
          </w:p>
        </w:tc>
        <w:tc>
          <w:tcPr>
            <w:vMerge w:val="continue"/>
          </w:tcPr>
          <w:p/>
        </w:tc>
        <w:tc>
          <w:tcPr>
            <w:vMerge w:val="continue"/>
          </w:tcPr>
          <w:p/>
        </w:tc>
      </w:tr>
      <w:tr>
        <w:tc>
          <w:tcPr>
            <w:vMerge w:val="continue"/>
          </w:tcPr>
          <w:p/>
        </w:tc>
        <w:tc>
          <w:tcPr>
            <w:tcW w:w="1587" w:type="dxa"/>
          </w:tcPr>
          <w:p>
            <w:pPr>
              <w:pStyle w:val="0"/>
            </w:pPr>
            <w:r>
              <w:rPr>
                <w:sz w:val="20"/>
              </w:rPr>
              <w:t xml:space="preserve">246660</w:t>
            </w:r>
          </w:p>
        </w:tc>
        <w:tc>
          <w:tcPr>
            <w:tcW w:w="3685" w:type="dxa"/>
          </w:tcPr>
          <w:p>
            <w:pPr>
              <w:pStyle w:val="0"/>
            </w:pPr>
            <w:r>
              <w:rPr>
                <w:sz w:val="20"/>
              </w:rPr>
              <w:t xml:space="preserve">Средство дезинфицирующее для медицинских инструментов на основе орто-фталальдегида</w:t>
            </w:r>
          </w:p>
        </w:tc>
        <w:tc>
          <w:tcPr>
            <w:vMerge w:val="continue"/>
          </w:tcPr>
          <w:p/>
        </w:tc>
        <w:tc>
          <w:tcPr>
            <w:vMerge w:val="continue"/>
          </w:tcPr>
          <w:p/>
        </w:tc>
      </w:tr>
      <w:tr>
        <w:tc>
          <w:tcPr>
            <w:vMerge w:val="continue"/>
          </w:tcPr>
          <w:p/>
        </w:tc>
        <w:tc>
          <w:tcPr>
            <w:tcW w:w="1587" w:type="dxa"/>
          </w:tcPr>
          <w:p>
            <w:pPr>
              <w:pStyle w:val="0"/>
            </w:pPr>
            <w:r>
              <w:rPr>
                <w:sz w:val="20"/>
              </w:rPr>
              <w:t xml:space="preserve">298710</w:t>
            </w:r>
          </w:p>
        </w:tc>
        <w:tc>
          <w:tcPr>
            <w:tcW w:w="3685" w:type="dxa"/>
          </w:tcPr>
          <w:p>
            <w:pPr>
              <w:pStyle w:val="0"/>
            </w:pPr>
            <w:r>
              <w:rPr>
                <w:sz w:val="20"/>
              </w:rPr>
              <w:t xml:space="preserve">Средство дезинфицирующее для медицинских инструментов на основе гипохлорита натрия</w:t>
            </w:r>
          </w:p>
        </w:tc>
        <w:tc>
          <w:tcPr>
            <w:vMerge w:val="continue"/>
          </w:tcPr>
          <w:p/>
        </w:tc>
        <w:tc>
          <w:tcPr>
            <w:vMerge w:val="continue"/>
          </w:tcPr>
          <w:p/>
        </w:tc>
      </w:tr>
      <w:tr>
        <w:tc>
          <w:tcPr>
            <w:vMerge w:val="continue"/>
          </w:tcPr>
          <w:p/>
        </w:tc>
        <w:tc>
          <w:tcPr>
            <w:tcW w:w="1587" w:type="dxa"/>
          </w:tcPr>
          <w:p>
            <w:pPr>
              <w:pStyle w:val="0"/>
            </w:pPr>
            <w:r>
              <w:rPr>
                <w:sz w:val="20"/>
              </w:rPr>
              <w:t xml:space="preserve">305610</w:t>
            </w:r>
          </w:p>
        </w:tc>
        <w:tc>
          <w:tcPr>
            <w:tcW w:w="3685" w:type="dxa"/>
          </w:tcPr>
          <w:p>
            <w:pPr>
              <w:pStyle w:val="0"/>
            </w:pPr>
            <w:r>
              <w:rPr>
                <w:sz w:val="20"/>
              </w:rPr>
              <w:t xml:space="preserve">Средство дезинфицирующее для медицинских инструментов на основе лаурилпропилендиамина</w:t>
            </w:r>
          </w:p>
        </w:tc>
        <w:tc>
          <w:tcPr>
            <w:vMerge w:val="continue"/>
          </w:tcPr>
          <w:p/>
        </w:tc>
        <w:tc>
          <w:tcPr>
            <w:vMerge w:val="continue"/>
          </w:tcPr>
          <w:p/>
        </w:tc>
      </w:tr>
      <w:tr>
        <w:tc>
          <w:tcPr>
            <w:vMerge w:val="continue"/>
          </w:tcPr>
          <w:p/>
        </w:tc>
        <w:tc>
          <w:tcPr>
            <w:tcW w:w="1587" w:type="dxa"/>
          </w:tcPr>
          <w:p>
            <w:pPr>
              <w:pStyle w:val="0"/>
            </w:pPr>
            <w:r>
              <w:rPr>
                <w:sz w:val="20"/>
              </w:rPr>
              <w:t xml:space="preserve">321920</w:t>
            </w:r>
          </w:p>
        </w:tc>
        <w:tc>
          <w:tcPr>
            <w:tcW w:w="3685" w:type="dxa"/>
          </w:tcPr>
          <w:p>
            <w:pPr>
              <w:pStyle w:val="0"/>
            </w:pPr>
            <w:r>
              <w:rPr>
                <w:sz w:val="20"/>
              </w:rPr>
              <w:t xml:space="preserve">Средство дезинфицирующее для медицинских инструментов на основе щелочи</w:t>
            </w:r>
          </w:p>
        </w:tc>
        <w:tc>
          <w:tcPr>
            <w:vMerge w:val="continue"/>
          </w:tcPr>
          <w:p/>
        </w:tc>
        <w:tc>
          <w:tcPr>
            <w:vMerge w:val="continue"/>
          </w:tcPr>
          <w:p/>
        </w:tc>
      </w:tr>
      <w:tr>
        <w:tc>
          <w:tcPr>
            <w:tcW w:w="510" w:type="dxa"/>
          </w:tcPr>
          <w:p>
            <w:pPr>
              <w:pStyle w:val="0"/>
            </w:pPr>
            <w:r>
              <w:rPr>
                <w:sz w:val="20"/>
              </w:rPr>
              <w:t xml:space="preserve">14.</w:t>
            </w:r>
          </w:p>
        </w:tc>
        <w:tc>
          <w:tcPr>
            <w:tcW w:w="1587" w:type="dxa"/>
          </w:tcPr>
          <w:p>
            <w:pPr>
              <w:pStyle w:val="0"/>
            </w:pPr>
            <w:r>
              <w:rPr>
                <w:sz w:val="20"/>
              </w:rPr>
              <w:t xml:space="preserve">324730</w:t>
            </w:r>
          </w:p>
        </w:tc>
        <w:tc>
          <w:tcPr>
            <w:tcW w:w="3685" w:type="dxa"/>
          </w:tcPr>
          <w:p>
            <w:pPr>
              <w:pStyle w:val="0"/>
            </w:pPr>
            <w:r>
              <w:rPr>
                <w:sz w:val="20"/>
              </w:rPr>
              <w:t xml:space="preserve">Простыня для пациента для осмотра/терапевтических процедур, одноразового использования</w:t>
            </w:r>
          </w:p>
        </w:tc>
        <w:tc>
          <w:tcPr>
            <w:tcW w:w="2268" w:type="dxa"/>
          </w:tcPr>
          <w:p>
            <w:pPr>
              <w:pStyle w:val="0"/>
            </w:pPr>
            <w:r>
              <w:rPr>
                <w:sz w:val="20"/>
              </w:rPr>
              <w:t xml:space="preserve">Белье медицинское одноразовое, комплект</w:t>
            </w:r>
          </w:p>
        </w:tc>
        <w:tc>
          <w:tcPr>
            <w:tcW w:w="1020" w:type="dxa"/>
          </w:tcPr>
          <w:p>
            <w:pPr>
              <w:pStyle w:val="0"/>
              <w:jc w:val="center"/>
            </w:pPr>
            <w:r>
              <w:rPr>
                <w:sz w:val="20"/>
              </w:rPr>
              <w:t xml:space="preserve">2 на кушетку</w:t>
            </w:r>
          </w:p>
        </w:tc>
      </w:tr>
      <w:tr>
        <w:tc>
          <w:tcPr>
            <w:tcW w:w="510" w:type="dxa"/>
          </w:tcPr>
          <w:p>
            <w:pPr>
              <w:pStyle w:val="0"/>
            </w:pPr>
            <w:r>
              <w:rPr>
                <w:sz w:val="20"/>
              </w:rPr>
              <w:t xml:space="preserve">15.</w:t>
            </w:r>
          </w:p>
        </w:tc>
        <w:tc>
          <w:tcPr>
            <w:tcW w:w="1587" w:type="dxa"/>
          </w:tcPr>
          <w:p>
            <w:pPr>
              <w:pStyle w:val="0"/>
            </w:pPr>
            <w:r>
              <w:rPr>
                <w:sz w:val="20"/>
              </w:rPr>
              <w:t xml:space="preserve">161210</w:t>
            </w:r>
          </w:p>
        </w:tc>
        <w:tc>
          <w:tcPr>
            <w:tcW w:w="3685" w:type="dxa"/>
          </w:tcPr>
          <w:p>
            <w:pPr>
              <w:pStyle w:val="0"/>
            </w:pPr>
            <w:r>
              <w:rPr>
                <w:sz w:val="20"/>
              </w:rPr>
              <w:t xml:space="preserve">Простыня водонепроницаемая</w:t>
            </w:r>
          </w:p>
        </w:tc>
        <w:tc>
          <w:tcPr>
            <w:tcW w:w="2268" w:type="dxa"/>
          </w:tcPr>
          <w:p>
            <w:pPr>
              <w:pStyle w:val="0"/>
            </w:pPr>
            <w:r>
              <w:rPr>
                <w:sz w:val="20"/>
              </w:rPr>
              <w:t xml:space="preserve">Клеенка подкладная</w:t>
            </w:r>
          </w:p>
        </w:tc>
        <w:tc>
          <w:tcPr>
            <w:tcW w:w="1020" w:type="dxa"/>
          </w:tcPr>
          <w:p>
            <w:pPr>
              <w:pStyle w:val="0"/>
              <w:jc w:val="center"/>
            </w:pPr>
            <w:r>
              <w:rPr>
                <w:sz w:val="20"/>
              </w:rPr>
              <w:t xml:space="preserve">По числу кушеток</w:t>
            </w:r>
          </w:p>
        </w:tc>
      </w:tr>
      <w:tr>
        <w:tc>
          <w:tcPr>
            <w:tcW w:w="510" w:type="dxa"/>
          </w:tcPr>
          <w:p>
            <w:pPr>
              <w:pStyle w:val="0"/>
            </w:pPr>
            <w:r>
              <w:rPr>
                <w:sz w:val="20"/>
              </w:rPr>
              <w:t xml:space="preserve">16.</w:t>
            </w:r>
          </w:p>
        </w:tc>
        <w:tc>
          <w:tcPr>
            <w:tcW w:w="1587" w:type="dxa"/>
          </w:tcPr>
          <w:p>
            <w:pPr>
              <w:pStyle w:val="0"/>
            </w:pPr>
            <w:r>
              <w:rPr>
                <w:sz w:val="20"/>
              </w:rPr>
              <w:t xml:space="preserve">363010</w:t>
            </w:r>
          </w:p>
        </w:tc>
        <w:tc>
          <w:tcPr>
            <w:tcW w:w="3685" w:type="dxa"/>
          </w:tcPr>
          <w:p>
            <w:pPr>
              <w:pStyle w:val="0"/>
            </w:pPr>
            <w:r>
              <w:rPr>
                <w:sz w:val="20"/>
              </w:rPr>
              <w:t xml:space="preserve">Подкладка для стола для мытья/переодевания пациента</w:t>
            </w:r>
          </w:p>
        </w:tc>
        <w:tc>
          <w:tcPr>
            <w:tcW w:w="2268" w:type="dxa"/>
          </w:tcPr>
          <w:p>
            <w:pPr>
              <w:pStyle w:val="0"/>
            </w:pPr>
            <w:r>
              <w:rPr>
                <w:sz w:val="20"/>
              </w:rPr>
              <w:t xml:space="preserve">Коврик резиновый</w:t>
            </w:r>
          </w:p>
        </w:tc>
        <w:tc>
          <w:tcPr>
            <w:tcW w:w="1020" w:type="dxa"/>
          </w:tcPr>
          <w:p>
            <w:pPr>
              <w:pStyle w:val="0"/>
              <w:jc w:val="center"/>
            </w:pPr>
            <w:r>
              <w:rPr>
                <w:sz w:val="20"/>
              </w:rPr>
              <w:t xml:space="preserve">1</w:t>
            </w:r>
          </w:p>
        </w:tc>
      </w:tr>
      <w:tr>
        <w:tc>
          <w:tcPr>
            <w:tcW w:w="510" w:type="dxa"/>
          </w:tcPr>
          <w:p>
            <w:pPr>
              <w:pStyle w:val="0"/>
            </w:pPr>
            <w:r>
              <w:rPr>
                <w:sz w:val="20"/>
              </w:rPr>
              <w:t xml:space="preserve">17.</w:t>
            </w:r>
          </w:p>
        </w:tc>
        <w:tc>
          <w:tcPr>
            <w:tcW w:w="1587" w:type="dxa"/>
          </w:tcPr>
          <w:p>
            <w:pPr>
              <w:pStyle w:val="0"/>
            </w:pPr>
            <w:r>
              <w:rPr>
                <w:sz w:val="20"/>
              </w:rPr>
              <w:t xml:space="preserve">367580</w:t>
            </w:r>
          </w:p>
        </w:tc>
        <w:tc>
          <w:tcPr>
            <w:tcW w:w="3685" w:type="dxa"/>
          </w:tcPr>
          <w:p>
            <w:pPr>
              <w:pStyle w:val="0"/>
            </w:pPr>
            <w:r>
              <w:rPr>
                <w:sz w:val="20"/>
              </w:rPr>
              <w:t xml:space="preserve">Маска лицевая для защиты дыхательных путей, одноразового использования</w:t>
            </w:r>
          </w:p>
        </w:tc>
        <w:tc>
          <w:tcPr>
            <w:tcW w:w="2268" w:type="dxa"/>
          </w:tcPr>
          <w:p>
            <w:pPr>
              <w:pStyle w:val="0"/>
            </w:pPr>
            <w:r>
              <w:rPr>
                <w:sz w:val="20"/>
              </w:rPr>
              <w:t xml:space="preserve">Маска медицинская нестерильная</w:t>
            </w:r>
          </w:p>
        </w:tc>
        <w:tc>
          <w:tcPr>
            <w:tcW w:w="1020" w:type="dxa"/>
          </w:tcPr>
          <w:p>
            <w:pPr>
              <w:pStyle w:val="0"/>
              <w:jc w:val="center"/>
            </w:pPr>
            <w:r>
              <w:rPr>
                <w:sz w:val="20"/>
              </w:rPr>
              <w:t xml:space="preserve">50</w:t>
            </w:r>
          </w:p>
        </w:tc>
      </w:tr>
      <w:tr>
        <w:tc>
          <w:tcPr>
            <w:tcW w:w="510" w:type="dxa"/>
            <w:vMerge w:val="restart"/>
          </w:tcPr>
          <w:p>
            <w:pPr>
              <w:pStyle w:val="0"/>
            </w:pPr>
            <w:r>
              <w:rPr>
                <w:sz w:val="20"/>
              </w:rPr>
              <w:t xml:space="preserve">18.</w:t>
            </w:r>
          </w:p>
        </w:tc>
        <w:tc>
          <w:tcPr>
            <w:tcW w:w="1587" w:type="dxa"/>
          </w:tcPr>
          <w:p>
            <w:pPr>
              <w:pStyle w:val="0"/>
            </w:pPr>
            <w:r>
              <w:rPr>
                <w:sz w:val="20"/>
              </w:rPr>
              <w:t xml:space="preserve">122830</w:t>
            </w:r>
          </w:p>
        </w:tc>
        <w:tc>
          <w:tcPr>
            <w:tcW w:w="368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2268" w:type="dxa"/>
            <w:vMerge w:val="restart"/>
          </w:tcPr>
          <w:p>
            <w:pPr>
              <w:pStyle w:val="0"/>
            </w:pPr>
            <w:r>
              <w:rPr>
                <w:sz w:val="20"/>
              </w:rPr>
              <w:t xml:space="preserve">Измеритель артериального давления</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122850</w:t>
            </w:r>
          </w:p>
        </w:tc>
        <w:tc>
          <w:tcPr>
            <w:tcW w:w="3685"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587" w:type="dxa"/>
          </w:tcPr>
          <w:p>
            <w:pPr>
              <w:pStyle w:val="0"/>
            </w:pPr>
            <w:r>
              <w:rPr>
                <w:sz w:val="20"/>
              </w:rPr>
              <w:t xml:space="preserve">216350</w:t>
            </w:r>
          </w:p>
        </w:tc>
        <w:tc>
          <w:tcPr>
            <w:tcW w:w="3685"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587" w:type="dxa"/>
          </w:tcPr>
          <w:p>
            <w:pPr>
              <w:pStyle w:val="0"/>
            </w:pPr>
            <w:r>
              <w:rPr>
                <w:sz w:val="20"/>
              </w:rPr>
              <w:t xml:space="preserve">216560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587" w:type="dxa"/>
          </w:tcPr>
          <w:p>
            <w:pPr>
              <w:pStyle w:val="0"/>
            </w:pPr>
            <w:r>
              <w:rPr>
                <w:sz w:val="20"/>
              </w:rPr>
              <w:t xml:space="preserve">216630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587" w:type="dxa"/>
          </w:tcPr>
          <w:p>
            <w:pPr>
              <w:pStyle w:val="0"/>
            </w:pPr>
            <w:r>
              <w:rPr>
                <w:sz w:val="20"/>
              </w:rPr>
              <w:t xml:space="preserve">218430</w:t>
            </w:r>
          </w:p>
        </w:tc>
        <w:tc>
          <w:tcPr>
            <w:tcW w:w="3685"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587" w:type="dxa"/>
          </w:tcPr>
          <w:p>
            <w:pPr>
              <w:pStyle w:val="0"/>
            </w:pPr>
            <w:r>
              <w:rPr>
                <w:sz w:val="20"/>
              </w:rPr>
              <w:t xml:space="preserve">239410</w:t>
            </w:r>
          </w:p>
        </w:tc>
        <w:tc>
          <w:tcPr>
            <w:tcW w:w="3685"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510" w:type="dxa"/>
          </w:tcPr>
          <w:p>
            <w:pPr>
              <w:pStyle w:val="0"/>
            </w:pPr>
            <w:r>
              <w:rPr>
                <w:sz w:val="20"/>
              </w:rPr>
              <w:t xml:space="preserve">19.</w:t>
            </w:r>
          </w:p>
        </w:tc>
        <w:tc>
          <w:tcPr>
            <w:tcW w:w="1587" w:type="dxa"/>
          </w:tcPr>
          <w:p>
            <w:pPr>
              <w:pStyle w:val="0"/>
            </w:pPr>
            <w:r>
              <w:rPr>
                <w:sz w:val="20"/>
              </w:rPr>
              <w:t xml:space="preserve">287660</w:t>
            </w:r>
          </w:p>
        </w:tc>
        <w:tc>
          <w:tcPr>
            <w:tcW w:w="3685" w:type="dxa"/>
          </w:tcPr>
          <w:p>
            <w:pPr>
              <w:pStyle w:val="0"/>
            </w:pPr>
            <w:r>
              <w:rPr>
                <w:sz w:val="20"/>
              </w:rPr>
              <w:t xml:space="preserve">Грелка согревающая термохимическая гелевая</w:t>
            </w:r>
          </w:p>
        </w:tc>
        <w:tc>
          <w:tcPr>
            <w:tcW w:w="2268" w:type="dxa"/>
          </w:tcPr>
          <w:p>
            <w:pPr>
              <w:pStyle w:val="0"/>
            </w:pPr>
            <w:r>
              <w:rPr>
                <w:sz w:val="20"/>
              </w:rPr>
              <w:t xml:space="preserve">Грелка</w:t>
            </w:r>
          </w:p>
        </w:tc>
        <w:tc>
          <w:tcPr>
            <w:tcW w:w="1020" w:type="dxa"/>
          </w:tcPr>
          <w:p>
            <w:pPr>
              <w:pStyle w:val="0"/>
              <w:jc w:val="center"/>
            </w:pPr>
            <w:r>
              <w:rPr>
                <w:sz w:val="20"/>
              </w:rPr>
              <w:t xml:space="preserve">1</w:t>
            </w:r>
          </w:p>
        </w:tc>
      </w:tr>
      <w:tr>
        <w:tc>
          <w:tcPr>
            <w:tcW w:w="510" w:type="dxa"/>
          </w:tcPr>
          <w:p>
            <w:pPr>
              <w:pStyle w:val="0"/>
            </w:pPr>
            <w:r>
              <w:rPr>
                <w:sz w:val="20"/>
              </w:rPr>
              <w:t xml:space="preserve">20.</w:t>
            </w:r>
          </w:p>
        </w:tc>
        <w:tc>
          <w:tcPr>
            <w:tcW w:w="1587" w:type="dxa"/>
          </w:tcPr>
          <w:p>
            <w:pPr>
              <w:pStyle w:val="0"/>
            </w:pPr>
            <w:r>
              <w:rPr>
                <w:sz w:val="20"/>
              </w:rPr>
              <w:t xml:space="preserve">210370</w:t>
            </w:r>
          </w:p>
        </w:tc>
        <w:tc>
          <w:tcPr>
            <w:tcW w:w="3685" w:type="dxa"/>
          </w:tcPr>
          <w:p>
            <w:pPr>
              <w:pStyle w:val="0"/>
            </w:pPr>
            <w:r>
              <w:rPr>
                <w:sz w:val="20"/>
              </w:rPr>
              <w:t xml:space="preserve">Жгут на верхнюю/нижнюю конечность, многоразового использования</w:t>
            </w:r>
          </w:p>
        </w:tc>
        <w:tc>
          <w:tcPr>
            <w:tcW w:w="2268" w:type="dxa"/>
          </w:tcPr>
          <w:p>
            <w:pPr>
              <w:pStyle w:val="0"/>
            </w:pPr>
            <w:r>
              <w:rPr>
                <w:sz w:val="20"/>
              </w:rPr>
              <w:t xml:space="preserve">Жгут кровоостанавливающий</w:t>
            </w:r>
          </w:p>
        </w:tc>
        <w:tc>
          <w:tcPr>
            <w:tcW w:w="1020" w:type="dxa"/>
          </w:tcPr>
          <w:p>
            <w:pPr>
              <w:pStyle w:val="0"/>
              <w:jc w:val="center"/>
            </w:pPr>
            <w:r>
              <w:rPr>
                <w:sz w:val="20"/>
              </w:rPr>
              <w:t xml:space="preserve">2</w:t>
            </w:r>
          </w:p>
        </w:tc>
      </w:tr>
      <w:tr>
        <w:tc>
          <w:tcPr>
            <w:tcW w:w="510" w:type="dxa"/>
          </w:tcPr>
          <w:p>
            <w:pPr>
              <w:pStyle w:val="0"/>
            </w:pPr>
            <w:r>
              <w:rPr>
                <w:sz w:val="20"/>
              </w:rPr>
              <w:t xml:space="preserve">21.</w:t>
            </w: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tcW w:w="2268" w:type="dxa"/>
          </w:tcPr>
          <w:p>
            <w:pPr>
              <w:pStyle w:val="0"/>
            </w:pPr>
            <w:r>
              <w:rPr>
                <w:sz w:val="20"/>
              </w:rPr>
              <w:t xml:space="preserve">Лоток для инструмента</w:t>
            </w:r>
          </w:p>
        </w:tc>
        <w:tc>
          <w:tcPr>
            <w:tcW w:w="1020" w:type="dxa"/>
          </w:tcPr>
          <w:p>
            <w:pPr>
              <w:pStyle w:val="0"/>
              <w:jc w:val="center"/>
            </w:pPr>
            <w:r>
              <w:rPr>
                <w:sz w:val="20"/>
              </w:rPr>
              <w:t xml:space="preserve">3</w:t>
            </w:r>
          </w:p>
        </w:tc>
      </w:tr>
      <w:tr>
        <w:tc>
          <w:tcPr>
            <w:tcW w:w="510" w:type="dxa"/>
          </w:tcPr>
          <w:p>
            <w:pPr>
              <w:pStyle w:val="0"/>
            </w:pPr>
            <w:r>
              <w:rPr>
                <w:sz w:val="20"/>
              </w:rPr>
              <w:t xml:space="preserve">22.</w:t>
            </w:r>
          </w:p>
        </w:tc>
        <w:tc>
          <w:tcPr>
            <w:tcW w:w="1587" w:type="dxa"/>
          </w:tcPr>
          <w:p>
            <w:pPr>
              <w:pStyle w:val="0"/>
            </w:pPr>
            <w:r>
              <w:rPr>
                <w:sz w:val="20"/>
              </w:rPr>
              <w:t xml:space="preserve">276930</w:t>
            </w:r>
          </w:p>
        </w:tc>
        <w:tc>
          <w:tcPr>
            <w:tcW w:w="3685" w:type="dxa"/>
          </w:tcPr>
          <w:p>
            <w:pPr>
              <w:pStyle w:val="0"/>
            </w:pPr>
            <w:r>
              <w:rPr>
                <w:sz w:val="20"/>
              </w:rPr>
              <w:t xml:space="preserve">Каталка сидячая адаптационная</w:t>
            </w:r>
          </w:p>
        </w:tc>
        <w:tc>
          <w:tcPr>
            <w:tcW w:w="2268" w:type="dxa"/>
          </w:tcPr>
          <w:p>
            <w:pPr>
              <w:pStyle w:val="0"/>
            </w:pPr>
            <w:r>
              <w:rPr>
                <w:sz w:val="20"/>
              </w:rPr>
              <w:t xml:space="preserve">Каталка сидячая адаптационная</w:t>
            </w:r>
          </w:p>
        </w:tc>
        <w:tc>
          <w:tcPr>
            <w:tcW w:w="1020" w:type="dxa"/>
          </w:tcPr>
          <w:p>
            <w:pPr>
              <w:pStyle w:val="0"/>
              <w:jc w:val="center"/>
            </w:pPr>
            <w:r>
              <w:rPr>
                <w:sz w:val="20"/>
              </w:rPr>
              <w:t xml:space="preserve">1</w:t>
            </w:r>
          </w:p>
        </w:tc>
      </w:tr>
      <w:tr>
        <w:tc>
          <w:tcPr>
            <w:tcW w:w="510" w:type="dxa"/>
          </w:tcPr>
          <w:p>
            <w:pPr>
              <w:pStyle w:val="0"/>
            </w:pPr>
            <w:r>
              <w:rPr>
                <w:sz w:val="20"/>
              </w:rPr>
              <w:t xml:space="preserve">23.</w:t>
            </w:r>
          </w:p>
        </w:tc>
        <w:tc>
          <w:tcPr>
            <w:tcW w:w="1587" w:type="dxa"/>
          </w:tcPr>
          <w:p>
            <w:pPr>
              <w:pStyle w:val="0"/>
            </w:pPr>
            <w:r>
              <w:rPr>
                <w:sz w:val="20"/>
              </w:rPr>
              <w:t xml:space="preserve">201690</w:t>
            </w:r>
          </w:p>
        </w:tc>
        <w:tc>
          <w:tcPr>
            <w:tcW w:w="3685" w:type="dxa"/>
          </w:tcPr>
          <w:p>
            <w:pPr>
              <w:pStyle w:val="0"/>
            </w:pPr>
            <w:r>
              <w:rPr>
                <w:sz w:val="20"/>
              </w:rPr>
              <w:t xml:space="preserve">Каталка больничная, с ручным управлением</w:t>
            </w:r>
          </w:p>
        </w:tc>
        <w:tc>
          <w:tcPr>
            <w:tcW w:w="2268" w:type="dxa"/>
          </w:tcPr>
          <w:p>
            <w:pPr>
              <w:pStyle w:val="0"/>
            </w:pPr>
            <w:r>
              <w:rPr>
                <w:sz w:val="20"/>
              </w:rPr>
              <w:t xml:space="preserve">Каталка внутрибольничная, ручная</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24.</w:t>
            </w:r>
          </w:p>
        </w:tc>
        <w:tc>
          <w:tcPr>
            <w:tcW w:w="1587" w:type="dxa"/>
          </w:tcPr>
          <w:p>
            <w:pPr>
              <w:pStyle w:val="0"/>
            </w:pPr>
            <w:r>
              <w:rPr>
                <w:sz w:val="20"/>
              </w:rPr>
              <w:t xml:space="preserve">114030</w:t>
            </w:r>
          </w:p>
        </w:tc>
        <w:tc>
          <w:tcPr>
            <w:tcW w:w="3685" w:type="dxa"/>
          </w:tcPr>
          <w:p>
            <w:pPr>
              <w:pStyle w:val="0"/>
            </w:pPr>
            <w:r>
              <w:rPr>
                <w:sz w:val="20"/>
              </w:rPr>
              <w:t xml:space="preserve">Носилки портативные</w:t>
            </w:r>
          </w:p>
        </w:tc>
        <w:tc>
          <w:tcPr>
            <w:tcW w:w="2268" w:type="dxa"/>
            <w:vMerge w:val="restart"/>
          </w:tcPr>
          <w:p>
            <w:pPr>
              <w:pStyle w:val="0"/>
            </w:pPr>
            <w:r>
              <w:rPr>
                <w:sz w:val="20"/>
              </w:rPr>
              <w:t xml:space="preserve">Носилки медицинские</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207270</w:t>
            </w:r>
          </w:p>
        </w:tc>
        <w:tc>
          <w:tcPr>
            <w:tcW w:w="3685" w:type="dxa"/>
          </w:tcPr>
          <w:p>
            <w:pPr>
              <w:pStyle w:val="0"/>
            </w:pPr>
            <w:r>
              <w:rPr>
                <w:sz w:val="20"/>
              </w:rPr>
              <w:t xml:space="preserve">Носилки-каталка для скорой медицинской помощи, ручные</w:t>
            </w:r>
          </w:p>
        </w:tc>
        <w:tc>
          <w:tcPr>
            <w:vMerge w:val="continue"/>
          </w:tcPr>
          <w:p/>
        </w:tc>
        <w:tc>
          <w:tcPr>
            <w:vMerge w:val="continue"/>
          </w:tcPr>
          <w:p/>
        </w:tc>
      </w:tr>
      <w:tr>
        <w:tc>
          <w:tcPr>
            <w:tcW w:w="510" w:type="dxa"/>
            <w:vMerge w:val="restart"/>
          </w:tcPr>
          <w:p>
            <w:pPr>
              <w:pStyle w:val="0"/>
            </w:pPr>
            <w:r>
              <w:rPr>
                <w:sz w:val="20"/>
              </w:rPr>
              <w:t xml:space="preserve">25.</w:t>
            </w:r>
          </w:p>
        </w:tc>
        <w:tc>
          <w:tcPr>
            <w:tcW w:w="1587" w:type="dxa"/>
          </w:tcPr>
          <w:p>
            <w:pPr>
              <w:pStyle w:val="0"/>
            </w:pPr>
            <w:r>
              <w:rPr>
                <w:sz w:val="20"/>
              </w:rPr>
              <w:t xml:space="preserve">103720</w:t>
            </w:r>
          </w:p>
        </w:tc>
        <w:tc>
          <w:tcPr>
            <w:tcW w:w="3685" w:type="dxa"/>
          </w:tcPr>
          <w:p>
            <w:pPr>
              <w:pStyle w:val="0"/>
            </w:pPr>
            <w:r>
              <w:rPr>
                <w:sz w:val="20"/>
              </w:rPr>
              <w:t xml:space="preserve">Пипетка для носа, одноразового использования</w:t>
            </w:r>
          </w:p>
        </w:tc>
        <w:tc>
          <w:tcPr>
            <w:tcW w:w="2268" w:type="dxa"/>
            <w:vMerge w:val="restart"/>
          </w:tcPr>
          <w:p>
            <w:pPr>
              <w:pStyle w:val="0"/>
            </w:pPr>
            <w:r>
              <w:rPr>
                <w:sz w:val="20"/>
              </w:rPr>
              <w:t xml:space="preserve">Пипетка</w:t>
            </w:r>
          </w:p>
        </w:tc>
        <w:tc>
          <w:tcPr>
            <w:tcW w:w="1020" w:type="dxa"/>
            <w:vMerge w:val="restart"/>
          </w:tcPr>
          <w:p>
            <w:pPr>
              <w:pStyle w:val="0"/>
              <w:jc w:val="center"/>
            </w:pPr>
            <w:r>
              <w:rPr>
                <w:sz w:val="20"/>
              </w:rPr>
              <w:t xml:space="preserve">5</w:t>
            </w:r>
          </w:p>
        </w:tc>
      </w:tr>
      <w:tr>
        <w:tc>
          <w:tcPr>
            <w:vMerge w:val="continue"/>
          </w:tcPr>
          <w:p/>
        </w:tc>
        <w:tc>
          <w:tcPr>
            <w:tcW w:w="1587" w:type="dxa"/>
          </w:tcPr>
          <w:p>
            <w:pPr>
              <w:pStyle w:val="0"/>
            </w:pPr>
            <w:r>
              <w:rPr>
                <w:sz w:val="20"/>
              </w:rPr>
              <w:t xml:space="preserve">148890</w:t>
            </w:r>
          </w:p>
        </w:tc>
        <w:tc>
          <w:tcPr>
            <w:tcW w:w="3685" w:type="dxa"/>
          </w:tcPr>
          <w:p>
            <w:pPr>
              <w:pStyle w:val="0"/>
            </w:pPr>
            <w:r>
              <w:rPr>
                <w:sz w:val="20"/>
              </w:rPr>
              <w:t xml:space="preserve">Пипетка глазная,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148920</w:t>
            </w:r>
          </w:p>
        </w:tc>
        <w:tc>
          <w:tcPr>
            <w:tcW w:w="3685" w:type="dxa"/>
          </w:tcPr>
          <w:p>
            <w:pPr>
              <w:pStyle w:val="0"/>
            </w:pPr>
            <w:r>
              <w:rPr>
                <w:sz w:val="20"/>
              </w:rPr>
              <w:t xml:space="preserve">Пипетка ушная,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105650</w:t>
            </w:r>
          </w:p>
        </w:tc>
        <w:tc>
          <w:tcPr>
            <w:tcW w:w="3685" w:type="dxa"/>
          </w:tcPr>
          <w:p>
            <w:pPr>
              <w:pStyle w:val="0"/>
            </w:pPr>
            <w:r>
              <w:rPr>
                <w:sz w:val="20"/>
              </w:rPr>
              <w:t xml:space="preserve">Пипетка медицинская оральная</w:t>
            </w:r>
          </w:p>
        </w:tc>
        <w:tc>
          <w:tcPr>
            <w:vMerge w:val="continue"/>
          </w:tcPr>
          <w:p/>
        </w:tc>
        <w:tc>
          <w:tcPr>
            <w:vMerge w:val="continue"/>
          </w:tcPr>
          <w:p/>
        </w:tc>
      </w:tr>
      <w:tr>
        <w:tc>
          <w:tcPr>
            <w:tcW w:w="510" w:type="dxa"/>
          </w:tcPr>
          <w:p>
            <w:pPr>
              <w:pStyle w:val="0"/>
            </w:pPr>
            <w:r>
              <w:rPr>
                <w:sz w:val="20"/>
              </w:rPr>
              <w:t xml:space="preserve">26.</w:t>
            </w:r>
          </w:p>
        </w:tc>
        <w:tc>
          <w:tcPr>
            <w:tcW w:w="1587" w:type="dxa"/>
          </w:tcPr>
          <w:p>
            <w:pPr>
              <w:pStyle w:val="0"/>
            </w:pPr>
            <w:r>
              <w:rPr>
                <w:sz w:val="20"/>
              </w:rPr>
              <w:t xml:space="preserve">101470</w:t>
            </w:r>
          </w:p>
        </w:tc>
        <w:tc>
          <w:tcPr>
            <w:tcW w:w="3685" w:type="dxa"/>
          </w:tcPr>
          <w:p>
            <w:pPr>
              <w:pStyle w:val="0"/>
            </w:pPr>
            <w:r>
              <w:rPr>
                <w:sz w:val="20"/>
              </w:rPr>
              <w:t xml:space="preserve">Пузырь для льда</w:t>
            </w:r>
          </w:p>
        </w:tc>
        <w:tc>
          <w:tcPr>
            <w:tcW w:w="2268" w:type="dxa"/>
          </w:tcPr>
          <w:p>
            <w:pPr>
              <w:pStyle w:val="0"/>
            </w:pPr>
            <w:r>
              <w:rPr>
                <w:sz w:val="20"/>
              </w:rPr>
              <w:t xml:space="preserve">Пузырь для льда</w:t>
            </w:r>
          </w:p>
        </w:tc>
        <w:tc>
          <w:tcPr>
            <w:tcW w:w="1020" w:type="dxa"/>
          </w:tcPr>
          <w:p>
            <w:pPr>
              <w:pStyle w:val="0"/>
              <w:jc w:val="center"/>
            </w:pPr>
            <w:r>
              <w:rPr>
                <w:sz w:val="20"/>
              </w:rPr>
              <w:t xml:space="preserve">5</w:t>
            </w:r>
          </w:p>
        </w:tc>
      </w:tr>
      <w:tr>
        <w:tc>
          <w:tcPr>
            <w:tcW w:w="510" w:type="dxa"/>
            <w:vMerge w:val="restart"/>
          </w:tcPr>
          <w:p>
            <w:pPr>
              <w:pStyle w:val="0"/>
            </w:pPr>
            <w:r>
              <w:rPr>
                <w:sz w:val="20"/>
              </w:rPr>
              <w:t xml:space="preserve">27.</w:t>
            </w:r>
          </w:p>
        </w:tc>
        <w:tc>
          <w:tcPr>
            <w:tcW w:w="1587" w:type="dxa"/>
          </w:tcPr>
          <w:p>
            <w:pPr>
              <w:pStyle w:val="0"/>
            </w:pPr>
            <w:r>
              <w:rPr>
                <w:sz w:val="20"/>
              </w:rPr>
              <w:t xml:space="preserve">126370</w:t>
            </w:r>
          </w:p>
        </w:tc>
        <w:tc>
          <w:tcPr>
            <w:tcW w:w="3685" w:type="dxa"/>
          </w:tcPr>
          <w:p>
            <w:pPr>
              <w:pStyle w:val="0"/>
            </w:pPr>
            <w:r>
              <w:rPr>
                <w:sz w:val="20"/>
              </w:rPr>
              <w:t xml:space="preserve">Термометр инфракрасный для измерения температуры тела пациента, ушной</w:t>
            </w:r>
          </w:p>
        </w:tc>
        <w:tc>
          <w:tcPr>
            <w:tcW w:w="2268" w:type="dxa"/>
            <w:vMerge w:val="restart"/>
          </w:tcPr>
          <w:p>
            <w:pPr>
              <w:pStyle w:val="0"/>
            </w:pPr>
            <w:r>
              <w:rPr>
                <w:sz w:val="20"/>
              </w:rPr>
              <w:t xml:space="preserve">Термометр медицинский</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126390</w:t>
            </w:r>
          </w:p>
        </w:tc>
        <w:tc>
          <w:tcPr>
            <w:tcW w:w="368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vMerge w:val="continue"/>
          </w:tcPr>
          <w:p/>
        </w:tc>
        <w:tc>
          <w:tcPr>
            <w:tcW w:w="1587" w:type="dxa"/>
          </w:tcPr>
          <w:p>
            <w:pPr>
              <w:pStyle w:val="0"/>
            </w:pPr>
            <w:r>
              <w:rPr>
                <w:sz w:val="20"/>
              </w:rPr>
              <w:t xml:space="preserve">190040</w:t>
            </w:r>
          </w:p>
        </w:tc>
        <w:tc>
          <w:tcPr>
            <w:tcW w:w="3685"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587" w:type="dxa"/>
          </w:tcPr>
          <w:p>
            <w:pPr>
              <w:pStyle w:val="0"/>
            </w:pPr>
            <w:r>
              <w:rPr>
                <w:sz w:val="20"/>
              </w:rPr>
              <w:t xml:space="preserve">213740</w:t>
            </w:r>
          </w:p>
        </w:tc>
        <w:tc>
          <w:tcPr>
            <w:tcW w:w="3685"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587" w:type="dxa"/>
          </w:tcPr>
          <w:p>
            <w:pPr>
              <w:pStyle w:val="0"/>
            </w:pPr>
            <w:r>
              <w:rPr>
                <w:sz w:val="20"/>
              </w:rPr>
              <w:t xml:space="preserve">266210</w:t>
            </w:r>
          </w:p>
        </w:tc>
        <w:tc>
          <w:tcPr>
            <w:tcW w:w="3685" w:type="dxa"/>
          </w:tcPr>
          <w:p>
            <w:pPr>
              <w:pStyle w:val="0"/>
            </w:pPr>
            <w:r>
              <w:rPr>
                <w:sz w:val="20"/>
              </w:rPr>
              <w:t xml:space="preserve">Термометр электронный для измерения температуры тела пациента в импульсном режиме</w:t>
            </w:r>
          </w:p>
        </w:tc>
        <w:tc>
          <w:tcPr>
            <w:vMerge w:val="continue"/>
          </w:tcPr>
          <w:p/>
        </w:tc>
        <w:tc>
          <w:tcPr>
            <w:vMerge w:val="continue"/>
          </w:tcPr>
          <w:p/>
        </w:tc>
      </w:tr>
      <w:tr>
        <w:tc>
          <w:tcPr>
            <w:vMerge w:val="continue"/>
          </w:tcPr>
          <w:p/>
        </w:tc>
        <w:tc>
          <w:tcPr>
            <w:tcW w:w="1587" w:type="dxa"/>
          </w:tcPr>
          <w:p>
            <w:pPr>
              <w:pStyle w:val="0"/>
            </w:pPr>
            <w:r>
              <w:rPr>
                <w:sz w:val="20"/>
              </w:rPr>
              <w:t xml:space="preserve">300390</w:t>
            </w:r>
          </w:p>
        </w:tc>
        <w:tc>
          <w:tcPr>
            <w:tcW w:w="3685" w:type="dxa"/>
          </w:tcPr>
          <w:p>
            <w:pPr>
              <w:pStyle w:val="0"/>
            </w:pPr>
            <w:r>
              <w:rPr>
                <w:sz w:val="20"/>
              </w:rPr>
              <w:t xml:space="preserve">Термометр для измерения температуры тела пациента с цветовой индикацией</w:t>
            </w:r>
          </w:p>
        </w:tc>
        <w:tc>
          <w:tcPr>
            <w:vMerge w:val="continue"/>
          </w:tcPr>
          <w:p/>
        </w:tc>
        <w:tc>
          <w:tcPr>
            <w:vMerge w:val="continue"/>
          </w:tcPr>
          <w:p/>
        </w:tc>
      </w:tr>
      <w:tr>
        <w:tc>
          <w:tcPr>
            <w:tcW w:w="510" w:type="dxa"/>
            <w:vMerge w:val="restart"/>
          </w:tcPr>
          <w:p>
            <w:pPr>
              <w:pStyle w:val="0"/>
            </w:pPr>
            <w:r>
              <w:rPr>
                <w:sz w:val="20"/>
              </w:rPr>
              <w:t xml:space="preserve">28.</w:t>
            </w:r>
          </w:p>
        </w:tc>
        <w:tc>
          <w:tcPr>
            <w:tcW w:w="1587" w:type="dxa"/>
          </w:tcPr>
          <w:p>
            <w:pPr>
              <w:pStyle w:val="0"/>
            </w:pPr>
            <w:r>
              <w:rPr>
                <w:sz w:val="20"/>
              </w:rPr>
              <w:t xml:space="preserve">363470</w:t>
            </w:r>
          </w:p>
        </w:tc>
        <w:tc>
          <w:tcPr>
            <w:tcW w:w="3685" w:type="dxa"/>
          </w:tcPr>
          <w:p>
            <w:pPr>
              <w:pStyle w:val="0"/>
            </w:pPr>
            <w:r>
              <w:rPr>
                <w:sz w:val="20"/>
              </w:rPr>
              <w:t xml:space="preserve">Шина на конечность для оказания первой помощи, не формуемая, многоразового использования</w:t>
            </w:r>
          </w:p>
        </w:tc>
        <w:tc>
          <w:tcPr>
            <w:tcW w:w="2268" w:type="dxa"/>
            <w:vMerge w:val="restart"/>
          </w:tcPr>
          <w:p>
            <w:pPr>
              <w:pStyle w:val="0"/>
            </w:pPr>
            <w:r>
              <w:rPr>
                <w:sz w:val="20"/>
              </w:rPr>
              <w:t xml:space="preserve">Шина иммобилизационная для конечностей</w:t>
            </w:r>
          </w:p>
        </w:tc>
        <w:tc>
          <w:tcPr>
            <w:tcW w:w="1020" w:type="dxa"/>
            <w:vMerge w:val="restart"/>
          </w:tcPr>
          <w:p>
            <w:pPr>
              <w:pStyle w:val="0"/>
              <w:jc w:val="center"/>
            </w:pPr>
            <w:r>
              <w:rPr>
                <w:sz w:val="20"/>
              </w:rPr>
              <w:t xml:space="preserve">6 шт.</w:t>
            </w:r>
          </w:p>
        </w:tc>
      </w:tr>
      <w:tr>
        <w:tc>
          <w:tcPr>
            <w:vMerge w:val="continue"/>
          </w:tcPr>
          <w:p/>
        </w:tc>
        <w:tc>
          <w:tcPr>
            <w:tcW w:w="1587" w:type="dxa"/>
          </w:tcPr>
          <w:p>
            <w:pPr>
              <w:pStyle w:val="0"/>
            </w:pPr>
            <w:r>
              <w:rPr>
                <w:sz w:val="20"/>
              </w:rPr>
              <w:t xml:space="preserve">352050</w:t>
            </w:r>
          </w:p>
        </w:tc>
        <w:tc>
          <w:tcPr>
            <w:tcW w:w="3685" w:type="dxa"/>
          </w:tcPr>
          <w:p>
            <w:pPr>
              <w:pStyle w:val="0"/>
            </w:pPr>
            <w:r>
              <w:rPr>
                <w:sz w:val="20"/>
              </w:rPr>
              <w:t xml:space="preserve">Шина на конечность для оказания первой помощи, формуемая</w:t>
            </w:r>
          </w:p>
        </w:tc>
        <w:tc>
          <w:tcPr>
            <w:vMerge w:val="continue"/>
          </w:tcPr>
          <w:p/>
        </w:tc>
        <w:tc>
          <w:tcPr>
            <w:vMerge w:val="continue"/>
          </w:tcPr>
          <w:p/>
        </w:tc>
      </w:tr>
      <w:tr>
        <w:tc>
          <w:tcPr>
            <w:tcW w:w="510" w:type="dxa"/>
          </w:tcPr>
          <w:p>
            <w:pPr>
              <w:pStyle w:val="0"/>
            </w:pPr>
            <w:r>
              <w:rPr>
                <w:sz w:val="20"/>
              </w:rPr>
              <w:t xml:space="preserve">29.</w:t>
            </w:r>
          </w:p>
        </w:tc>
        <w:tc>
          <w:tcPr>
            <w:tcW w:w="1587" w:type="dxa"/>
          </w:tcPr>
          <w:p>
            <w:pPr>
              <w:pStyle w:val="0"/>
            </w:pPr>
            <w:r>
              <w:rPr>
                <w:sz w:val="20"/>
              </w:rPr>
              <w:t xml:space="preserve">110280</w:t>
            </w:r>
          </w:p>
        </w:tc>
        <w:tc>
          <w:tcPr>
            <w:tcW w:w="3685" w:type="dxa"/>
          </w:tcPr>
          <w:p>
            <w:pPr>
              <w:pStyle w:val="0"/>
            </w:pPr>
            <w:r>
              <w:rPr>
                <w:sz w:val="20"/>
              </w:rPr>
              <w:t xml:space="preserve">Иммобилизатор для головы/шеи, многоразового использования</w:t>
            </w:r>
          </w:p>
        </w:tc>
        <w:tc>
          <w:tcPr>
            <w:tcW w:w="2268" w:type="dxa"/>
          </w:tcPr>
          <w:p>
            <w:pPr>
              <w:pStyle w:val="0"/>
            </w:pPr>
            <w:r>
              <w:rPr>
                <w:sz w:val="20"/>
              </w:rPr>
              <w:t xml:space="preserve">Щит транспортный с системой фиксации головы</w:t>
            </w:r>
          </w:p>
        </w:tc>
        <w:tc>
          <w:tcPr>
            <w:tcW w:w="1020" w:type="dxa"/>
          </w:tcPr>
          <w:p>
            <w:pPr>
              <w:pStyle w:val="0"/>
              <w:jc w:val="center"/>
            </w:pPr>
            <w:r>
              <w:rPr>
                <w:sz w:val="20"/>
              </w:rPr>
              <w:t xml:space="preserve">1</w:t>
            </w:r>
          </w:p>
        </w:tc>
      </w:tr>
      <w:tr>
        <w:tc>
          <w:tcPr>
            <w:tcW w:w="510" w:type="dxa"/>
          </w:tcPr>
          <w:p>
            <w:pPr>
              <w:pStyle w:val="0"/>
            </w:pPr>
            <w:r>
              <w:rPr>
                <w:sz w:val="20"/>
              </w:rPr>
              <w:t xml:space="preserve">30.</w:t>
            </w:r>
          </w:p>
        </w:tc>
        <w:tc>
          <w:tcPr>
            <w:tcW w:w="1587" w:type="dxa"/>
          </w:tcPr>
          <w:p>
            <w:pPr>
              <w:pStyle w:val="0"/>
            </w:pPr>
            <w:r>
              <w:rPr>
                <w:sz w:val="20"/>
              </w:rPr>
              <w:t xml:space="preserve">121270</w:t>
            </w:r>
          </w:p>
        </w:tc>
        <w:tc>
          <w:tcPr>
            <w:tcW w:w="3685" w:type="dxa"/>
          </w:tcPr>
          <w:p>
            <w:pPr>
              <w:pStyle w:val="0"/>
            </w:pPr>
            <w:r>
              <w:rPr>
                <w:sz w:val="20"/>
              </w:rPr>
              <w:t xml:space="preserve">Аппарат искусственной вентиляции легких ручной, одноразового использования</w:t>
            </w:r>
          </w:p>
        </w:tc>
        <w:tc>
          <w:tcPr>
            <w:tcW w:w="2268" w:type="dxa"/>
          </w:tcPr>
          <w:p>
            <w:pPr>
              <w:pStyle w:val="0"/>
            </w:pPr>
            <w:r>
              <w:rPr>
                <w:sz w:val="20"/>
              </w:rPr>
              <w:t xml:space="preserve">Аппарат дыхательный ручной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31.</w:t>
            </w:r>
          </w:p>
        </w:tc>
        <w:tc>
          <w:tcPr>
            <w:tcW w:w="1587" w:type="dxa"/>
          </w:tcPr>
          <w:p>
            <w:pPr>
              <w:pStyle w:val="0"/>
            </w:pPr>
            <w:r>
              <w:rPr>
                <w:sz w:val="20"/>
              </w:rPr>
              <w:t xml:space="preserve">300820</w:t>
            </w:r>
          </w:p>
        </w:tc>
        <w:tc>
          <w:tcPr>
            <w:tcW w:w="3685" w:type="dxa"/>
          </w:tcPr>
          <w:p>
            <w:pPr>
              <w:pStyle w:val="0"/>
            </w:pPr>
            <w:r>
              <w:rPr>
                <w:sz w:val="20"/>
              </w:rPr>
              <w:t xml:space="preserve">Молоток неврологический перкуссионный, ручной</w:t>
            </w:r>
          </w:p>
        </w:tc>
        <w:tc>
          <w:tcPr>
            <w:tcW w:w="2268" w:type="dxa"/>
            <w:vMerge w:val="restart"/>
          </w:tcPr>
          <w:p>
            <w:pPr>
              <w:pStyle w:val="0"/>
            </w:pPr>
            <w:r>
              <w:rPr>
                <w:sz w:val="20"/>
              </w:rPr>
              <w:t xml:space="preserve">Молоток неврологический</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30083</w:t>
            </w:r>
          </w:p>
        </w:tc>
        <w:tc>
          <w:tcPr>
            <w:tcW w:w="3685" w:type="dxa"/>
          </w:tcPr>
          <w:p>
            <w:pPr>
              <w:pStyle w:val="0"/>
            </w:pPr>
            <w:r>
              <w:rPr>
                <w:sz w:val="20"/>
              </w:rPr>
              <w:t xml:space="preserve">Молоток неврологический перкуссионный, автоматический</w:t>
            </w:r>
          </w:p>
        </w:tc>
        <w:tc>
          <w:tcPr>
            <w:vMerge w:val="continue"/>
          </w:tcPr>
          <w:p/>
        </w:tc>
        <w:tc>
          <w:tcPr>
            <w:vMerge w:val="continue"/>
          </w:tcPr>
          <w:p/>
        </w:tc>
      </w:tr>
      <w:tr>
        <w:tc>
          <w:tcPr>
            <w:tcW w:w="510" w:type="dxa"/>
          </w:tcPr>
          <w:p>
            <w:pPr>
              <w:pStyle w:val="0"/>
            </w:pPr>
            <w:r>
              <w:rPr>
                <w:sz w:val="20"/>
              </w:rPr>
              <w:t xml:space="preserve">32.</w:t>
            </w:r>
          </w:p>
        </w:tc>
        <w:tc>
          <w:tcPr>
            <w:tcW w:w="1587" w:type="dxa"/>
          </w:tcPr>
          <w:p>
            <w:pPr>
              <w:pStyle w:val="0"/>
            </w:pPr>
            <w:r>
              <w:rPr>
                <w:sz w:val="20"/>
              </w:rPr>
              <w:t xml:space="preserve">157270</w:t>
            </w:r>
          </w:p>
        </w:tc>
        <w:tc>
          <w:tcPr>
            <w:tcW w:w="3685" w:type="dxa"/>
          </w:tcPr>
          <w:p>
            <w:pPr>
              <w:pStyle w:val="0"/>
            </w:pPr>
            <w:r>
              <w:rPr>
                <w:sz w:val="20"/>
              </w:rPr>
              <w:t xml:space="preserve">Матрас вакуумный для позиционирования пациента</w:t>
            </w:r>
          </w:p>
        </w:tc>
        <w:tc>
          <w:tcPr>
            <w:tcW w:w="2268" w:type="dxa"/>
          </w:tcPr>
          <w:p>
            <w:pPr>
              <w:pStyle w:val="0"/>
            </w:pPr>
            <w:r>
              <w:rPr>
                <w:sz w:val="20"/>
              </w:rPr>
              <w:t xml:space="preserve">Матрас вакуумный</w:t>
            </w:r>
          </w:p>
        </w:tc>
        <w:tc>
          <w:tcPr>
            <w:tcW w:w="1020" w:type="dxa"/>
          </w:tcPr>
          <w:p>
            <w:pPr>
              <w:pStyle w:val="0"/>
              <w:jc w:val="center"/>
            </w:pPr>
            <w:r>
              <w:rPr>
                <w:sz w:val="20"/>
              </w:rPr>
              <w:t xml:space="preserve">1</w:t>
            </w:r>
          </w:p>
        </w:tc>
      </w:tr>
      <w:tr>
        <w:tc>
          <w:tcPr>
            <w:tcW w:w="510" w:type="dxa"/>
          </w:tcPr>
          <w:p>
            <w:pPr>
              <w:pStyle w:val="0"/>
            </w:pPr>
            <w:r>
              <w:rPr>
                <w:sz w:val="20"/>
              </w:rPr>
              <w:t xml:space="preserve">33.</w:t>
            </w:r>
          </w:p>
        </w:tc>
        <w:tc>
          <w:tcPr>
            <w:tcW w:w="1587" w:type="dxa"/>
          </w:tcPr>
          <w:p>
            <w:pPr>
              <w:pStyle w:val="0"/>
            </w:pPr>
            <w:r>
              <w:rPr>
                <w:sz w:val="20"/>
              </w:rPr>
              <w:t xml:space="preserve">339190</w:t>
            </w:r>
          </w:p>
        </w:tc>
        <w:tc>
          <w:tcPr>
            <w:tcW w:w="3685" w:type="dxa"/>
          </w:tcPr>
          <w:p>
            <w:pPr>
              <w:pStyle w:val="0"/>
            </w:pPr>
            <w:r>
              <w:rPr>
                <w:sz w:val="20"/>
              </w:rPr>
              <w:t xml:space="preserve">Фиксатор конечности/туловища/головы, многоразового использования</w:t>
            </w:r>
          </w:p>
        </w:tc>
        <w:tc>
          <w:tcPr>
            <w:tcW w:w="2268" w:type="dxa"/>
          </w:tcPr>
          <w:p>
            <w:pPr>
              <w:pStyle w:val="0"/>
            </w:pPr>
            <w:r>
              <w:rPr>
                <w:sz w:val="20"/>
              </w:rPr>
              <w:t xml:space="preserve">Бандаж (воротник шейный, разных размеров)</w:t>
            </w:r>
          </w:p>
        </w:tc>
        <w:tc>
          <w:tcPr>
            <w:tcW w:w="1020" w:type="dxa"/>
          </w:tcPr>
          <w:p>
            <w:pPr>
              <w:pStyle w:val="0"/>
              <w:jc w:val="center"/>
            </w:pPr>
            <w:r>
              <w:rPr>
                <w:sz w:val="20"/>
              </w:rPr>
              <w:t xml:space="preserve">2 комплекта</w:t>
            </w:r>
          </w:p>
        </w:tc>
      </w:tr>
      <w:tr>
        <w:tc>
          <w:tcPr>
            <w:tcW w:w="510" w:type="dxa"/>
          </w:tcPr>
          <w:p>
            <w:pPr>
              <w:pStyle w:val="0"/>
            </w:pPr>
            <w:r>
              <w:rPr>
                <w:sz w:val="20"/>
              </w:rPr>
              <w:t xml:space="preserve">34.</w:t>
            </w:r>
          </w:p>
        </w:tc>
        <w:tc>
          <w:tcPr>
            <w:tcW w:w="1587" w:type="dxa"/>
          </w:tcPr>
          <w:p>
            <w:pPr>
              <w:pStyle w:val="0"/>
            </w:pPr>
            <w:r>
              <w:rPr>
                <w:sz w:val="20"/>
              </w:rPr>
              <w:t xml:space="preserve">345200</w:t>
            </w:r>
          </w:p>
        </w:tc>
        <w:tc>
          <w:tcPr>
            <w:tcW w:w="3685" w:type="dxa"/>
          </w:tcPr>
          <w:p>
            <w:pPr>
              <w:pStyle w:val="0"/>
            </w:pPr>
            <w:r>
              <w:rPr>
                <w:sz w:val="20"/>
              </w:rPr>
              <w:t xml:space="preserve">Глюкометр ИВД, для использования вблизи пациента</w:t>
            </w:r>
          </w:p>
        </w:tc>
        <w:tc>
          <w:tcPr>
            <w:tcW w:w="2268" w:type="dxa"/>
          </w:tcPr>
          <w:p>
            <w:pPr>
              <w:pStyle w:val="0"/>
            </w:pPr>
            <w:r>
              <w:rPr>
                <w:sz w:val="20"/>
              </w:rPr>
              <w:t xml:space="preserve">Анализатор глюкозы в крови (глюкометр), экспресс-анализатор портативный</w:t>
            </w:r>
          </w:p>
        </w:tc>
        <w:tc>
          <w:tcPr>
            <w:tcW w:w="1020" w:type="dxa"/>
          </w:tcPr>
          <w:p>
            <w:pPr>
              <w:pStyle w:val="0"/>
              <w:jc w:val="center"/>
            </w:pPr>
            <w:r>
              <w:rPr>
                <w:sz w:val="20"/>
              </w:rPr>
              <w:t xml:space="preserve">1</w:t>
            </w:r>
          </w:p>
        </w:tc>
      </w:tr>
      <w:tr>
        <w:tc>
          <w:tcPr>
            <w:tcW w:w="510" w:type="dxa"/>
          </w:tcPr>
          <w:p>
            <w:pPr>
              <w:pStyle w:val="0"/>
            </w:pPr>
            <w:r>
              <w:rPr>
                <w:sz w:val="20"/>
              </w:rPr>
              <w:t xml:space="preserve">35.</w:t>
            </w:r>
          </w:p>
        </w:tc>
        <w:tc>
          <w:tcPr>
            <w:tcW w:w="1587" w:type="dxa"/>
          </w:tcPr>
          <w:p>
            <w:pPr>
              <w:pStyle w:val="0"/>
            </w:pPr>
            <w:r>
              <w:rPr>
                <w:sz w:val="20"/>
              </w:rPr>
              <w:t xml:space="preserve">361300</w:t>
            </w:r>
          </w:p>
        </w:tc>
        <w:tc>
          <w:tcPr>
            <w:tcW w:w="3685" w:type="dxa"/>
          </w:tcPr>
          <w:p>
            <w:pPr>
              <w:pStyle w:val="0"/>
            </w:pPr>
            <w:r>
              <w:rPr>
                <w:sz w:val="20"/>
              </w:rPr>
              <w:t xml:space="preserve">Облучатель ультрафиолетовый для фототерапии/дезинфекции помещений</w:t>
            </w:r>
          </w:p>
        </w:tc>
        <w:tc>
          <w:tcPr>
            <w:tcW w:w="2268" w:type="dxa"/>
          </w:tcPr>
          <w:p>
            <w:pPr>
              <w:pStyle w:val="0"/>
            </w:pPr>
            <w:r>
              <w:rPr>
                <w:sz w:val="20"/>
              </w:rPr>
              <w:t xml:space="preserve">Облучатель-рециркулятор воздуха ультрафиолетовый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36.</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vMerge w:val="restart"/>
          </w:tcPr>
          <w:p>
            <w:pPr>
              <w:pStyle w:val="0"/>
            </w:pPr>
            <w:r>
              <w:rPr>
                <w:sz w:val="20"/>
              </w:rPr>
              <w:t xml:space="preserve">Стерилизатор для инструментов</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122760</w:t>
            </w:r>
          </w:p>
        </w:tc>
        <w:tc>
          <w:tcPr>
            <w:tcW w:w="3685" w:type="dxa"/>
          </w:tcPr>
          <w:p>
            <w:pPr>
              <w:pStyle w:val="0"/>
            </w:pPr>
            <w:r>
              <w:rPr>
                <w:sz w:val="20"/>
              </w:rPr>
              <w:t xml:space="preserve">Стерилизатор газовый формальдегидный</w:t>
            </w:r>
          </w:p>
        </w:tc>
        <w:tc>
          <w:tcPr>
            <w:vMerge w:val="continue"/>
          </w:tcPr>
          <w:p/>
        </w:tc>
        <w:tc>
          <w:tcPr>
            <w:vMerge w:val="continue"/>
          </w:tcPr>
          <w:p/>
        </w:tc>
      </w:tr>
      <w:tr>
        <w:tc>
          <w:tcPr>
            <w:vMerge w:val="continue"/>
          </w:tcPr>
          <w:p/>
        </w:tc>
        <w:tc>
          <w:tcPr>
            <w:tcW w:w="1587" w:type="dxa"/>
          </w:tcPr>
          <w:p>
            <w:pPr>
              <w:pStyle w:val="0"/>
            </w:pPr>
            <w:r>
              <w:rPr>
                <w:sz w:val="20"/>
              </w:rPr>
              <w:t xml:space="preserve">125800</w:t>
            </w:r>
          </w:p>
        </w:tc>
        <w:tc>
          <w:tcPr>
            <w:tcW w:w="3685" w:type="dxa"/>
          </w:tcPr>
          <w:p>
            <w:pPr>
              <w:pStyle w:val="0"/>
            </w:pPr>
            <w:r>
              <w:rPr>
                <w:sz w:val="20"/>
              </w:rPr>
              <w:t xml:space="preserve">Стерилизатор микроволновой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330780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125810</w:t>
            </w:r>
          </w:p>
        </w:tc>
        <w:tc>
          <w:tcPr>
            <w:tcW w:w="3685" w:type="dxa"/>
          </w:tcPr>
          <w:p>
            <w:pPr>
              <w:pStyle w:val="0"/>
            </w:pPr>
            <w:r>
              <w:rPr>
                <w:sz w:val="20"/>
              </w:rPr>
              <w:t xml:space="preserve">Стерилизатор паровой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150480</w:t>
            </w:r>
          </w:p>
        </w:tc>
        <w:tc>
          <w:tcPr>
            <w:tcW w:w="3685" w:type="dxa"/>
          </w:tcPr>
          <w:p>
            <w:pPr>
              <w:pStyle w:val="0"/>
            </w:pPr>
            <w:r>
              <w:rPr>
                <w:sz w:val="20"/>
              </w:rPr>
              <w:t xml:space="preserve">Стерилизатор озоновый/на основе пероксида водорода</w:t>
            </w:r>
          </w:p>
        </w:tc>
        <w:tc>
          <w:tcPr>
            <w:vMerge w:val="continue"/>
          </w:tcPr>
          <w:p/>
        </w:tc>
        <w:tc>
          <w:tcPr>
            <w:vMerge w:val="continue"/>
          </w:tcPr>
          <w:p/>
        </w:tc>
      </w:tr>
      <w:tr>
        <w:tc>
          <w:tcPr>
            <w:vMerge w:val="continue"/>
          </w:tcPr>
          <w:p/>
        </w:tc>
        <w:tc>
          <w:tcPr>
            <w:tcW w:w="1587" w:type="dxa"/>
          </w:tcPr>
          <w:p>
            <w:pPr>
              <w:pStyle w:val="0"/>
            </w:pPr>
            <w:r>
              <w:rPr>
                <w:sz w:val="20"/>
              </w:rPr>
              <w:t xml:space="preserve">173090</w:t>
            </w:r>
          </w:p>
        </w:tc>
        <w:tc>
          <w:tcPr>
            <w:tcW w:w="3685" w:type="dxa"/>
          </w:tcPr>
          <w:p>
            <w:pPr>
              <w:pStyle w:val="0"/>
            </w:pPr>
            <w:r>
              <w:rPr>
                <w:sz w:val="20"/>
              </w:rPr>
              <w:t xml:space="preserve">Стерилизатор сухожаровой</w:t>
            </w:r>
          </w:p>
        </w:tc>
        <w:tc>
          <w:tcPr>
            <w:vMerge w:val="continue"/>
          </w:tcPr>
          <w:p/>
        </w:tc>
        <w:tc>
          <w:tcPr>
            <w:vMerge w:val="continue"/>
          </w:tcPr>
          <w:p/>
        </w:tc>
      </w:tr>
      <w:tr>
        <w:tc>
          <w:tcPr>
            <w:vMerge w:val="continue"/>
          </w:tcPr>
          <w:p/>
        </w:tc>
        <w:tc>
          <w:tcPr>
            <w:tcW w:w="1587" w:type="dxa"/>
          </w:tcPr>
          <w:p>
            <w:pPr>
              <w:pStyle w:val="0"/>
            </w:pPr>
            <w:r>
              <w:rPr>
                <w:sz w:val="20"/>
              </w:rPr>
              <w:t xml:space="preserve">183670</w:t>
            </w:r>
          </w:p>
        </w:tc>
        <w:tc>
          <w:tcPr>
            <w:tcW w:w="3685" w:type="dxa"/>
          </w:tcPr>
          <w:p>
            <w:pPr>
              <w:pStyle w:val="0"/>
            </w:pPr>
            <w:r>
              <w:rPr>
                <w:sz w:val="20"/>
              </w:rPr>
              <w:t xml:space="preserve">Стерилизатор химический жидкостный</w:t>
            </w:r>
          </w:p>
        </w:tc>
        <w:tc>
          <w:tcPr>
            <w:vMerge w:val="continue"/>
          </w:tcPr>
          <w:p/>
        </w:tc>
        <w:tc>
          <w:tcPr>
            <w:vMerge w:val="continue"/>
          </w:tcPr>
          <w:p/>
        </w:tc>
      </w:tr>
      <w:tr>
        <w:tc>
          <w:tcPr>
            <w:vMerge w:val="continue"/>
          </w:tcPr>
          <w:p/>
        </w:tc>
        <w:tc>
          <w:tcPr>
            <w:tcW w:w="1587" w:type="dxa"/>
          </w:tcPr>
          <w:p>
            <w:pPr>
              <w:pStyle w:val="0"/>
            </w:pPr>
            <w:r>
              <w:rPr>
                <w:sz w:val="20"/>
              </w:rPr>
              <w:t xml:space="preserve">188040</w:t>
            </w:r>
          </w:p>
        </w:tc>
        <w:tc>
          <w:tcPr>
            <w:tcW w:w="3685" w:type="dxa"/>
          </w:tcPr>
          <w:p>
            <w:pPr>
              <w:pStyle w:val="0"/>
            </w:pPr>
            <w:r>
              <w:rPr>
                <w:sz w:val="20"/>
              </w:rPr>
              <w:t xml:space="preserve">Стерилизатор-кипятильник</w:t>
            </w:r>
          </w:p>
        </w:tc>
        <w:tc>
          <w:tcPr>
            <w:vMerge w:val="continue"/>
          </w:tcPr>
          <w:p/>
        </w:tc>
        <w:tc>
          <w:tcPr>
            <w:vMerge w:val="continue"/>
          </w:tcPr>
          <w:p/>
        </w:tc>
      </w:tr>
      <w:tr>
        <w:tc>
          <w:tcPr>
            <w:vMerge w:val="continue"/>
          </w:tcPr>
          <w:p/>
        </w:tc>
        <w:tc>
          <w:tcPr>
            <w:tcW w:w="1587" w:type="dxa"/>
          </w:tcPr>
          <w:p>
            <w:pPr>
              <w:pStyle w:val="0"/>
            </w:pPr>
            <w:r>
              <w:rPr>
                <w:sz w:val="20"/>
              </w:rPr>
              <w:t xml:space="preserve">211070</w:t>
            </w:r>
          </w:p>
        </w:tc>
        <w:tc>
          <w:tcPr>
            <w:tcW w:w="3685" w:type="dxa"/>
          </w:tcPr>
          <w:p>
            <w:pPr>
              <w:pStyle w:val="0"/>
            </w:pPr>
            <w:r>
              <w:rPr>
                <w:sz w:val="20"/>
              </w:rPr>
              <w:t xml:space="preserve">Стерилизатор этиленоксидный</w:t>
            </w:r>
          </w:p>
        </w:tc>
        <w:tc>
          <w:tcPr>
            <w:vMerge w:val="continue"/>
          </w:tcPr>
          <w:p/>
        </w:tc>
        <w:tc>
          <w:tcPr>
            <w:vMerge w:val="continue"/>
          </w:tcPr>
          <w:p/>
        </w:tc>
      </w:tr>
      <w:tr>
        <w:tc>
          <w:tcPr>
            <w:vMerge w:val="continue"/>
          </w:tcPr>
          <w:p/>
        </w:tc>
        <w:tc>
          <w:tcPr>
            <w:tcW w:w="1587" w:type="dxa"/>
          </w:tcPr>
          <w:p>
            <w:pPr>
              <w:pStyle w:val="0"/>
            </w:pPr>
            <w:r>
              <w:rPr>
                <w:sz w:val="20"/>
              </w:rPr>
              <w:t xml:space="preserve">211110</w:t>
            </w:r>
          </w:p>
        </w:tc>
        <w:tc>
          <w:tcPr>
            <w:tcW w:w="3685" w:type="dxa"/>
          </w:tcPr>
          <w:p>
            <w:pPr>
              <w:pStyle w:val="0"/>
            </w:pPr>
            <w:r>
              <w:rPr>
                <w:sz w:val="20"/>
              </w:rPr>
              <w:t xml:space="preserve">Стерилизатор этиленоксидный/паровой</w:t>
            </w:r>
          </w:p>
        </w:tc>
        <w:tc>
          <w:tcPr>
            <w:vMerge w:val="continue"/>
          </w:tcPr>
          <w:p/>
        </w:tc>
        <w:tc>
          <w:tcPr>
            <w:vMerge w:val="continue"/>
          </w:tcPr>
          <w:p/>
        </w:tc>
      </w:tr>
      <w:tr>
        <w:tc>
          <w:tcPr>
            <w:vMerge w:val="continue"/>
          </w:tcPr>
          <w:p/>
        </w:tc>
        <w:tc>
          <w:tcPr>
            <w:tcW w:w="1587" w:type="dxa"/>
          </w:tcPr>
          <w:p>
            <w:pPr>
              <w:pStyle w:val="0"/>
            </w:pPr>
            <w:r>
              <w:rPr>
                <w:sz w:val="20"/>
              </w:rPr>
              <w:t xml:space="preserve">215790</w:t>
            </w:r>
          </w:p>
        </w:tc>
        <w:tc>
          <w:tcPr>
            <w:tcW w:w="3685" w:type="dxa"/>
          </w:tcPr>
          <w:p>
            <w:pPr>
              <w:pStyle w:val="0"/>
            </w:pPr>
            <w:r>
              <w:rPr>
                <w:sz w:val="20"/>
              </w:rPr>
              <w:t xml:space="preserve">Стерилизатор плазменный</w:t>
            </w:r>
          </w:p>
        </w:tc>
        <w:tc>
          <w:tcPr>
            <w:vMerge w:val="continue"/>
          </w:tcPr>
          <w:p/>
        </w:tc>
        <w:tc>
          <w:tcPr>
            <w:vMerge w:val="continue"/>
          </w:tcPr>
          <w:p/>
        </w:tc>
      </w:tr>
      <w:tr>
        <w:tc>
          <w:tcPr>
            <w:vMerge w:val="continue"/>
          </w:tcPr>
          <w:p/>
        </w:tc>
        <w:tc>
          <w:tcPr>
            <w:tcW w:w="1587" w:type="dxa"/>
          </w:tcPr>
          <w:p>
            <w:pPr>
              <w:pStyle w:val="0"/>
            </w:pPr>
            <w:r>
              <w:rPr>
                <w:sz w:val="20"/>
              </w:rPr>
              <w:t xml:space="preserve">237470</w:t>
            </w:r>
          </w:p>
        </w:tc>
        <w:tc>
          <w:tcPr>
            <w:tcW w:w="3685" w:type="dxa"/>
          </w:tcPr>
          <w:p>
            <w:pPr>
              <w:pStyle w:val="0"/>
            </w:pPr>
            <w:r>
              <w:rPr>
                <w:sz w:val="20"/>
              </w:rPr>
              <w:t xml:space="preserve">Стерилизатор газовый на основе перекиси водорода</w:t>
            </w:r>
          </w:p>
        </w:tc>
        <w:tc>
          <w:tcPr>
            <w:vMerge w:val="continue"/>
          </w:tcPr>
          <w:p/>
        </w:tc>
        <w:tc>
          <w:tcPr>
            <w:vMerge w:val="continue"/>
          </w:tcPr>
          <w:p/>
        </w:tc>
      </w:tr>
      <w:tr>
        <w:tc>
          <w:tcPr>
            <w:vMerge w:val="continue"/>
          </w:tcPr>
          <w:p/>
        </w:tc>
        <w:tc>
          <w:tcPr>
            <w:tcW w:w="1587" w:type="dxa"/>
          </w:tcPr>
          <w:p>
            <w:pPr>
              <w:pStyle w:val="0"/>
            </w:pPr>
            <w:r>
              <w:rPr>
                <w:sz w:val="20"/>
              </w:rPr>
              <w:t xml:space="preserve">253700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291960</w:t>
            </w:r>
          </w:p>
        </w:tc>
        <w:tc>
          <w:tcPr>
            <w:tcW w:w="3685" w:type="dxa"/>
          </w:tcPr>
          <w:p>
            <w:pPr>
              <w:pStyle w:val="0"/>
            </w:pPr>
            <w:r>
              <w:rPr>
                <w:sz w:val="20"/>
              </w:rPr>
              <w:t xml:space="preserve">Стерилизатор электролитический</w:t>
            </w:r>
          </w:p>
        </w:tc>
        <w:tc>
          <w:tcPr>
            <w:vMerge w:val="continue"/>
          </w:tcPr>
          <w:p/>
        </w:tc>
        <w:tc>
          <w:tcPr>
            <w:vMerge w:val="continue"/>
          </w:tcPr>
          <w:p/>
        </w:tc>
      </w:tr>
      <w:tr>
        <w:tc>
          <w:tcPr>
            <w:tcW w:w="510" w:type="dxa"/>
            <w:vMerge w:val="restart"/>
          </w:tcPr>
          <w:p>
            <w:pPr>
              <w:pStyle w:val="0"/>
            </w:pPr>
            <w:r>
              <w:rPr>
                <w:sz w:val="20"/>
              </w:rPr>
              <w:t xml:space="preserve">37.</w:t>
            </w:r>
          </w:p>
        </w:tc>
        <w:tc>
          <w:tcPr>
            <w:tcW w:w="1587" w:type="dxa"/>
          </w:tcPr>
          <w:p>
            <w:pPr>
              <w:pStyle w:val="0"/>
            </w:pPr>
            <w:r>
              <w:rPr>
                <w:sz w:val="20"/>
              </w:rPr>
              <w:t xml:space="preserve">210160</w:t>
            </w:r>
          </w:p>
        </w:tc>
        <w:tc>
          <w:tcPr>
            <w:tcW w:w="3685" w:type="dxa"/>
          </w:tcPr>
          <w:p>
            <w:pPr>
              <w:pStyle w:val="0"/>
            </w:pPr>
            <w:r>
              <w:rPr>
                <w:sz w:val="20"/>
              </w:rPr>
              <w:t xml:space="preserve">Электрокардиограф профессиональный одноканальный</w:t>
            </w:r>
          </w:p>
        </w:tc>
        <w:tc>
          <w:tcPr>
            <w:tcW w:w="2268" w:type="dxa"/>
            <w:vMerge w:val="restart"/>
          </w:tcPr>
          <w:p>
            <w:pPr>
              <w:pStyle w:val="0"/>
            </w:pPr>
            <w:r>
              <w:rPr>
                <w:sz w:val="20"/>
              </w:rPr>
              <w:t xml:space="preserve">ЭКГ</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122620</w:t>
            </w:r>
          </w:p>
        </w:tc>
        <w:tc>
          <w:tcPr>
            <w:tcW w:w="3685" w:type="dxa"/>
          </w:tcPr>
          <w:p>
            <w:pPr>
              <w:pStyle w:val="0"/>
            </w:pPr>
            <w:r>
              <w:rPr>
                <w:sz w:val="20"/>
              </w:rPr>
              <w:t xml:space="preserve">Электрокардиограф многоканальный, с усреднением сигнала</w:t>
            </w:r>
          </w:p>
        </w:tc>
        <w:tc>
          <w:tcPr>
            <w:vMerge w:val="continue"/>
          </w:tcPr>
          <w:p/>
        </w:tc>
        <w:tc>
          <w:tcPr>
            <w:vMerge w:val="continue"/>
          </w:tcPr>
          <w:p/>
        </w:tc>
      </w:tr>
      <w:tr>
        <w:tc>
          <w:tcPr>
            <w:vMerge w:val="continue"/>
          </w:tcPr>
          <w:p/>
        </w:tc>
        <w:tc>
          <w:tcPr>
            <w:tcW w:w="1587" w:type="dxa"/>
          </w:tcPr>
          <w:p>
            <w:pPr>
              <w:pStyle w:val="0"/>
            </w:pPr>
            <w:r>
              <w:rPr>
                <w:sz w:val="20"/>
              </w:rPr>
              <w:t xml:space="preserve">269170</w:t>
            </w:r>
          </w:p>
        </w:tc>
        <w:tc>
          <w:tcPr>
            <w:tcW w:w="3685" w:type="dxa"/>
          </w:tcPr>
          <w:p>
            <w:pPr>
              <w:pStyle w:val="0"/>
            </w:pPr>
            <w:r>
              <w:rPr>
                <w:sz w:val="20"/>
              </w:rPr>
              <w:t xml:space="preserve">Электрокардиограф многоканальный, профессиональный</w:t>
            </w:r>
          </w:p>
        </w:tc>
        <w:tc>
          <w:tcPr>
            <w:vMerge w:val="continue"/>
          </w:tcPr>
          <w:p/>
        </w:tc>
        <w:tc>
          <w:tcPr>
            <w:vMerge w:val="continue"/>
          </w:tcPr>
          <w:p/>
        </w:tc>
      </w:tr>
      <w:tr>
        <w:tc>
          <w:tcPr>
            <w:tcW w:w="510" w:type="dxa"/>
          </w:tcPr>
          <w:p>
            <w:pPr>
              <w:pStyle w:val="0"/>
            </w:pPr>
            <w:r>
              <w:rPr>
                <w:sz w:val="20"/>
              </w:rPr>
              <w:t xml:space="preserve">38.</w:t>
            </w:r>
          </w:p>
        </w:tc>
        <w:tc>
          <w:tcPr>
            <w:tcW w:w="1587" w:type="dxa"/>
          </w:tcPr>
          <w:p>
            <w:pPr>
              <w:pStyle w:val="0"/>
            </w:pPr>
            <w:r>
              <w:rPr>
                <w:sz w:val="20"/>
              </w:rPr>
              <w:t xml:space="preserve">126470</w:t>
            </w:r>
          </w:p>
        </w:tc>
        <w:tc>
          <w:tcPr>
            <w:tcW w:w="3685" w:type="dxa"/>
          </w:tcPr>
          <w:p>
            <w:pPr>
              <w:pStyle w:val="0"/>
            </w:pPr>
            <w:r>
              <w:rPr>
                <w:sz w:val="20"/>
              </w:rPr>
              <w:t xml:space="preserve">Дефибриллятор внешний автоматический для использования неподготовленными лицами с питанием от аккумуляторной батареи</w:t>
            </w:r>
          </w:p>
        </w:tc>
        <w:tc>
          <w:tcPr>
            <w:tcW w:w="2268" w:type="dxa"/>
          </w:tcPr>
          <w:p>
            <w:pPr>
              <w:pStyle w:val="0"/>
            </w:pPr>
            <w:r>
              <w:rPr>
                <w:sz w:val="20"/>
              </w:rPr>
              <w:t xml:space="preserve">Дефибриллятор</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39.</w:t>
            </w:r>
          </w:p>
        </w:tc>
        <w:tc>
          <w:tcPr>
            <w:tcW w:w="1587" w:type="dxa"/>
          </w:tcPr>
          <w:p>
            <w:pPr>
              <w:pStyle w:val="0"/>
            </w:pPr>
            <w:r>
              <w:rPr>
                <w:sz w:val="20"/>
              </w:rPr>
              <w:t xml:space="preserve">182870</w:t>
            </w:r>
          </w:p>
        </w:tc>
        <w:tc>
          <w:tcPr>
            <w:tcW w:w="3685" w:type="dxa"/>
          </w:tcPr>
          <w:p>
            <w:pPr>
              <w:pStyle w:val="0"/>
            </w:pPr>
            <w:r>
              <w:rPr>
                <w:sz w:val="20"/>
              </w:rPr>
              <w:t xml:space="preserve">Тележка с набором контейнеров для хирургических инструментов</w:t>
            </w:r>
          </w:p>
        </w:tc>
        <w:tc>
          <w:tcPr>
            <w:tcW w:w="2268" w:type="dxa"/>
            <w:vMerge w:val="restart"/>
          </w:tcPr>
          <w:p>
            <w:pPr>
              <w:pStyle w:val="0"/>
            </w:pPr>
            <w:r>
              <w:rPr>
                <w:sz w:val="20"/>
              </w:rPr>
              <w:t xml:space="preserve">Коробка стерилизационная (бикс) для хранения стерильных инструментов и материала</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vMerge w:val="continue"/>
          </w:tcPr>
          <w:p/>
        </w:tc>
        <w:tc>
          <w:tcPr>
            <w:vMerge w:val="continue"/>
          </w:tcPr>
          <w:p/>
        </w:tc>
      </w:tr>
      <w:tr>
        <w:tc>
          <w:tcPr>
            <w:tcW w:w="510" w:type="dxa"/>
            <w:vMerge w:val="restart"/>
          </w:tcPr>
          <w:p>
            <w:pPr>
              <w:pStyle w:val="0"/>
            </w:pPr>
            <w:r>
              <w:rPr>
                <w:sz w:val="20"/>
              </w:rPr>
              <w:t xml:space="preserve">40.</w:t>
            </w:r>
          </w:p>
        </w:tc>
        <w:tc>
          <w:tcPr>
            <w:tcW w:w="1587" w:type="dxa"/>
          </w:tcPr>
          <w:p>
            <w:pPr>
              <w:pStyle w:val="0"/>
            </w:pPr>
            <w:r>
              <w:rPr>
                <w:sz w:val="20"/>
              </w:rPr>
              <w:t xml:space="preserve">172730</w:t>
            </w:r>
          </w:p>
        </w:tc>
        <w:tc>
          <w:tcPr>
            <w:tcW w:w="3685" w:type="dxa"/>
          </w:tcPr>
          <w:p>
            <w:pPr>
              <w:pStyle w:val="0"/>
            </w:pPr>
            <w:r>
              <w:rPr>
                <w:sz w:val="20"/>
              </w:rPr>
              <w:t xml:space="preserve">Воздуховод ротоглоточный, одноразового использования</w:t>
            </w:r>
          </w:p>
        </w:tc>
        <w:tc>
          <w:tcPr>
            <w:tcW w:w="2268" w:type="dxa"/>
            <w:vMerge w:val="restart"/>
          </w:tcPr>
          <w:p>
            <w:pPr>
              <w:pStyle w:val="0"/>
            </w:pPr>
            <w:r>
              <w:rPr>
                <w:sz w:val="20"/>
              </w:rPr>
              <w:t xml:space="preserve">Воздуховод, трубка дыхательная (набор) разных размеров</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254040</w:t>
            </w:r>
          </w:p>
        </w:tc>
        <w:tc>
          <w:tcPr>
            <w:tcW w:w="3685" w:type="dxa"/>
          </w:tcPr>
          <w:p>
            <w:pPr>
              <w:pStyle w:val="0"/>
            </w:pPr>
            <w:r>
              <w:rPr>
                <w:sz w:val="20"/>
              </w:rPr>
              <w:t xml:space="preserve">Воздуховод трахеальный с пищеводным обтуратором,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254280</w:t>
            </w:r>
          </w:p>
        </w:tc>
        <w:tc>
          <w:tcPr>
            <w:tcW w:w="3685" w:type="dxa"/>
          </w:tcPr>
          <w:p>
            <w:pPr>
              <w:pStyle w:val="0"/>
            </w:pPr>
            <w:r>
              <w:rPr>
                <w:sz w:val="20"/>
              </w:rPr>
              <w:t xml:space="preserve">Воздуховод носоглоточный, многоразового использования</w:t>
            </w:r>
          </w:p>
        </w:tc>
        <w:tc>
          <w:tcPr>
            <w:vMerge w:val="continue"/>
          </w:tcPr>
          <w:p/>
        </w:tc>
        <w:tc>
          <w:tcPr>
            <w:vMerge w:val="continue"/>
          </w:tcPr>
          <w:p/>
        </w:tc>
      </w:tr>
      <w:tr>
        <w:tc>
          <w:tcPr>
            <w:tcW w:w="510" w:type="dxa"/>
          </w:tcPr>
          <w:p>
            <w:pPr>
              <w:pStyle w:val="0"/>
            </w:pPr>
            <w:r>
              <w:rPr>
                <w:sz w:val="20"/>
              </w:rPr>
              <w:t xml:space="preserve">41.</w:t>
            </w:r>
          </w:p>
        </w:tc>
        <w:tc>
          <w:tcPr>
            <w:tcW w:w="1587" w:type="dxa"/>
          </w:tcPr>
          <w:p>
            <w:pPr>
              <w:pStyle w:val="0"/>
            </w:pPr>
            <w:r>
              <w:rPr>
                <w:sz w:val="20"/>
              </w:rPr>
              <w:t xml:space="preserve">230000</w:t>
            </w:r>
          </w:p>
        </w:tc>
        <w:tc>
          <w:tcPr>
            <w:tcW w:w="3685" w:type="dxa"/>
          </w:tcPr>
          <w:p>
            <w:pPr>
              <w:pStyle w:val="0"/>
            </w:pPr>
            <w:r>
              <w:rPr>
                <w:sz w:val="20"/>
              </w:rPr>
              <w:t xml:space="preserve">Маска ларингеальная, одноразового использования</w:t>
            </w:r>
          </w:p>
        </w:tc>
        <w:tc>
          <w:tcPr>
            <w:tcW w:w="2268" w:type="dxa"/>
          </w:tcPr>
          <w:p>
            <w:pPr>
              <w:pStyle w:val="0"/>
            </w:pPr>
            <w:r>
              <w:rPr>
                <w:sz w:val="20"/>
              </w:rPr>
              <w:t xml:space="preserve">Маска ларингеальная одноразовая</w:t>
            </w:r>
          </w:p>
        </w:tc>
        <w:tc>
          <w:tcPr>
            <w:tcW w:w="1020" w:type="dxa"/>
          </w:tcPr>
          <w:p>
            <w:pPr>
              <w:pStyle w:val="0"/>
              <w:jc w:val="center"/>
            </w:pPr>
            <w:r>
              <w:rPr>
                <w:sz w:val="20"/>
              </w:rPr>
              <w:t xml:space="preserve">3</w:t>
            </w:r>
          </w:p>
        </w:tc>
      </w:tr>
      <w:tr>
        <w:tc>
          <w:tcPr>
            <w:tcW w:w="510" w:type="dxa"/>
          </w:tcPr>
          <w:p>
            <w:pPr>
              <w:pStyle w:val="0"/>
            </w:pPr>
            <w:r>
              <w:rPr>
                <w:sz w:val="20"/>
              </w:rPr>
              <w:t xml:space="preserve">42.</w:t>
            </w:r>
          </w:p>
        </w:tc>
        <w:tc>
          <w:tcPr>
            <w:tcW w:w="1587" w:type="dxa"/>
          </w:tcPr>
          <w:p>
            <w:pPr>
              <w:pStyle w:val="0"/>
            </w:pPr>
            <w:r>
              <w:rPr>
                <w:sz w:val="20"/>
              </w:rPr>
              <w:t xml:space="preserve">296720</w:t>
            </w:r>
          </w:p>
        </w:tc>
        <w:tc>
          <w:tcPr>
            <w:tcW w:w="3685" w:type="dxa"/>
          </w:tcPr>
          <w:p>
            <w:pPr>
              <w:pStyle w:val="0"/>
            </w:pPr>
            <w:r>
              <w:rPr>
                <w:sz w:val="20"/>
              </w:rPr>
              <w:t xml:space="preserve">Зажим сосудистый, многоразового использования</w:t>
            </w:r>
          </w:p>
        </w:tc>
        <w:tc>
          <w:tcPr>
            <w:tcW w:w="2268" w:type="dxa"/>
          </w:tcPr>
          <w:p>
            <w:pPr>
              <w:pStyle w:val="0"/>
            </w:pPr>
            <w:r>
              <w:rPr>
                <w:sz w:val="20"/>
              </w:rPr>
              <w:t xml:space="preserve">Зажим кровоостанавливающий</w:t>
            </w:r>
          </w:p>
        </w:tc>
        <w:tc>
          <w:tcPr>
            <w:tcW w:w="1020" w:type="dxa"/>
          </w:tcPr>
          <w:p>
            <w:pPr>
              <w:pStyle w:val="0"/>
              <w:jc w:val="center"/>
            </w:pPr>
            <w:r>
              <w:rPr>
                <w:sz w:val="20"/>
              </w:rPr>
              <w:t xml:space="preserve">3</w:t>
            </w:r>
          </w:p>
        </w:tc>
      </w:tr>
      <w:tr>
        <w:tc>
          <w:tcPr>
            <w:tcW w:w="510" w:type="dxa"/>
          </w:tcPr>
          <w:p>
            <w:pPr>
              <w:pStyle w:val="0"/>
            </w:pPr>
            <w:r>
              <w:rPr>
                <w:sz w:val="20"/>
              </w:rPr>
              <w:t xml:space="preserve">43.</w:t>
            </w:r>
          </w:p>
        </w:tc>
        <w:tc>
          <w:tcPr>
            <w:tcW w:w="1587" w:type="dxa"/>
          </w:tcPr>
          <w:p>
            <w:pPr>
              <w:pStyle w:val="0"/>
            </w:pPr>
            <w:r>
              <w:rPr>
                <w:sz w:val="20"/>
              </w:rPr>
              <w:t xml:space="preserve">27350</w:t>
            </w:r>
          </w:p>
        </w:tc>
        <w:tc>
          <w:tcPr>
            <w:tcW w:w="3685" w:type="dxa"/>
          </w:tcPr>
          <w:p>
            <w:pPr>
              <w:pStyle w:val="0"/>
            </w:pPr>
            <w:r>
              <w:rPr>
                <w:sz w:val="20"/>
              </w:rPr>
              <w:t xml:space="preserve">Корнцанг</w:t>
            </w:r>
          </w:p>
        </w:tc>
        <w:tc>
          <w:tcPr>
            <w:tcW w:w="2268" w:type="dxa"/>
          </w:tcPr>
          <w:p>
            <w:pPr>
              <w:pStyle w:val="0"/>
            </w:pPr>
            <w:r>
              <w:rPr>
                <w:sz w:val="20"/>
              </w:rPr>
              <w:t xml:space="preserve">Корнцанг</w:t>
            </w:r>
          </w:p>
        </w:tc>
        <w:tc>
          <w:tcPr>
            <w:tcW w:w="1020" w:type="dxa"/>
          </w:tcPr>
          <w:p>
            <w:pPr>
              <w:pStyle w:val="0"/>
              <w:jc w:val="center"/>
            </w:pPr>
            <w:r>
              <w:rPr>
                <w:sz w:val="20"/>
              </w:rPr>
              <w:t xml:space="preserve">3</w:t>
            </w:r>
          </w:p>
        </w:tc>
      </w:tr>
      <w:tr>
        <w:tc>
          <w:tcPr>
            <w:tcW w:w="510" w:type="dxa"/>
          </w:tcPr>
          <w:p>
            <w:pPr>
              <w:pStyle w:val="0"/>
            </w:pPr>
            <w:r>
              <w:rPr>
                <w:sz w:val="20"/>
              </w:rPr>
              <w:t xml:space="preserve">44.</w:t>
            </w:r>
          </w:p>
        </w:tc>
        <w:tc>
          <w:tcPr>
            <w:tcW w:w="1587" w:type="dxa"/>
          </w:tcPr>
          <w:p>
            <w:pPr>
              <w:pStyle w:val="0"/>
            </w:pPr>
            <w:r>
              <w:rPr>
                <w:sz w:val="20"/>
              </w:rPr>
              <w:t xml:space="preserve">116910</w:t>
            </w:r>
          </w:p>
        </w:tc>
        <w:tc>
          <w:tcPr>
            <w:tcW w:w="3685" w:type="dxa"/>
          </w:tcPr>
          <w:p>
            <w:pPr>
              <w:pStyle w:val="0"/>
            </w:pPr>
            <w:r>
              <w:rPr>
                <w:sz w:val="20"/>
              </w:rPr>
              <w:t xml:space="preserve">Ножницы для перевязочного материала, многоразового использования</w:t>
            </w:r>
          </w:p>
        </w:tc>
        <w:tc>
          <w:tcPr>
            <w:tcW w:w="2268" w:type="dxa"/>
          </w:tcPr>
          <w:p>
            <w:pPr>
              <w:pStyle w:val="0"/>
            </w:pPr>
            <w:r>
              <w:rPr>
                <w:sz w:val="20"/>
              </w:rPr>
              <w:t xml:space="preserve">Ножницы</w:t>
            </w:r>
          </w:p>
        </w:tc>
        <w:tc>
          <w:tcPr>
            <w:tcW w:w="1020" w:type="dxa"/>
          </w:tcPr>
          <w:p>
            <w:pPr>
              <w:pStyle w:val="0"/>
              <w:jc w:val="center"/>
            </w:pPr>
            <w:r>
              <w:rPr>
                <w:sz w:val="20"/>
              </w:rPr>
              <w:t xml:space="preserve">3</w:t>
            </w:r>
          </w:p>
        </w:tc>
      </w:tr>
      <w:tr>
        <w:tc>
          <w:tcPr>
            <w:tcW w:w="510" w:type="dxa"/>
          </w:tcPr>
          <w:p>
            <w:pPr>
              <w:pStyle w:val="0"/>
            </w:pPr>
            <w:r>
              <w:rPr>
                <w:sz w:val="20"/>
              </w:rPr>
              <w:t xml:space="preserve">45.</w:t>
            </w:r>
          </w:p>
        </w:tc>
        <w:tc>
          <w:tcPr>
            <w:tcW w:w="1587" w:type="dxa"/>
          </w:tcPr>
          <w:p>
            <w:pPr>
              <w:pStyle w:val="0"/>
            </w:pPr>
            <w:r>
              <w:rPr>
                <w:sz w:val="20"/>
              </w:rPr>
              <w:t xml:space="preserve">171650</w:t>
            </w:r>
          </w:p>
        </w:tc>
        <w:tc>
          <w:tcPr>
            <w:tcW w:w="3685" w:type="dxa"/>
          </w:tcPr>
          <w:p>
            <w:pPr>
              <w:pStyle w:val="0"/>
            </w:pPr>
            <w:r>
              <w:rPr>
                <w:sz w:val="20"/>
              </w:rPr>
              <w:t xml:space="preserve">Щипцы для перевязочного материала/универсальные, в форме пинцета, многоразового использования</w:t>
            </w:r>
          </w:p>
        </w:tc>
        <w:tc>
          <w:tcPr>
            <w:tcW w:w="2268" w:type="dxa"/>
          </w:tcPr>
          <w:p>
            <w:pPr>
              <w:pStyle w:val="0"/>
            </w:pPr>
            <w:r>
              <w:rPr>
                <w:sz w:val="20"/>
              </w:rPr>
              <w:t xml:space="preserve">Пинцет</w:t>
            </w:r>
          </w:p>
        </w:tc>
        <w:tc>
          <w:tcPr>
            <w:tcW w:w="1020" w:type="dxa"/>
          </w:tcPr>
          <w:p>
            <w:pPr>
              <w:pStyle w:val="0"/>
              <w:jc w:val="center"/>
            </w:pPr>
            <w:r>
              <w:rPr>
                <w:sz w:val="20"/>
              </w:rPr>
              <w:t xml:space="preserve">3</w:t>
            </w:r>
          </w:p>
        </w:tc>
      </w:tr>
      <w:tr>
        <w:tc>
          <w:tcPr>
            <w:tcW w:w="510" w:type="dxa"/>
          </w:tcPr>
          <w:p>
            <w:pPr>
              <w:pStyle w:val="0"/>
            </w:pPr>
            <w:r>
              <w:rPr>
                <w:sz w:val="20"/>
              </w:rPr>
              <w:t xml:space="preserve">46.</w:t>
            </w:r>
          </w:p>
        </w:tc>
        <w:tc>
          <w:tcPr>
            <w:tcW w:w="1587" w:type="dxa"/>
          </w:tcPr>
          <w:p>
            <w:pPr>
              <w:pStyle w:val="0"/>
            </w:pPr>
            <w:r>
              <w:rPr>
                <w:sz w:val="20"/>
              </w:rPr>
              <w:t xml:space="preserve">145570</w:t>
            </w:r>
          </w:p>
        </w:tc>
        <w:tc>
          <w:tcPr>
            <w:tcW w:w="3685" w:type="dxa"/>
          </w:tcPr>
          <w:p>
            <w:pPr>
              <w:pStyle w:val="0"/>
            </w:pPr>
            <w:r>
              <w:rPr>
                <w:sz w:val="20"/>
              </w:rPr>
              <w:t xml:space="preserve">Набор для переливания крови</w:t>
            </w:r>
          </w:p>
        </w:tc>
        <w:tc>
          <w:tcPr>
            <w:tcW w:w="2268" w:type="dxa"/>
          </w:tcPr>
          <w:p>
            <w:pPr>
              <w:pStyle w:val="0"/>
            </w:pPr>
            <w:r>
              <w:rPr>
                <w:sz w:val="20"/>
              </w:rPr>
              <w:t xml:space="preserve">Система (устройство) для переливания растворов</w:t>
            </w:r>
          </w:p>
        </w:tc>
        <w:tc>
          <w:tcPr>
            <w:tcW w:w="1020" w:type="dxa"/>
          </w:tcPr>
          <w:p>
            <w:pPr>
              <w:pStyle w:val="0"/>
              <w:jc w:val="center"/>
            </w:pPr>
            <w:r>
              <w:rPr>
                <w:sz w:val="20"/>
              </w:rPr>
              <w:t xml:space="preserve">5</w:t>
            </w:r>
          </w:p>
        </w:tc>
      </w:tr>
      <w:tr>
        <w:tc>
          <w:tcPr>
            <w:tcW w:w="510" w:type="dxa"/>
          </w:tcPr>
          <w:p>
            <w:pPr>
              <w:pStyle w:val="0"/>
            </w:pPr>
            <w:r>
              <w:rPr>
                <w:sz w:val="20"/>
              </w:rPr>
              <w:t xml:space="preserve">47.</w:t>
            </w:r>
          </w:p>
        </w:tc>
        <w:tc>
          <w:tcPr>
            <w:tcW w:w="1587" w:type="dxa"/>
          </w:tcPr>
          <w:p>
            <w:pPr>
              <w:pStyle w:val="0"/>
            </w:pPr>
            <w:r>
              <w:rPr>
                <w:sz w:val="20"/>
              </w:rPr>
              <w:t xml:space="preserve">359090</w:t>
            </w:r>
          </w:p>
        </w:tc>
        <w:tc>
          <w:tcPr>
            <w:tcW w:w="3685" w:type="dxa"/>
          </w:tcPr>
          <w:p>
            <w:pPr>
              <w:pStyle w:val="0"/>
            </w:pPr>
            <w:r>
              <w:rPr>
                <w:sz w:val="20"/>
              </w:rPr>
              <w:t xml:space="preserve">Роторасширитель, регулируемый, одноразового использования</w:t>
            </w:r>
          </w:p>
        </w:tc>
        <w:tc>
          <w:tcPr>
            <w:tcW w:w="2268" w:type="dxa"/>
          </w:tcPr>
          <w:p>
            <w:pPr>
              <w:pStyle w:val="0"/>
            </w:pPr>
            <w:r>
              <w:rPr>
                <w:sz w:val="20"/>
              </w:rPr>
              <w:t xml:space="preserve">Роторасширитель</w:t>
            </w:r>
          </w:p>
        </w:tc>
        <w:tc>
          <w:tcPr>
            <w:tcW w:w="1020" w:type="dxa"/>
          </w:tcPr>
          <w:p>
            <w:pPr>
              <w:pStyle w:val="0"/>
              <w:jc w:val="center"/>
            </w:pPr>
            <w:r>
              <w:rPr>
                <w:sz w:val="20"/>
              </w:rPr>
              <w:t xml:space="preserve">2</w:t>
            </w:r>
          </w:p>
        </w:tc>
      </w:tr>
      <w:tr>
        <w:tc>
          <w:tcPr>
            <w:tcW w:w="510" w:type="dxa"/>
          </w:tcPr>
          <w:p>
            <w:pPr>
              <w:pStyle w:val="0"/>
            </w:pPr>
            <w:r>
              <w:rPr>
                <w:sz w:val="20"/>
              </w:rPr>
              <w:t xml:space="preserve">48.</w:t>
            </w:r>
          </w:p>
        </w:tc>
        <w:tc>
          <w:tcPr>
            <w:tcW w:w="1587" w:type="dxa"/>
          </w:tcPr>
          <w:p>
            <w:pPr>
              <w:pStyle w:val="0"/>
            </w:pPr>
            <w:r>
              <w:rPr>
                <w:sz w:val="20"/>
              </w:rPr>
              <w:t xml:space="preserve">253780</w:t>
            </w:r>
          </w:p>
        </w:tc>
        <w:tc>
          <w:tcPr>
            <w:tcW w:w="3685" w:type="dxa"/>
          </w:tcPr>
          <w:p>
            <w:pPr>
              <w:pStyle w:val="0"/>
            </w:pPr>
            <w:r>
              <w:rPr>
                <w:sz w:val="20"/>
              </w:rPr>
              <w:t xml:space="preserve">Скальпель, одноразового использования</w:t>
            </w:r>
          </w:p>
        </w:tc>
        <w:tc>
          <w:tcPr>
            <w:tcW w:w="2268" w:type="dxa"/>
          </w:tcPr>
          <w:p>
            <w:pPr>
              <w:pStyle w:val="0"/>
            </w:pPr>
            <w:r>
              <w:rPr>
                <w:sz w:val="20"/>
              </w:rPr>
              <w:t xml:space="preserve">Скальпель одноразовый</w:t>
            </w:r>
          </w:p>
        </w:tc>
        <w:tc>
          <w:tcPr>
            <w:tcW w:w="1020" w:type="dxa"/>
          </w:tcPr>
          <w:p>
            <w:pPr>
              <w:pStyle w:val="0"/>
              <w:jc w:val="center"/>
            </w:pPr>
            <w:r>
              <w:rPr>
                <w:sz w:val="20"/>
              </w:rPr>
              <w:t xml:space="preserve">4</w:t>
            </w:r>
          </w:p>
        </w:tc>
      </w:tr>
      <w:tr>
        <w:tc>
          <w:tcPr>
            <w:tcW w:w="510" w:type="dxa"/>
          </w:tcPr>
          <w:p>
            <w:pPr>
              <w:pStyle w:val="0"/>
            </w:pPr>
            <w:r>
              <w:rPr>
                <w:sz w:val="20"/>
              </w:rPr>
              <w:t xml:space="preserve">49.</w:t>
            </w:r>
          </w:p>
        </w:tc>
        <w:tc>
          <w:tcPr>
            <w:tcW w:w="1587" w:type="dxa"/>
          </w:tcPr>
          <w:p>
            <w:pPr>
              <w:pStyle w:val="0"/>
            </w:pPr>
            <w:r>
              <w:rPr>
                <w:sz w:val="20"/>
              </w:rPr>
              <w:t xml:space="preserve">293920</w:t>
            </w:r>
          </w:p>
        </w:tc>
        <w:tc>
          <w:tcPr>
            <w:tcW w:w="3685" w:type="dxa"/>
          </w:tcPr>
          <w:p>
            <w:pPr>
              <w:pStyle w:val="0"/>
            </w:pPr>
            <w:r>
              <w:rPr>
                <w:sz w:val="20"/>
              </w:rPr>
              <w:t xml:space="preserve">Шпатель для языка, смотровой, одноразового использования</w:t>
            </w:r>
          </w:p>
        </w:tc>
        <w:tc>
          <w:tcPr>
            <w:tcW w:w="2268" w:type="dxa"/>
          </w:tcPr>
          <w:p>
            <w:pPr>
              <w:pStyle w:val="0"/>
            </w:pPr>
            <w:r>
              <w:rPr>
                <w:sz w:val="20"/>
              </w:rPr>
              <w:t xml:space="preserve">Шпатель для языка одноразовый</w:t>
            </w:r>
          </w:p>
        </w:tc>
        <w:tc>
          <w:tcPr>
            <w:tcW w:w="1020" w:type="dxa"/>
          </w:tcPr>
          <w:p>
            <w:pPr>
              <w:pStyle w:val="0"/>
              <w:jc w:val="center"/>
            </w:pPr>
            <w:r>
              <w:rPr>
                <w:sz w:val="20"/>
              </w:rPr>
              <w:t xml:space="preserve">20</w:t>
            </w:r>
          </w:p>
        </w:tc>
      </w:tr>
      <w:tr>
        <w:tc>
          <w:tcPr>
            <w:tcW w:w="510" w:type="dxa"/>
            <w:vMerge w:val="restart"/>
          </w:tcPr>
          <w:p>
            <w:pPr>
              <w:pStyle w:val="0"/>
            </w:pPr>
            <w:r>
              <w:rPr>
                <w:sz w:val="20"/>
              </w:rPr>
              <w:t xml:space="preserve">50.</w:t>
            </w:r>
          </w:p>
        </w:tc>
        <w:tc>
          <w:tcPr>
            <w:tcW w:w="1587" w:type="dxa"/>
          </w:tcPr>
          <w:p>
            <w:pPr>
              <w:pStyle w:val="0"/>
            </w:pPr>
            <w:r>
              <w:rPr>
                <w:sz w:val="20"/>
              </w:rPr>
              <w:t xml:space="preserve">349160</w:t>
            </w:r>
          </w:p>
        </w:tc>
        <w:tc>
          <w:tcPr>
            <w:tcW w:w="3685" w:type="dxa"/>
          </w:tcPr>
          <w:p>
            <w:pPr>
              <w:pStyle w:val="0"/>
            </w:pPr>
            <w:r>
              <w:rPr>
                <w:sz w:val="20"/>
              </w:rPr>
              <w:t xml:space="preserve">Шприц общего назначения/в комплекте с иглой</w:t>
            </w:r>
          </w:p>
        </w:tc>
        <w:tc>
          <w:tcPr>
            <w:tcW w:w="2268" w:type="dxa"/>
            <w:vMerge w:val="restart"/>
          </w:tcPr>
          <w:p>
            <w:pPr>
              <w:pStyle w:val="0"/>
            </w:pPr>
            <w:r>
              <w:rPr>
                <w:sz w:val="20"/>
              </w:rPr>
              <w:t xml:space="preserve">Шприцы для инъекций одноразовые (в том числе и инсулиновые) разных объемов</w:t>
            </w:r>
          </w:p>
        </w:tc>
        <w:tc>
          <w:tcPr>
            <w:tcW w:w="1020" w:type="dxa"/>
            <w:vMerge w:val="restart"/>
          </w:tcPr>
          <w:p>
            <w:pPr>
              <w:pStyle w:val="0"/>
              <w:jc w:val="center"/>
            </w:pPr>
            <w:r>
              <w:rPr>
                <w:sz w:val="20"/>
              </w:rPr>
              <w:t xml:space="preserve">20</w:t>
            </w:r>
          </w:p>
        </w:tc>
      </w:tr>
      <w:tr>
        <w:tc>
          <w:tcPr>
            <w:vMerge w:val="continue"/>
          </w:tcPr>
          <w:p/>
        </w:tc>
        <w:tc>
          <w:tcPr>
            <w:tcW w:w="1587" w:type="dxa"/>
          </w:tcPr>
          <w:p>
            <w:pPr>
              <w:pStyle w:val="0"/>
            </w:pPr>
            <w:r>
              <w:rPr>
                <w:sz w:val="20"/>
              </w:rPr>
              <w:t xml:space="preserve">212430</w:t>
            </w:r>
          </w:p>
        </w:tc>
        <w:tc>
          <w:tcPr>
            <w:tcW w:w="3685" w:type="dxa"/>
          </w:tcPr>
          <w:p>
            <w:pPr>
              <w:pStyle w:val="0"/>
            </w:pPr>
            <w:r>
              <w:rPr>
                <w:sz w:val="20"/>
              </w:rPr>
              <w:t xml:space="preserve">Шприц инсулиновый/в комплекте с иглой, стандартный</w:t>
            </w:r>
          </w:p>
        </w:tc>
        <w:tc>
          <w:tcPr>
            <w:vMerge w:val="continue"/>
          </w:tcPr>
          <w:p/>
        </w:tc>
        <w:tc>
          <w:tcPr>
            <w:vMerge w:val="continue"/>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5386"/>
        <w:gridCol w:w="3162"/>
      </w:tblGrid>
      <w:tr>
        <w:tc>
          <w:tcPr>
            <w:gridSpan w:val="3"/>
            <w:tcW w:w="9071" w:type="dxa"/>
          </w:tcPr>
          <w:p>
            <w:pPr>
              <w:pStyle w:val="0"/>
              <w:outlineLvl w:val="3"/>
              <w:jc w:val="center"/>
            </w:pPr>
            <w:r>
              <w:rPr>
                <w:sz w:val="20"/>
              </w:rPr>
              <w:t xml:space="preserve">Прочее оборудование (оснащение) медицинского пункта для зрителей и других участников спортивных мероприятий</w:t>
            </w:r>
          </w:p>
        </w:tc>
      </w:tr>
      <w:tr>
        <w:tc>
          <w:tcPr>
            <w:tcW w:w="523" w:type="dxa"/>
          </w:tcPr>
          <w:p>
            <w:pPr>
              <w:pStyle w:val="0"/>
              <w:jc w:val="center"/>
            </w:pPr>
            <w:r>
              <w:rPr>
                <w:sz w:val="20"/>
              </w:rPr>
              <w:t xml:space="preserve">N п/п</w:t>
            </w:r>
          </w:p>
        </w:tc>
        <w:tc>
          <w:tcPr>
            <w:tcW w:w="5386" w:type="dxa"/>
          </w:tcPr>
          <w:p>
            <w:pPr>
              <w:pStyle w:val="0"/>
              <w:jc w:val="center"/>
            </w:pPr>
            <w:r>
              <w:rPr>
                <w:sz w:val="20"/>
              </w:rPr>
              <w:t xml:space="preserve">Наименование оборудования</w:t>
            </w:r>
          </w:p>
        </w:tc>
        <w:tc>
          <w:tcPr>
            <w:tcW w:w="3162" w:type="dxa"/>
          </w:tcPr>
          <w:p>
            <w:pPr>
              <w:pStyle w:val="0"/>
              <w:jc w:val="center"/>
            </w:pPr>
            <w:r>
              <w:rPr>
                <w:sz w:val="20"/>
              </w:rPr>
              <w:t xml:space="preserve">Требуемое количество, шт.</w:t>
            </w:r>
          </w:p>
        </w:tc>
      </w:tr>
      <w:tr>
        <w:tc>
          <w:tcPr>
            <w:tcW w:w="523" w:type="dxa"/>
            <w:vAlign w:val="center"/>
          </w:tcPr>
          <w:p>
            <w:pPr>
              <w:pStyle w:val="0"/>
              <w:jc w:val="center"/>
            </w:pPr>
            <w:r>
              <w:rPr>
                <w:sz w:val="20"/>
              </w:rPr>
              <w:t xml:space="preserve">1.</w:t>
            </w:r>
          </w:p>
        </w:tc>
        <w:tc>
          <w:tcPr>
            <w:tcW w:w="5386" w:type="dxa"/>
          </w:tcPr>
          <w:p>
            <w:pPr>
              <w:pStyle w:val="0"/>
            </w:pPr>
            <w:r>
              <w:rPr>
                <w:sz w:val="20"/>
              </w:rPr>
              <w:t xml:space="preserve">Рабочее место врача</w:t>
            </w:r>
          </w:p>
        </w:tc>
        <w:tc>
          <w:tcPr>
            <w:tcW w:w="3162" w:type="dxa"/>
            <w:vAlign w:val="center"/>
          </w:tcPr>
          <w:p>
            <w:pPr>
              <w:pStyle w:val="0"/>
              <w:jc w:val="center"/>
            </w:pPr>
            <w:r>
              <w:rPr>
                <w:sz w:val="20"/>
              </w:rPr>
              <w:t xml:space="preserve">по числу врачей</w:t>
            </w:r>
          </w:p>
        </w:tc>
      </w:tr>
      <w:tr>
        <w:tc>
          <w:tcPr>
            <w:tcW w:w="523" w:type="dxa"/>
            <w:vAlign w:val="center"/>
          </w:tcPr>
          <w:p>
            <w:pPr>
              <w:pStyle w:val="0"/>
              <w:jc w:val="center"/>
            </w:pPr>
            <w:r>
              <w:rPr>
                <w:sz w:val="20"/>
              </w:rPr>
              <w:t xml:space="preserve">2.</w:t>
            </w:r>
          </w:p>
        </w:tc>
        <w:tc>
          <w:tcPr>
            <w:tcW w:w="5386" w:type="dxa"/>
          </w:tcPr>
          <w:p>
            <w:pPr>
              <w:pStyle w:val="0"/>
            </w:pPr>
            <w:r>
              <w:rPr>
                <w:sz w:val="20"/>
              </w:rPr>
              <w:t xml:space="preserve">Компьютерное рабочее место с возможностью выхода в интернет и оргтехника (принтер+сканер)</w:t>
            </w:r>
          </w:p>
        </w:tc>
        <w:tc>
          <w:tcPr>
            <w:tcW w:w="3162" w:type="dxa"/>
            <w:vAlign w:val="center"/>
          </w:tcPr>
          <w:p>
            <w:pPr>
              <w:pStyle w:val="0"/>
              <w:jc w:val="center"/>
            </w:pPr>
            <w:r>
              <w:rPr>
                <w:sz w:val="20"/>
              </w:rPr>
              <w:t xml:space="preserve">по количеству рабочих мест врачей</w:t>
            </w:r>
          </w:p>
        </w:tc>
      </w:tr>
      <w:tr>
        <w:tc>
          <w:tcPr>
            <w:tcW w:w="523" w:type="dxa"/>
            <w:vAlign w:val="center"/>
          </w:tcPr>
          <w:p>
            <w:pPr>
              <w:pStyle w:val="0"/>
              <w:jc w:val="center"/>
            </w:pPr>
            <w:r>
              <w:rPr>
                <w:sz w:val="20"/>
              </w:rPr>
              <w:t xml:space="preserve">3.</w:t>
            </w:r>
          </w:p>
        </w:tc>
        <w:tc>
          <w:tcPr>
            <w:tcW w:w="5386" w:type="dxa"/>
          </w:tcPr>
          <w:p>
            <w:pPr>
              <w:pStyle w:val="0"/>
            </w:pPr>
            <w:r>
              <w:rPr>
                <w:sz w:val="20"/>
              </w:rPr>
              <w:t xml:space="preserve">Секундомер</w:t>
            </w:r>
          </w:p>
        </w:tc>
        <w:tc>
          <w:tcPr>
            <w:tcW w:w="3162" w:type="dxa"/>
            <w:vAlign w:val="center"/>
          </w:tcPr>
          <w:p>
            <w:pPr>
              <w:pStyle w:val="0"/>
              <w:jc w:val="center"/>
            </w:pPr>
            <w:r>
              <w:rPr>
                <w:sz w:val="20"/>
              </w:rPr>
              <w:t xml:space="preserve">1</w:t>
            </w:r>
          </w:p>
        </w:tc>
      </w:tr>
      <w:tr>
        <w:tc>
          <w:tcPr>
            <w:tcW w:w="523" w:type="dxa"/>
            <w:vAlign w:val="center"/>
          </w:tcPr>
          <w:p>
            <w:pPr>
              <w:pStyle w:val="0"/>
              <w:jc w:val="center"/>
            </w:pPr>
            <w:r>
              <w:rPr>
                <w:sz w:val="20"/>
              </w:rPr>
              <w:t xml:space="preserve">4.</w:t>
            </w:r>
          </w:p>
        </w:tc>
        <w:tc>
          <w:tcPr>
            <w:tcW w:w="5386" w:type="dxa"/>
          </w:tcPr>
          <w:p>
            <w:pPr>
              <w:pStyle w:val="0"/>
            </w:pPr>
            <w:r>
              <w:rPr>
                <w:sz w:val="20"/>
              </w:rPr>
              <w:t xml:space="preserve">Лед в целлофановых или застегивающихся на молнию пакетах</w:t>
            </w:r>
          </w:p>
        </w:tc>
        <w:tc>
          <w:tcPr>
            <w:tcW w:w="3162" w:type="dxa"/>
            <w:vAlign w:val="center"/>
          </w:tcPr>
          <w:p>
            <w:pPr>
              <w:pStyle w:val="0"/>
              <w:jc w:val="center"/>
            </w:pPr>
            <w:r>
              <w:rPr>
                <w:sz w:val="20"/>
              </w:rPr>
              <w:t xml:space="preserve">10</w:t>
            </w:r>
          </w:p>
        </w:tc>
      </w:tr>
      <w:tr>
        <w:tc>
          <w:tcPr>
            <w:tcW w:w="523" w:type="dxa"/>
            <w:vAlign w:val="center"/>
          </w:tcPr>
          <w:p>
            <w:pPr>
              <w:pStyle w:val="0"/>
              <w:jc w:val="center"/>
            </w:pPr>
            <w:r>
              <w:rPr>
                <w:sz w:val="20"/>
              </w:rPr>
              <w:t xml:space="preserve">5.</w:t>
            </w:r>
          </w:p>
        </w:tc>
        <w:tc>
          <w:tcPr>
            <w:tcW w:w="5386" w:type="dxa"/>
          </w:tcPr>
          <w:p>
            <w:pPr>
              <w:pStyle w:val="0"/>
            </w:pPr>
            <w:r>
              <w:rPr>
                <w:sz w:val="20"/>
              </w:rPr>
              <w:t xml:space="preserve">Укладка общепрофильная для оказания скорой медицинской помощи (за исключением лекарственных препаратов, входящих в список сильнодействующих и ядовитых веществ)</w:t>
            </w:r>
          </w:p>
        </w:tc>
        <w:tc>
          <w:tcPr>
            <w:tcW w:w="3162"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5046" w:name="P5046"/>
    <w:bookmarkEnd w:id="5046"/>
    <w:p>
      <w:pPr>
        <w:pStyle w:val="2"/>
        <w:jc w:val="center"/>
      </w:pPr>
      <w:r>
        <w:rPr>
          <w:sz w:val="20"/>
        </w:rPr>
        <w:t xml:space="preserve">РЕКОМЕНДУЕМЫЕ ШТАТНЫЕ НОРМАТИВЫ</w:t>
      </w:r>
    </w:p>
    <w:p>
      <w:pPr>
        <w:pStyle w:val="2"/>
        <w:jc w:val="center"/>
      </w:pPr>
      <w:r>
        <w:rPr>
          <w:sz w:val="20"/>
        </w:rPr>
        <w:t xml:space="preserve">МЕДИЦИНСКОГО ПУНКТА ОБЪЕКТА СПОРТА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4309"/>
      </w:tblGrid>
      <w:tr>
        <w:tc>
          <w:tcPr>
            <w:gridSpan w:val="2"/>
            <w:tcW w:w="9071" w:type="dxa"/>
          </w:tcPr>
          <w:p>
            <w:pPr>
              <w:pStyle w:val="0"/>
              <w:outlineLvl w:val="2"/>
              <w:jc w:val="center"/>
            </w:pPr>
            <w:r>
              <w:rPr>
                <w:sz w:val="20"/>
              </w:rPr>
              <w:t xml:space="preserve">Медицинский пункт для спортсменов</w:t>
            </w:r>
          </w:p>
        </w:tc>
      </w:tr>
      <w:tr>
        <w:tc>
          <w:tcPr>
            <w:tcW w:w="4762" w:type="dxa"/>
          </w:tcPr>
          <w:p>
            <w:pPr>
              <w:pStyle w:val="0"/>
            </w:pPr>
            <w:r>
              <w:rPr>
                <w:sz w:val="20"/>
              </w:rPr>
              <w:t xml:space="preserve">Врач по спортивной медицине</w:t>
            </w:r>
          </w:p>
        </w:tc>
        <w:tc>
          <w:tcPr>
            <w:tcW w:w="4309" w:type="dxa"/>
          </w:tcPr>
          <w:p>
            <w:pPr>
              <w:pStyle w:val="0"/>
            </w:pPr>
            <w:r>
              <w:rPr>
                <w:sz w:val="20"/>
              </w:rPr>
              <w:t xml:space="preserve">Из расчета 1 должность:</w:t>
            </w:r>
          </w:p>
          <w:p>
            <w:pPr>
              <w:pStyle w:val="0"/>
            </w:pPr>
            <w:r>
              <w:rPr>
                <w:sz w:val="20"/>
              </w:rPr>
              <w:t xml:space="preserve">на 50 спортсменов;</w:t>
            </w:r>
          </w:p>
          <w:p>
            <w:pPr>
              <w:pStyle w:val="0"/>
            </w:pPr>
            <w:r>
              <w:rPr>
                <w:sz w:val="20"/>
              </w:rPr>
              <w:t xml:space="preserve">на 1 медицинский пункт объекта спорта</w:t>
            </w:r>
          </w:p>
        </w:tc>
      </w:tr>
      <w:tr>
        <w:tc>
          <w:tcPr>
            <w:tcW w:w="4762" w:type="dxa"/>
          </w:tcPr>
          <w:p>
            <w:pPr>
              <w:pStyle w:val="0"/>
            </w:pPr>
            <w:r>
              <w:rPr>
                <w:sz w:val="20"/>
              </w:rPr>
              <w:t xml:space="preserve">Врач-специалист (скорой медицинской помощи, анестезиолог-реаниматолог, травматолог-ортопед)</w:t>
            </w:r>
          </w:p>
        </w:tc>
        <w:tc>
          <w:tcPr>
            <w:tcW w:w="4309" w:type="dxa"/>
          </w:tcPr>
          <w:p>
            <w:pPr>
              <w:pStyle w:val="0"/>
            </w:pPr>
            <w:r>
              <w:rPr>
                <w:sz w:val="20"/>
              </w:rPr>
              <w:t xml:space="preserve">При наличии требований</w:t>
            </w:r>
          </w:p>
        </w:tc>
      </w:tr>
      <w:tr>
        <w:tc>
          <w:tcPr>
            <w:tcW w:w="4762" w:type="dxa"/>
          </w:tcPr>
          <w:p>
            <w:pPr>
              <w:pStyle w:val="0"/>
            </w:pPr>
            <w:r>
              <w:rPr>
                <w:sz w:val="20"/>
              </w:rPr>
              <w:t xml:space="preserve">Медицинская сестра по массажу</w:t>
            </w:r>
          </w:p>
        </w:tc>
        <w:tc>
          <w:tcPr>
            <w:tcW w:w="4309" w:type="dxa"/>
          </w:tcPr>
          <w:p>
            <w:pPr>
              <w:pStyle w:val="0"/>
            </w:pPr>
            <w:r>
              <w:rPr>
                <w:sz w:val="20"/>
              </w:rPr>
              <w:t xml:space="preserve">Из расчета 1 должность:</w:t>
            </w:r>
          </w:p>
          <w:p>
            <w:pPr>
              <w:pStyle w:val="0"/>
            </w:pPr>
            <w:r>
              <w:rPr>
                <w:sz w:val="20"/>
              </w:rPr>
              <w:t xml:space="preserve">на 1 должность врача по спортивной медицине</w:t>
            </w:r>
          </w:p>
        </w:tc>
      </w:tr>
      <w:tr>
        <w:tc>
          <w:tcPr>
            <w:tcW w:w="4762" w:type="dxa"/>
          </w:tcPr>
          <w:p>
            <w:pPr>
              <w:pStyle w:val="0"/>
            </w:pPr>
            <w:r>
              <w:rPr>
                <w:sz w:val="20"/>
              </w:rPr>
              <w:t xml:space="preserve">Медицинская сестра (фельдшер)</w:t>
            </w:r>
          </w:p>
        </w:tc>
        <w:tc>
          <w:tcPr>
            <w:tcW w:w="4309" w:type="dxa"/>
          </w:tcPr>
          <w:p>
            <w:pPr>
              <w:pStyle w:val="0"/>
            </w:pPr>
            <w:r>
              <w:rPr>
                <w:sz w:val="20"/>
              </w:rPr>
              <w:t xml:space="preserve">Из расчета 1 должность:</w:t>
            </w:r>
          </w:p>
          <w:p>
            <w:pPr>
              <w:pStyle w:val="0"/>
            </w:pPr>
            <w:r>
              <w:rPr>
                <w:sz w:val="20"/>
              </w:rPr>
              <w:t xml:space="preserve">на 1 должность врача по спортивной медицине</w:t>
            </w:r>
          </w:p>
        </w:tc>
      </w:tr>
      <w:tr>
        <w:tc>
          <w:tcPr>
            <w:gridSpan w:val="2"/>
            <w:tcW w:w="9071" w:type="dxa"/>
          </w:tcPr>
          <w:p>
            <w:pPr>
              <w:pStyle w:val="0"/>
              <w:outlineLvl w:val="2"/>
              <w:jc w:val="center"/>
            </w:pPr>
            <w:r>
              <w:rPr>
                <w:sz w:val="20"/>
              </w:rPr>
              <w:t xml:space="preserve">Медицинский пункт для зрителей и других участников спортивных мероприятий</w:t>
            </w:r>
          </w:p>
        </w:tc>
      </w:tr>
      <w:tr>
        <w:tc>
          <w:tcPr>
            <w:tcW w:w="4762" w:type="dxa"/>
          </w:tcPr>
          <w:p>
            <w:pPr>
              <w:pStyle w:val="0"/>
            </w:pPr>
            <w:r>
              <w:rPr>
                <w:sz w:val="20"/>
              </w:rPr>
              <w:t xml:space="preserve">Врач-специалист (терапевт, скорой медицинской помощи, анестезиолог-реаниматолог)</w:t>
            </w:r>
          </w:p>
        </w:tc>
        <w:tc>
          <w:tcPr>
            <w:tcW w:w="4309" w:type="dxa"/>
          </w:tcPr>
          <w:p>
            <w:pPr>
              <w:pStyle w:val="0"/>
            </w:pPr>
            <w:r>
              <w:rPr>
                <w:sz w:val="20"/>
              </w:rPr>
              <w:t xml:space="preserve">Из расчета 1 должность:</w:t>
            </w:r>
          </w:p>
          <w:p>
            <w:pPr>
              <w:pStyle w:val="0"/>
            </w:pPr>
            <w:r>
              <w:rPr>
                <w:sz w:val="20"/>
              </w:rPr>
              <w:t xml:space="preserve">на 1 медицинский пункт объекта спорта на 10 000 зрителей</w:t>
            </w:r>
          </w:p>
        </w:tc>
      </w:tr>
      <w:tr>
        <w:tc>
          <w:tcPr>
            <w:tcW w:w="4762" w:type="dxa"/>
          </w:tcPr>
          <w:p>
            <w:pPr>
              <w:pStyle w:val="0"/>
            </w:pPr>
            <w:r>
              <w:rPr>
                <w:sz w:val="20"/>
              </w:rPr>
              <w:t xml:space="preserve">Медицинская сестра (фельдшер)</w:t>
            </w:r>
          </w:p>
        </w:tc>
        <w:tc>
          <w:tcPr>
            <w:tcW w:w="4309" w:type="dxa"/>
          </w:tcPr>
          <w:p>
            <w:pPr>
              <w:pStyle w:val="0"/>
            </w:pPr>
            <w:r>
              <w:rPr>
                <w:sz w:val="20"/>
              </w:rPr>
              <w:t xml:space="preserve">Из расчета 1 должность:</w:t>
            </w:r>
          </w:p>
          <w:p>
            <w:pPr>
              <w:pStyle w:val="0"/>
            </w:pPr>
            <w:r>
              <w:rPr>
                <w:sz w:val="20"/>
              </w:rPr>
              <w:t xml:space="preserve">на 1 должность врача-специалиста</w:t>
            </w:r>
          </w:p>
        </w:tc>
      </w:tr>
      <w:tr>
        <w:tc>
          <w:tcPr>
            <w:gridSpan w:val="2"/>
            <w:tcW w:w="9071" w:type="dxa"/>
          </w:tcPr>
          <w:p>
            <w:pPr>
              <w:pStyle w:val="0"/>
              <w:ind w:firstLine="283"/>
              <w:jc w:val="both"/>
            </w:pPr>
            <w:r>
              <w:rPr>
                <w:sz w:val="20"/>
              </w:rPr>
              <w:t xml:space="preserve">1. При расчете количества медицинских работников, участвующих в медицинском обеспечении соревнований, рекомендуется учитывать:</w:t>
            </w:r>
          </w:p>
          <w:p>
            <w:pPr>
              <w:pStyle w:val="0"/>
              <w:ind w:firstLine="283"/>
              <w:jc w:val="both"/>
            </w:pPr>
            <w:r>
              <w:rPr>
                <w:sz w:val="20"/>
              </w:rPr>
              <w:t xml:space="preserve">количество мест тренировок и соревнований;</w:t>
            </w:r>
          </w:p>
          <w:p>
            <w:pPr>
              <w:pStyle w:val="0"/>
              <w:ind w:firstLine="283"/>
              <w:jc w:val="both"/>
            </w:pPr>
            <w:r>
              <w:rPr>
                <w:sz w:val="20"/>
              </w:rPr>
              <w:t xml:space="preserve">количество зрителей;</w:t>
            </w:r>
          </w:p>
          <w:p>
            <w:pPr>
              <w:pStyle w:val="0"/>
              <w:ind w:firstLine="283"/>
              <w:jc w:val="both"/>
            </w:pPr>
            <w:r>
              <w:rPr>
                <w:sz w:val="20"/>
              </w:rPr>
              <w:t xml:space="preserve">статистику обращаемости во время проведения предыдущих аналогичных соревнований.</w:t>
            </w:r>
          </w:p>
          <w:p>
            <w:pPr>
              <w:pStyle w:val="0"/>
              <w:ind w:firstLine="283"/>
              <w:jc w:val="both"/>
            </w:pPr>
            <w:r>
              <w:rPr>
                <w:sz w:val="20"/>
              </w:rPr>
              <w:t xml:space="preserve">2. Количество медицинских работников и их состав в медицинских пунктах объекта спорта (для спортсменов, для зрителей) могут изменяться в соответствии с требованиями медицинских правил и регламентов спортивных организаций, в том числе международных.</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2"/>
        <w:jc w:val="center"/>
      </w:pPr>
      <w:r>
        <w:rPr>
          <w:sz w:val="20"/>
        </w:rPr>
        <w:t xml:space="preserve">ПОЛОЖЕНИЕ</w:t>
      </w:r>
    </w:p>
    <w:p>
      <w:pPr>
        <w:pStyle w:val="2"/>
        <w:jc w:val="center"/>
      </w:pPr>
      <w:r>
        <w:rPr>
          <w:sz w:val="20"/>
        </w:rPr>
        <w:t xml:space="preserve">ОБ ОРГАНИЗАЦИИ ДЕЯТЕЛЬНОСТИ ОТДЕЛЕНИЯ (КАБИНЕТА)</w:t>
      </w:r>
    </w:p>
    <w:p>
      <w:pPr>
        <w:pStyle w:val="2"/>
        <w:jc w:val="center"/>
      </w:pPr>
      <w:r>
        <w:rPr>
          <w:sz w:val="20"/>
        </w:rPr>
        <w:t xml:space="preserve">СПОРТИВНОЙ МЕДИЦИНЫ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9"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регулирует вопросы организации деятельности отделения (кабинета) спортивной медицины медицинской организации.</w:t>
      </w:r>
    </w:p>
    <w:p>
      <w:pPr>
        <w:pStyle w:val="0"/>
        <w:spacing w:before="200" w:line-rule="auto"/>
        <w:ind w:firstLine="540"/>
        <w:jc w:val="both"/>
      </w:pPr>
      <w:r>
        <w:rPr>
          <w:sz w:val="20"/>
        </w:rPr>
        <w:t xml:space="preserve">2. Отделение (кабинет) спортивной медицины создается в структуре медицинских организаций (амбулаторно-поликлинических, стационаров, врачебно-физкультурных диспансеров, центров лечебной физкультуры и спортивной медицины и другие), организаций, осуществляющих спортивную подготовку, физкультурно-спортивных организаций, для оказания медицинской помощи лицам, занимающимся физической культурой и спортом, проходящим спортивную подготовку.</w:t>
      </w:r>
    </w:p>
    <w:p>
      <w:pPr>
        <w:pStyle w:val="0"/>
        <w:spacing w:before="200" w:line-rule="auto"/>
        <w:ind w:firstLine="540"/>
        <w:jc w:val="both"/>
      </w:pPr>
      <w:r>
        <w:rPr>
          <w:sz w:val="20"/>
        </w:rPr>
        <w:t xml:space="preserve">3. Отделение (кабинет) спортивной медицины для оказания медицинской помощи лицам, проходящим спортивную подготовку, может создаваться на базе организаций, осуществляющих спортивную подготовку, в том числе силами медицинских организаций (врачебно-физкультурным диспансером, центром лечебной физкультуры и спортивной медицины и другие) как их структурное подразделение.</w:t>
      </w:r>
    </w:p>
    <w:p>
      <w:pPr>
        <w:pStyle w:val="0"/>
        <w:spacing w:before="200" w:line-rule="auto"/>
        <w:ind w:firstLine="540"/>
        <w:jc w:val="both"/>
      </w:pPr>
      <w:r>
        <w:rPr>
          <w:sz w:val="20"/>
        </w:rPr>
        <w:t xml:space="preserve">4. Штатная численность медицинского персонала кабинета спортивной медицины устанавливается руководителем медицинской организации, исходя из объема проводимой лечебно-диагностической работы и численности обслуживаемого населения.</w:t>
      </w:r>
    </w:p>
    <w:p>
      <w:pPr>
        <w:pStyle w:val="0"/>
        <w:spacing w:before="200" w:line-rule="auto"/>
        <w:ind w:firstLine="540"/>
        <w:jc w:val="both"/>
      </w:pPr>
      <w:r>
        <w:rPr>
          <w:sz w:val="20"/>
        </w:rPr>
        <w:t xml:space="preserve">5. Структура и штатная численность медицинского персонала отделения спортивной медицины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w:t>
      </w:r>
    </w:p>
    <w:p>
      <w:pPr>
        <w:pStyle w:val="0"/>
        <w:spacing w:before="200" w:line-rule="auto"/>
        <w:ind w:firstLine="540"/>
        <w:jc w:val="both"/>
      </w:pPr>
      <w:r>
        <w:rPr>
          <w:sz w:val="20"/>
        </w:rPr>
        <w:t xml:space="preserve">6. Руководство отделением спортивной медицины осуществляет заведующий отделением, который назначается на должность и освобождается от должности руководителем медицинской организации, в составе которой оно создано.</w:t>
      </w:r>
    </w:p>
    <w:p>
      <w:pPr>
        <w:pStyle w:val="0"/>
        <w:spacing w:before="200" w:line-rule="auto"/>
        <w:ind w:firstLine="540"/>
        <w:jc w:val="both"/>
      </w:pPr>
      <w:r>
        <w:rPr>
          <w:sz w:val="20"/>
        </w:rPr>
        <w:t xml:space="preserve">7. Отделение (кабинет) спортивной медицины координирует свою деятельность с медицинскими организациями физкультурно-спортивного профиля, с организациями, осуществляющими спортивную подготовку, образовательными и иными профессиональными организациями, а также с другими подразделениями организации, в составе которой оно создано.</w:t>
      </w:r>
    </w:p>
    <w:p>
      <w:pPr>
        <w:pStyle w:val="0"/>
        <w:spacing w:before="200" w:line-rule="auto"/>
        <w:ind w:firstLine="540"/>
        <w:jc w:val="both"/>
      </w:pPr>
      <w:r>
        <w:rPr>
          <w:sz w:val="20"/>
        </w:rPr>
        <w:t xml:space="preserve">8. Отделение (кабинет) спортивной медицины осуществляет следующие функции:</w:t>
      </w:r>
    </w:p>
    <w:p>
      <w:pPr>
        <w:pStyle w:val="0"/>
        <w:spacing w:before="200" w:line-rule="auto"/>
        <w:ind w:firstLine="540"/>
        <w:jc w:val="both"/>
      </w:pPr>
      <w:r>
        <w:rPr>
          <w:sz w:val="20"/>
        </w:rPr>
        <w:t xml:space="preserve">медицинское обеспечение лиц, занимающихся физической культурой и спортом;</w:t>
      </w:r>
    </w:p>
    <w:p>
      <w:pPr>
        <w:pStyle w:val="0"/>
        <w:spacing w:before="200" w:line-rule="auto"/>
        <w:ind w:firstLine="540"/>
        <w:jc w:val="both"/>
      </w:pPr>
      <w:r>
        <w:rPr>
          <w:sz w:val="20"/>
        </w:rPr>
        <w:t xml:space="preserve">профилактика заболеваний и травм, в том числе с утратой трудоспособности у спортсменов в связи с занятиями спортом;</w:t>
      </w:r>
    </w:p>
    <w:p>
      <w:pPr>
        <w:pStyle w:val="0"/>
        <w:spacing w:before="200" w:line-rule="auto"/>
        <w:ind w:firstLine="540"/>
        <w:jc w:val="both"/>
      </w:pPr>
      <w:r>
        <w:rPr>
          <w:sz w:val="20"/>
        </w:rPr>
        <w:t xml:space="preserve">оздоровление детей и молодежи на этапах спортивной подготовки, повышение эффективности использования средств физической культуры для сохранения и восстановления здоровья населения;</w:t>
      </w:r>
    </w:p>
    <w:p>
      <w:pPr>
        <w:pStyle w:val="0"/>
        <w:spacing w:before="200" w:line-rule="auto"/>
        <w:ind w:firstLine="540"/>
        <w:jc w:val="both"/>
      </w:pPr>
      <w:r>
        <w:rPr>
          <w:sz w:val="20"/>
        </w:rPr>
        <w:t xml:space="preserve">проведение медицинских осмотров лиц, занимающихся физической культурой и спортом, проходящих спортивную подготовку, планирующих выполнять нормативов испытаний (тестов) комплекса ГТО включая углубленное медицинское обследование (в том числе предварительное обследование до начала занятий спортом), этапные медицинские обследования, предсоревновательные обследования, текущие медицинские обследования, дополнительные медицинские обследования, выдача медицинских заключений о допуске;</w:t>
      </w:r>
    </w:p>
    <w:p>
      <w:pPr>
        <w:pStyle w:val="0"/>
        <w:spacing w:before="200" w:line-rule="auto"/>
        <w:ind w:firstLine="540"/>
        <w:jc w:val="both"/>
      </w:pPr>
      <w:r>
        <w:rPr>
          <w:sz w:val="20"/>
        </w:rPr>
        <w:t xml:space="preserve">проведение санитарно-просветительной работы;</w:t>
      </w:r>
    </w:p>
    <w:p>
      <w:pPr>
        <w:pStyle w:val="0"/>
        <w:spacing w:before="200" w:line-rule="auto"/>
        <w:ind w:firstLine="540"/>
        <w:jc w:val="both"/>
      </w:pPr>
      <w:r>
        <w:rPr>
          <w:sz w:val="20"/>
        </w:rPr>
        <w:t xml:space="preserve">проведение мероприятий по предотвращению допинга в спорте и борьбе с ним;</w:t>
      </w:r>
    </w:p>
    <w:p>
      <w:pPr>
        <w:pStyle w:val="0"/>
        <w:spacing w:before="200" w:line-rule="auto"/>
        <w:ind w:firstLine="540"/>
        <w:jc w:val="both"/>
      </w:pPr>
      <w:r>
        <w:rPr>
          <w:sz w:val="20"/>
        </w:rPr>
        <w:t xml:space="preserve">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pPr>
        <w:pStyle w:val="0"/>
        <w:spacing w:before="200" w:line-rule="auto"/>
        <w:ind w:firstLine="540"/>
        <w:jc w:val="both"/>
      </w:pPr>
      <w:r>
        <w:rPr>
          <w:sz w:val="20"/>
        </w:rPr>
        <w:t xml:space="preserve">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pPr>
        <w:pStyle w:val="0"/>
        <w:spacing w:before="200" w:line-rule="auto"/>
        <w:ind w:firstLine="540"/>
        <w:jc w:val="both"/>
      </w:pPr>
      <w:r>
        <w:rPr>
          <w:sz w:val="20"/>
        </w:rPr>
        <w:t xml:space="preserve">осуществление диспансерного наблюдения за состоянием здоровья лиц, занимающихся физической культурой и спортом, своевременное проведение их обследования, лечения, реабилитации и восстановления;</w:t>
      </w:r>
    </w:p>
    <w:p>
      <w:pPr>
        <w:pStyle w:val="0"/>
        <w:spacing w:before="200" w:line-rule="auto"/>
        <w:ind w:firstLine="540"/>
        <w:jc w:val="both"/>
      </w:pPr>
      <w:r>
        <w:rPr>
          <w:sz w:val="20"/>
        </w:rPr>
        <w:t xml:space="preserve">проведение экспертизы временной нетрудоспособности спортсмена;</w:t>
      </w:r>
    </w:p>
    <w:p>
      <w:pPr>
        <w:pStyle w:val="0"/>
        <w:spacing w:before="200" w:line-rule="auto"/>
        <w:ind w:firstLine="540"/>
        <w:jc w:val="both"/>
      </w:pPr>
      <w:r>
        <w:rPr>
          <w:sz w:val="20"/>
        </w:rPr>
        <w:t xml:space="preserve">участие в медико-педагогической части спортивного отбора лиц при зачислении в физкультурно-спортивные организации и организации спортивной подготовки, проведение консультаций по выбору вида спорта, спортивной специализации на основании данных, полученных в результате обследования и тестирования;</w:t>
      </w:r>
    </w:p>
    <w:p>
      <w:pPr>
        <w:pStyle w:val="0"/>
        <w:spacing w:before="200" w:line-rule="auto"/>
        <w:ind w:firstLine="540"/>
        <w:jc w:val="both"/>
      </w:pPr>
      <w:r>
        <w:rPr>
          <w:sz w:val="20"/>
        </w:rPr>
        <w:t xml:space="preserve">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w:t>
      </w:r>
    </w:p>
    <w:p>
      <w:pPr>
        <w:pStyle w:val="0"/>
        <w:jc w:val="both"/>
      </w:pPr>
      <w:r>
        <w:rPr>
          <w:sz w:val="20"/>
        </w:rPr>
        <w:t xml:space="preserve">(в ред. </w:t>
      </w:r>
      <w:hyperlink w:history="0" r:id="rId80"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медицинское обеспечение лиц, занимающихся спортом, на учебно-тренировочных сборах, спортивных соревнованиях, в спортивно-оздоровительных лагерях;</w:t>
      </w:r>
    </w:p>
    <w:p>
      <w:pPr>
        <w:pStyle w:val="0"/>
        <w:jc w:val="both"/>
      </w:pPr>
      <w:r>
        <w:rPr>
          <w:sz w:val="20"/>
        </w:rPr>
        <w:t xml:space="preserve">(в ред. </w:t>
      </w:r>
      <w:hyperlink w:history="0" r:id="rId81"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проведение медицинского обеспечения физкультурных и спортивных мероприятий;</w:t>
      </w:r>
    </w:p>
    <w:p>
      <w:pPr>
        <w:pStyle w:val="0"/>
        <w:spacing w:before="200" w:line-rule="auto"/>
        <w:ind w:firstLine="540"/>
        <w:jc w:val="both"/>
      </w:pPr>
      <w:r>
        <w:rPr>
          <w:sz w:val="20"/>
        </w:rPr>
        <w:t xml:space="preserve">оказание первичной медико-санитарной, в том числе экстренной и неотложной медицинской помощи при жизнеугрожающих состояниях и направление их на госпитализацию;</w:t>
      </w:r>
    </w:p>
    <w:p>
      <w:pPr>
        <w:pStyle w:val="0"/>
        <w:spacing w:before="200" w:line-rule="auto"/>
        <w:ind w:firstLine="540"/>
        <w:jc w:val="both"/>
      </w:pPr>
      <w:r>
        <w:rPr>
          <w:sz w:val="20"/>
        </w:rPr>
        <w:t xml:space="preserve">проведение консультативного приема населения различных возрастных групп с подготовкой рекомендаций по оздоровительным двигательным режимам, закаливанию, применению средств и методов физической культуры и спорта в целях формирования здоровья;</w:t>
      </w:r>
    </w:p>
    <w:p>
      <w:pPr>
        <w:pStyle w:val="0"/>
        <w:spacing w:before="200" w:line-rule="auto"/>
        <w:ind w:firstLine="540"/>
        <w:jc w:val="both"/>
      </w:pPr>
      <w:r>
        <w:rPr>
          <w:sz w:val="20"/>
        </w:rPr>
        <w:t xml:space="preserve">анализ физического развития, состояния здоровья, заболеваемости и травматизма спортсменов, разработка и проведение лечебно-профилактических мероприятий по предупреждению травматизма, заболеваемости, состояний перенапряжения и перетренированности при занятиях спортом;</w:t>
      </w:r>
    </w:p>
    <w:p>
      <w:pPr>
        <w:pStyle w:val="0"/>
        <w:spacing w:before="200" w:line-rule="auto"/>
        <w:ind w:firstLine="540"/>
        <w:jc w:val="both"/>
      </w:pPr>
      <w:r>
        <w:rPr>
          <w:sz w:val="20"/>
        </w:rPr>
        <w:t xml:space="preserve">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особенно детей и юношей,</w:t>
      </w:r>
    </w:p>
    <w:p>
      <w:pPr>
        <w:pStyle w:val="0"/>
        <w:spacing w:before="200" w:line-rule="auto"/>
        <w:ind w:firstLine="540"/>
        <w:jc w:val="both"/>
      </w:pPr>
      <w:r>
        <w:rPr>
          <w:sz w:val="20"/>
        </w:rPr>
        <w:t xml:space="preserve">изучение влияние физической культуры и спорта на состояние здоровья и физическое развитие;</w:t>
      </w:r>
    </w:p>
    <w:p>
      <w:pPr>
        <w:pStyle w:val="0"/>
        <w:spacing w:before="200" w:line-rule="auto"/>
        <w:ind w:firstLine="540"/>
        <w:jc w:val="both"/>
      </w:pPr>
      <w:r>
        <w:rPr>
          <w:sz w:val="20"/>
        </w:rPr>
        <w:t xml:space="preserve">проведение мероприятий по формированию здорового образа жизни, оздоровлению населения;</w:t>
      </w:r>
    </w:p>
    <w:p>
      <w:pPr>
        <w:pStyle w:val="0"/>
        <w:spacing w:before="200" w:line-rule="auto"/>
        <w:ind w:firstLine="540"/>
        <w:jc w:val="both"/>
      </w:pPr>
      <w:r>
        <w:rPr>
          <w:sz w:val="20"/>
        </w:rPr>
        <w:t xml:space="preserve">внесение предложений по оптимизации и повышению эффективности медицинского сопровождения лиц, занимающихся физической культурой и спортом, внедрение в практическую деятельность новых лечебно-диагностических технологий;</w:t>
      </w:r>
    </w:p>
    <w:p>
      <w:pPr>
        <w:pStyle w:val="0"/>
        <w:spacing w:before="200" w:line-rule="auto"/>
        <w:ind w:firstLine="540"/>
        <w:jc w:val="both"/>
      </w:pPr>
      <w:r>
        <w:rPr>
          <w:sz w:val="20"/>
        </w:rPr>
        <w:t xml:space="preserve">ведение учетной и отчетной документации, в соответствии с законодательством Российской Федерации.</w:t>
      </w:r>
    </w:p>
    <w:p>
      <w:pPr>
        <w:pStyle w:val="0"/>
        <w:spacing w:before="200" w:line-rule="auto"/>
        <w:ind w:firstLine="540"/>
        <w:jc w:val="both"/>
      </w:pPr>
      <w:r>
        <w:rPr>
          <w:sz w:val="20"/>
        </w:rPr>
        <w:t xml:space="preserve">9. Для организации работы отделения спортивной медицины в его структуре рекомендуется предусмотреть следующие помещения:</w:t>
      </w:r>
    </w:p>
    <w:p>
      <w:pPr>
        <w:pStyle w:val="0"/>
        <w:spacing w:before="200" w:line-rule="auto"/>
        <w:ind w:firstLine="540"/>
        <w:jc w:val="both"/>
      </w:pPr>
      <w:r>
        <w:rPr>
          <w:sz w:val="20"/>
        </w:rPr>
        <w:t xml:space="preserve">кабинет заведующего отделением;</w:t>
      </w:r>
    </w:p>
    <w:p>
      <w:pPr>
        <w:pStyle w:val="0"/>
        <w:spacing w:before="200" w:line-rule="auto"/>
        <w:ind w:firstLine="540"/>
        <w:jc w:val="both"/>
      </w:pPr>
      <w:r>
        <w:rPr>
          <w:sz w:val="20"/>
        </w:rPr>
        <w:t xml:space="preserve">кабинет старшей сестры;</w:t>
      </w:r>
    </w:p>
    <w:p>
      <w:pPr>
        <w:pStyle w:val="0"/>
        <w:spacing w:before="200" w:line-rule="auto"/>
        <w:ind w:firstLine="540"/>
        <w:jc w:val="both"/>
      </w:pPr>
      <w:r>
        <w:rPr>
          <w:sz w:val="20"/>
        </w:rPr>
        <w:t xml:space="preserve">кабинет сестры-хозяйки;</w:t>
      </w:r>
    </w:p>
    <w:p>
      <w:pPr>
        <w:pStyle w:val="0"/>
        <w:spacing w:before="200" w:line-rule="auto"/>
        <w:ind w:firstLine="540"/>
        <w:jc w:val="both"/>
      </w:pPr>
      <w:r>
        <w:rPr>
          <w:sz w:val="20"/>
        </w:rPr>
        <w:t xml:space="preserve">ординаторская;</w:t>
      </w:r>
    </w:p>
    <w:p>
      <w:pPr>
        <w:pStyle w:val="0"/>
        <w:spacing w:before="200" w:line-rule="auto"/>
        <w:ind w:firstLine="540"/>
        <w:jc w:val="both"/>
      </w:pPr>
      <w:r>
        <w:rPr>
          <w:sz w:val="20"/>
        </w:rPr>
        <w:t xml:space="preserve">кабинет среднего медперсонала;</w:t>
      </w:r>
    </w:p>
    <w:p>
      <w:pPr>
        <w:pStyle w:val="0"/>
        <w:spacing w:before="200" w:line-rule="auto"/>
        <w:ind w:firstLine="540"/>
        <w:jc w:val="both"/>
      </w:pPr>
      <w:r>
        <w:rPr>
          <w:sz w:val="20"/>
        </w:rPr>
        <w:t xml:space="preserve">кабинет врача по спортивной медицине;</w:t>
      </w:r>
    </w:p>
    <w:p>
      <w:pPr>
        <w:pStyle w:val="0"/>
        <w:spacing w:before="200" w:line-rule="auto"/>
        <w:ind w:firstLine="540"/>
        <w:jc w:val="both"/>
      </w:pPr>
      <w:r>
        <w:rPr>
          <w:sz w:val="20"/>
        </w:rPr>
        <w:t xml:space="preserve">кабинет для проведения тестирования физической работоспособности и толерантности к физической нагрузке;</w:t>
      </w:r>
    </w:p>
    <w:p>
      <w:pPr>
        <w:pStyle w:val="0"/>
        <w:spacing w:before="200" w:line-rule="auto"/>
        <w:ind w:firstLine="540"/>
        <w:jc w:val="both"/>
      </w:pPr>
      <w:r>
        <w:rPr>
          <w:sz w:val="20"/>
        </w:rPr>
        <w:t xml:space="preserve">склад инвентаря;</w:t>
      </w:r>
    </w:p>
    <w:p>
      <w:pPr>
        <w:pStyle w:val="0"/>
        <w:spacing w:before="200" w:line-rule="auto"/>
        <w:ind w:firstLine="540"/>
        <w:jc w:val="both"/>
      </w:pPr>
      <w:r>
        <w:rPr>
          <w:sz w:val="20"/>
        </w:rPr>
        <w:t xml:space="preserve">кабинет массажа;</w:t>
      </w:r>
    </w:p>
    <w:p>
      <w:pPr>
        <w:pStyle w:val="0"/>
        <w:spacing w:before="200" w:line-rule="auto"/>
        <w:ind w:firstLine="540"/>
        <w:jc w:val="both"/>
      </w:pPr>
      <w:r>
        <w:rPr>
          <w:sz w:val="20"/>
        </w:rPr>
        <w:t xml:space="preserve">кабинет медицинского психолога (психотерапевта);</w:t>
      </w:r>
    </w:p>
    <w:p>
      <w:pPr>
        <w:pStyle w:val="0"/>
        <w:spacing w:before="200" w:line-rule="auto"/>
        <w:ind w:firstLine="540"/>
        <w:jc w:val="both"/>
      </w:pPr>
      <w:r>
        <w:rPr>
          <w:sz w:val="20"/>
        </w:rPr>
        <w:t xml:space="preserve">процедурный кабинет;</w:t>
      </w:r>
    </w:p>
    <w:p>
      <w:pPr>
        <w:pStyle w:val="0"/>
        <w:spacing w:before="200" w:line-rule="auto"/>
        <w:ind w:firstLine="540"/>
        <w:jc w:val="both"/>
      </w:pPr>
      <w:r>
        <w:rPr>
          <w:sz w:val="20"/>
        </w:rPr>
        <w:t xml:space="preserve">помещения для административно-хозяйственных служб.</w:t>
      </w:r>
    </w:p>
    <w:p>
      <w:pPr>
        <w:pStyle w:val="0"/>
        <w:spacing w:before="200" w:line-rule="auto"/>
        <w:ind w:firstLine="540"/>
        <w:jc w:val="both"/>
      </w:pPr>
      <w:r>
        <w:rPr>
          <w:sz w:val="20"/>
        </w:rPr>
        <w:t xml:space="preserve">10. Оснащение кабинетов, входящих в структуру отделения спортивной медицины осуществляется в соответствии с порядками оказания медицинской помощи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82"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0"/>
            <w:color w:val="0000ff"/>
          </w:rPr>
          <w:t xml:space="preserve">Пункт 2 части 1 статьи 37</w:t>
        </w:r>
      </w:hyperlink>
      <w:r>
        <w:rPr>
          <w:sz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0"/>
        <w:jc w:val="both"/>
      </w:pPr>
      <w:r>
        <w:rPr>
          <w:sz w:val="20"/>
        </w:rPr>
      </w:r>
    </w:p>
    <w:p>
      <w:pPr>
        <w:pStyle w:val="0"/>
        <w:ind w:firstLine="540"/>
        <w:jc w:val="both"/>
      </w:pPr>
      <w:r>
        <w:rPr>
          <w:sz w:val="20"/>
        </w:rPr>
        <w:t xml:space="preserve">11. Отделение (кабинет)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5176" w:name="P5176"/>
    <w:bookmarkEnd w:id="5176"/>
    <w:p>
      <w:pPr>
        <w:pStyle w:val="2"/>
        <w:jc w:val="center"/>
      </w:pPr>
      <w:r>
        <w:rPr>
          <w:sz w:val="20"/>
        </w:rPr>
        <w:t xml:space="preserve">РЕКОМЕНДУЕМЫЙ СТАНДАРТ</w:t>
      </w:r>
    </w:p>
    <w:p>
      <w:pPr>
        <w:pStyle w:val="2"/>
        <w:jc w:val="center"/>
      </w:pPr>
      <w:r>
        <w:rPr>
          <w:sz w:val="20"/>
        </w:rPr>
        <w:t xml:space="preserve">ОСНАЩЕНИЯ КАБИНЕТА СПОРТИВНОЙ МЕДИЦИНЫ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3685"/>
        <w:gridCol w:w="2268"/>
        <w:gridCol w:w="1020"/>
      </w:tblGrid>
      <w:tr>
        <w:tc>
          <w:tcPr>
            <w:tcW w:w="510" w:type="dxa"/>
          </w:tcPr>
          <w:p>
            <w:pPr>
              <w:pStyle w:val="0"/>
              <w:jc w:val="center"/>
            </w:pPr>
            <w:r>
              <w:rPr>
                <w:sz w:val="20"/>
              </w:rPr>
              <w:t xml:space="preserve">N п\п</w:t>
            </w:r>
          </w:p>
        </w:tc>
        <w:tc>
          <w:tcPr>
            <w:tcW w:w="1587" w:type="dxa"/>
          </w:tcPr>
          <w:p>
            <w:pPr>
              <w:pStyle w:val="0"/>
              <w:jc w:val="center"/>
            </w:pPr>
            <w:r>
              <w:rPr>
                <w:sz w:val="20"/>
              </w:rPr>
              <w:t xml:space="preserve">Код вида номенклатурной </w:t>
            </w:r>
            <w:hyperlink w:history="0" r:id="rId83"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классификации</w:t>
              </w:r>
            </w:hyperlink>
            <w:r>
              <w:rPr>
                <w:sz w:val="20"/>
              </w:rPr>
              <w:t xml:space="preserve"> медицинских изделий</w:t>
            </w:r>
          </w:p>
        </w:tc>
        <w:tc>
          <w:tcPr>
            <w:tcW w:w="3685" w:type="dxa"/>
          </w:tcPr>
          <w:p>
            <w:pPr>
              <w:pStyle w:val="0"/>
              <w:jc w:val="center"/>
            </w:pPr>
            <w:r>
              <w:rPr>
                <w:sz w:val="20"/>
              </w:rPr>
              <w:t xml:space="preserve">Наименование вида медицинского изделия в соответствии с номенклатурной </w:t>
            </w:r>
            <w:hyperlink w:history="0" r:id="rId84"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медицинских изделий</w:t>
            </w:r>
          </w:p>
        </w:tc>
        <w:tc>
          <w:tcPr>
            <w:tcW w:w="2268" w:type="dxa"/>
          </w:tcPr>
          <w:p>
            <w:pPr>
              <w:pStyle w:val="0"/>
              <w:jc w:val="center"/>
            </w:pPr>
            <w:r>
              <w:rPr>
                <w:sz w:val="20"/>
              </w:rPr>
              <w:t xml:space="preserve">Наименование оснащения (оборудования)</w:t>
            </w:r>
          </w:p>
        </w:tc>
        <w:tc>
          <w:tcPr>
            <w:tcW w:w="1020" w:type="dxa"/>
          </w:tcPr>
          <w:p>
            <w:pPr>
              <w:pStyle w:val="0"/>
              <w:jc w:val="center"/>
            </w:pPr>
            <w:r>
              <w:rPr>
                <w:sz w:val="20"/>
              </w:rPr>
              <w:t xml:space="preserve">Рекомендуемое количество, шт.</w:t>
            </w:r>
          </w:p>
        </w:tc>
      </w:tr>
      <w:tr>
        <w:tc>
          <w:tcPr>
            <w:tcW w:w="510" w:type="dxa"/>
            <w:vMerge w:val="restart"/>
          </w:tcPr>
          <w:p>
            <w:pPr>
              <w:pStyle w:val="0"/>
            </w:pPr>
            <w:r>
              <w:rPr>
                <w:sz w:val="20"/>
              </w:rPr>
              <w:t xml:space="preserve">1.</w:t>
            </w:r>
          </w:p>
        </w:tc>
        <w:tc>
          <w:tcPr>
            <w:tcW w:w="1587" w:type="dxa"/>
          </w:tcPr>
          <w:p>
            <w:pPr>
              <w:pStyle w:val="0"/>
            </w:pPr>
            <w:r>
              <w:rPr>
                <w:sz w:val="20"/>
              </w:rPr>
              <w:t xml:space="preserve">187150</w:t>
            </w:r>
          </w:p>
        </w:tc>
        <w:tc>
          <w:tcPr>
            <w:tcW w:w="3685" w:type="dxa"/>
          </w:tcPr>
          <w:p>
            <w:pPr>
              <w:pStyle w:val="0"/>
            </w:pPr>
            <w:r>
              <w:rPr>
                <w:sz w:val="20"/>
              </w:rPr>
              <w:t xml:space="preserve">Стол для осмотра/терапевтических процедур, с питанием от сети</w:t>
            </w:r>
          </w:p>
        </w:tc>
        <w:tc>
          <w:tcPr>
            <w:tcW w:w="2268" w:type="dxa"/>
            <w:vMerge w:val="restart"/>
          </w:tcPr>
          <w:p>
            <w:pPr>
              <w:pStyle w:val="0"/>
            </w:pPr>
            <w:r>
              <w:rPr>
                <w:sz w:val="20"/>
              </w:rPr>
              <w:t xml:space="preserve">Кушетка медицинская смотровая</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187220</w:t>
            </w:r>
          </w:p>
        </w:tc>
        <w:tc>
          <w:tcPr>
            <w:tcW w:w="3685"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587" w:type="dxa"/>
          </w:tcPr>
          <w:p>
            <w:pPr>
              <w:pStyle w:val="0"/>
            </w:pPr>
            <w:r>
              <w:rPr>
                <w:sz w:val="20"/>
              </w:rPr>
              <w:t xml:space="preserve">187250</w:t>
            </w:r>
          </w:p>
        </w:tc>
        <w:tc>
          <w:tcPr>
            <w:tcW w:w="3685"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510" w:type="dxa"/>
            <w:vMerge w:val="restart"/>
          </w:tcPr>
          <w:p>
            <w:pPr>
              <w:pStyle w:val="0"/>
            </w:pPr>
            <w:r>
              <w:rPr>
                <w:sz w:val="20"/>
              </w:rPr>
              <w:t xml:space="preserve">2.</w:t>
            </w:r>
          </w:p>
        </w:tc>
        <w:tc>
          <w:tcPr>
            <w:tcW w:w="1587" w:type="dxa"/>
          </w:tcPr>
          <w:p>
            <w:pPr>
              <w:pStyle w:val="0"/>
            </w:pPr>
            <w:r>
              <w:rPr>
                <w:sz w:val="20"/>
              </w:rPr>
              <w:t xml:space="preserve">116920</w:t>
            </w:r>
          </w:p>
        </w:tc>
        <w:tc>
          <w:tcPr>
            <w:tcW w:w="3685" w:type="dxa"/>
          </w:tcPr>
          <w:p>
            <w:pPr>
              <w:pStyle w:val="0"/>
            </w:pPr>
            <w:r>
              <w:rPr>
                <w:sz w:val="20"/>
              </w:rPr>
              <w:t xml:space="preserve">Стол/кушетка массажный, без электропитания, портативный</w:t>
            </w:r>
          </w:p>
        </w:tc>
        <w:tc>
          <w:tcPr>
            <w:tcW w:w="2268" w:type="dxa"/>
            <w:vMerge w:val="restart"/>
          </w:tcPr>
          <w:p>
            <w:pPr>
              <w:pStyle w:val="0"/>
            </w:pPr>
            <w:r>
              <w:rPr>
                <w:sz w:val="20"/>
              </w:rPr>
              <w:t xml:space="preserve">Кушетка массажная</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116640</w:t>
            </w:r>
          </w:p>
        </w:tc>
        <w:tc>
          <w:tcPr>
            <w:tcW w:w="368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587" w:type="dxa"/>
          </w:tcPr>
          <w:p>
            <w:pPr>
              <w:pStyle w:val="0"/>
            </w:pPr>
            <w:r>
              <w:rPr>
                <w:sz w:val="20"/>
              </w:rPr>
              <w:t xml:space="preserve">116990</w:t>
            </w:r>
          </w:p>
        </w:tc>
        <w:tc>
          <w:tcPr>
            <w:tcW w:w="368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510" w:type="dxa"/>
          </w:tcPr>
          <w:p>
            <w:pPr>
              <w:pStyle w:val="0"/>
            </w:pPr>
            <w:r>
              <w:rPr>
                <w:sz w:val="20"/>
              </w:rPr>
              <w:t xml:space="preserve">3.</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4.</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одежды</w:t>
            </w:r>
          </w:p>
        </w:tc>
        <w:tc>
          <w:tcPr>
            <w:tcW w:w="1020" w:type="dxa"/>
          </w:tcPr>
          <w:p>
            <w:pPr>
              <w:pStyle w:val="0"/>
              <w:jc w:val="center"/>
            </w:pPr>
            <w:r>
              <w:rPr>
                <w:sz w:val="20"/>
              </w:rPr>
              <w:t xml:space="preserve">1</w:t>
            </w:r>
          </w:p>
        </w:tc>
      </w:tr>
      <w:tr>
        <w:tc>
          <w:tcPr>
            <w:tcW w:w="510" w:type="dxa"/>
          </w:tcPr>
          <w:p>
            <w:pPr>
              <w:pStyle w:val="0"/>
            </w:pPr>
            <w:r>
              <w:rPr>
                <w:sz w:val="20"/>
              </w:rPr>
              <w:t xml:space="preserve">5.</w:t>
            </w:r>
          </w:p>
        </w:tc>
        <w:tc>
          <w:tcPr>
            <w:tcW w:w="1587" w:type="dxa"/>
          </w:tcPr>
          <w:p>
            <w:pPr>
              <w:pStyle w:val="0"/>
            </w:pPr>
            <w:r>
              <w:rPr>
                <w:sz w:val="20"/>
              </w:rPr>
              <w:t xml:space="preserve">270000</w:t>
            </w:r>
          </w:p>
        </w:tc>
        <w:tc>
          <w:tcPr>
            <w:tcW w:w="3685" w:type="dxa"/>
          </w:tcPr>
          <w:p>
            <w:pPr>
              <w:pStyle w:val="0"/>
            </w:pPr>
            <w:r>
              <w:rPr>
                <w:sz w:val="20"/>
              </w:rPr>
              <w:t xml:space="preserve">Шкаф медицинский для инструментов</w:t>
            </w:r>
          </w:p>
        </w:tc>
        <w:tc>
          <w:tcPr>
            <w:tcW w:w="2268" w:type="dxa"/>
          </w:tcPr>
          <w:p>
            <w:pPr>
              <w:pStyle w:val="0"/>
            </w:pPr>
            <w:r>
              <w:rPr>
                <w:sz w:val="20"/>
              </w:rPr>
              <w:t xml:space="preserve">Шкаф для белья</w:t>
            </w:r>
          </w:p>
        </w:tc>
        <w:tc>
          <w:tcPr>
            <w:tcW w:w="1020" w:type="dxa"/>
          </w:tcPr>
          <w:p>
            <w:pPr>
              <w:pStyle w:val="0"/>
              <w:jc w:val="center"/>
            </w:pPr>
            <w:r>
              <w:rPr>
                <w:sz w:val="20"/>
              </w:rPr>
              <w:t xml:space="preserve">1</w:t>
            </w:r>
          </w:p>
        </w:tc>
      </w:tr>
      <w:tr>
        <w:tc>
          <w:tcPr>
            <w:tcW w:w="510" w:type="dxa"/>
          </w:tcPr>
          <w:p>
            <w:pPr>
              <w:pStyle w:val="0"/>
            </w:pPr>
            <w:r>
              <w:rPr>
                <w:sz w:val="20"/>
              </w:rPr>
              <w:t xml:space="preserve">6.</w:t>
            </w:r>
          </w:p>
        </w:tc>
        <w:tc>
          <w:tcPr>
            <w:tcW w:w="1587" w:type="dxa"/>
          </w:tcPr>
          <w:p>
            <w:pPr>
              <w:pStyle w:val="0"/>
            </w:pPr>
            <w:r>
              <w:rPr>
                <w:sz w:val="20"/>
              </w:rPr>
              <w:t xml:space="preserve">184200</w:t>
            </w:r>
          </w:p>
        </w:tc>
        <w:tc>
          <w:tcPr>
            <w:tcW w:w="3685" w:type="dxa"/>
          </w:tcPr>
          <w:p>
            <w:pPr>
              <w:pStyle w:val="0"/>
            </w:pPr>
            <w:r>
              <w:rPr>
                <w:sz w:val="20"/>
              </w:rPr>
              <w:t xml:space="preserve">Ширма медицинская</w:t>
            </w:r>
          </w:p>
        </w:tc>
        <w:tc>
          <w:tcPr>
            <w:tcW w:w="2268" w:type="dxa"/>
          </w:tcPr>
          <w:p>
            <w:pPr>
              <w:pStyle w:val="0"/>
            </w:pPr>
            <w:r>
              <w:rPr>
                <w:sz w:val="20"/>
              </w:rPr>
              <w:t xml:space="preserve">Ширма</w:t>
            </w:r>
          </w:p>
        </w:tc>
        <w:tc>
          <w:tcPr>
            <w:tcW w:w="1020" w:type="dxa"/>
          </w:tcPr>
          <w:p>
            <w:pPr>
              <w:pStyle w:val="0"/>
              <w:jc w:val="center"/>
            </w:pPr>
            <w:r>
              <w:rPr>
                <w:sz w:val="20"/>
              </w:rPr>
              <w:t xml:space="preserve">1</w:t>
            </w:r>
          </w:p>
        </w:tc>
      </w:tr>
      <w:tr>
        <w:tc>
          <w:tcPr>
            <w:tcW w:w="510" w:type="dxa"/>
          </w:tcPr>
          <w:p>
            <w:pPr>
              <w:pStyle w:val="0"/>
            </w:pPr>
            <w:r>
              <w:rPr>
                <w:sz w:val="20"/>
              </w:rPr>
              <w:t xml:space="preserve">7.</w:t>
            </w:r>
          </w:p>
        </w:tc>
        <w:tc>
          <w:tcPr>
            <w:tcW w:w="1587" w:type="dxa"/>
          </w:tcPr>
          <w:p>
            <w:pPr>
              <w:pStyle w:val="0"/>
            </w:pPr>
            <w:r>
              <w:rPr>
                <w:sz w:val="20"/>
              </w:rPr>
              <w:t xml:space="preserve">215850</w:t>
            </w:r>
          </w:p>
        </w:tc>
        <w:tc>
          <w:tcPr>
            <w:tcW w:w="3685" w:type="dxa"/>
          </w:tcPr>
          <w:p>
            <w:pPr>
              <w:pStyle w:val="0"/>
            </w:pPr>
            <w:r>
              <w:rPr>
                <w:sz w:val="20"/>
              </w:rPr>
              <w:t xml:space="preserve">Холодильник фармацевтический</w:t>
            </w:r>
          </w:p>
        </w:tc>
        <w:tc>
          <w:tcPr>
            <w:tcW w:w="2268" w:type="dxa"/>
          </w:tcPr>
          <w:p>
            <w:pPr>
              <w:pStyle w:val="0"/>
            </w:pPr>
            <w:r>
              <w:rPr>
                <w:sz w:val="20"/>
              </w:rPr>
              <w:t xml:space="preserve">Холодильник медицинский</w:t>
            </w:r>
          </w:p>
        </w:tc>
        <w:tc>
          <w:tcPr>
            <w:tcW w:w="1020" w:type="dxa"/>
          </w:tcPr>
          <w:p>
            <w:pPr>
              <w:pStyle w:val="0"/>
              <w:jc w:val="center"/>
            </w:pPr>
            <w:r>
              <w:rPr>
                <w:sz w:val="20"/>
              </w:rPr>
              <w:t xml:space="preserve">1</w:t>
            </w:r>
          </w:p>
        </w:tc>
      </w:tr>
      <w:tr>
        <w:tc>
          <w:tcPr>
            <w:tcW w:w="510" w:type="dxa"/>
          </w:tcPr>
          <w:p>
            <w:pPr>
              <w:pStyle w:val="0"/>
            </w:pPr>
            <w:r>
              <w:rPr>
                <w:sz w:val="20"/>
              </w:rPr>
              <w:t xml:space="preserve">8.</w:t>
            </w:r>
          </w:p>
        </w:tc>
        <w:tc>
          <w:tcPr>
            <w:tcW w:w="1587" w:type="dxa"/>
          </w:tcPr>
          <w:p>
            <w:pPr>
              <w:pStyle w:val="0"/>
            </w:pPr>
            <w:r>
              <w:rPr>
                <w:sz w:val="20"/>
              </w:rPr>
              <w:t xml:space="preserve">270010</w:t>
            </w:r>
          </w:p>
        </w:tc>
        <w:tc>
          <w:tcPr>
            <w:tcW w:w="3685" w:type="dxa"/>
          </w:tcPr>
          <w:p>
            <w:pPr>
              <w:pStyle w:val="0"/>
            </w:pPr>
            <w:r>
              <w:rPr>
                <w:sz w:val="20"/>
              </w:rPr>
              <w:t xml:space="preserve">Стол для хирургических инструментов</w:t>
            </w:r>
          </w:p>
        </w:tc>
        <w:tc>
          <w:tcPr>
            <w:tcW w:w="2268" w:type="dxa"/>
          </w:tcPr>
          <w:p>
            <w:pPr>
              <w:pStyle w:val="0"/>
            </w:pPr>
            <w:r>
              <w:rPr>
                <w:sz w:val="20"/>
              </w:rPr>
              <w:t xml:space="preserve">Столик инструментальный</w:t>
            </w:r>
          </w:p>
        </w:tc>
        <w:tc>
          <w:tcPr>
            <w:tcW w:w="1020" w:type="dxa"/>
          </w:tcPr>
          <w:p>
            <w:pPr>
              <w:pStyle w:val="0"/>
              <w:jc w:val="center"/>
            </w:pPr>
            <w:r>
              <w:rPr>
                <w:sz w:val="20"/>
              </w:rPr>
              <w:t xml:space="preserve">1</w:t>
            </w:r>
          </w:p>
        </w:tc>
      </w:tr>
      <w:tr>
        <w:tc>
          <w:tcPr>
            <w:tcW w:w="510" w:type="dxa"/>
          </w:tcPr>
          <w:p>
            <w:pPr>
              <w:pStyle w:val="0"/>
            </w:pPr>
            <w:r>
              <w:rPr>
                <w:sz w:val="20"/>
              </w:rPr>
              <w:t xml:space="preserve">9.</w:t>
            </w:r>
          </w:p>
        </w:tc>
        <w:tc>
          <w:tcPr>
            <w:tcW w:w="1587" w:type="dxa"/>
          </w:tcPr>
          <w:p>
            <w:pPr>
              <w:pStyle w:val="0"/>
            </w:pPr>
            <w:r>
              <w:rPr>
                <w:sz w:val="20"/>
              </w:rPr>
              <w:t xml:space="preserve">188320</w:t>
            </w:r>
          </w:p>
        </w:tc>
        <w:tc>
          <w:tcPr>
            <w:tcW w:w="3685" w:type="dxa"/>
          </w:tcPr>
          <w:p>
            <w:pPr>
              <w:pStyle w:val="0"/>
            </w:pPr>
            <w:r>
              <w:rPr>
                <w:sz w:val="20"/>
              </w:rPr>
              <w:t xml:space="preserve">Пост сестринский</w:t>
            </w:r>
          </w:p>
        </w:tc>
        <w:tc>
          <w:tcPr>
            <w:tcW w:w="2268" w:type="dxa"/>
          </w:tcPr>
          <w:p>
            <w:pPr>
              <w:pStyle w:val="0"/>
            </w:pPr>
            <w:r>
              <w:rPr>
                <w:sz w:val="20"/>
              </w:rPr>
              <w:t xml:space="preserve">Рабочее место медсестры</w:t>
            </w:r>
          </w:p>
        </w:tc>
        <w:tc>
          <w:tcPr>
            <w:tcW w:w="1020" w:type="dxa"/>
          </w:tcPr>
          <w:p>
            <w:pPr>
              <w:pStyle w:val="0"/>
              <w:jc w:val="center"/>
            </w:pPr>
            <w:r>
              <w:rPr>
                <w:sz w:val="20"/>
              </w:rPr>
              <w:t xml:space="preserve">1</w:t>
            </w:r>
          </w:p>
        </w:tc>
      </w:tr>
      <w:tr>
        <w:tc>
          <w:tcPr>
            <w:tcW w:w="510" w:type="dxa"/>
          </w:tcPr>
          <w:p>
            <w:pPr>
              <w:pStyle w:val="0"/>
            </w:pPr>
            <w:r>
              <w:rPr>
                <w:sz w:val="20"/>
              </w:rPr>
              <w:t xml:space="preserve">10.</w:t>
            </w:r>
          </w:p>
        </w:tc>
        <w:tc>
          <w:tcPr>
            <w:tcW w:w="1587" w:type="dxa"/>
          </w:tcPr>
          <w:p>
            <w:pPr>
              <w:pStyle w:val="0"/>
            </w:pPr>
            <w:r>
              <w:rPr>
                <w:sz w:val="20"/>
              </w:rPr>
              <w:t xml:space="preserve">261660</w:t>
            </w:r>
          </w:p>
        </w:tc>
        <w:tc>
          <w:tcPr>
            <w:tcW w:w="3685" w:type="dxa"/>
          </w:tcPr>
          <w:p>
            <w:pPr>
              <w:pStyle w:val="0"/>
            </w:pPr>
            <w:r>
              <w:rPr>
                <w:sz w:val="20"/>
              </w:rPr>
              <w:t xml:space="preserve">Вешалка для лабораторных фартуков</w:t>
            </w:r>
          </w:p>
        </w:tc>
        <w:tc>
          <w:tcPr>
            <w:tcW w:w="2268" w:type="dxa"/>
          </w:tcPr>
          <w:p>
            <w:pPr>
              <w:pStyle w:val="0"/>
            </w:pPr>
            <w:r>
              <w:rPr>
                <w:sz w:val="20"/>
              </w:rPr>
              <w:t xml:space="preserve">Вешалка для одежды</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11.</w:t>
            </w:r>
          </w:p>
        </w:tc>
        <w:tc>
          <w:tcPr>
            <w:tcW w:w="1587" w:type="dxa"/>
          </w:tcPr>
          <w:p>
            <w:pPr>
              <w:pStyle w:val="0"/>
            </w:pPr>
            <w:r>
              <w:rPr>
                <w:sz w:val="20"/>
              </w:rPr>
              <w:t xml:space="preserve">123680</w:t>
            </w:r>
          </w:p>
        </w:tc>
        <w:tc>
          <w:tcPr>
            <w:tcW w:w="3685" w:type="dxa"/>
          </w:tcPr>
          <w:p>
            <w:pPr>
              <w:pStyle w:val="0"/>
            </w:pPr>
            <w:r>
              <w:rPr>
                <w:sz w:val="20"/>
              </w:rPr>
              <w:t xml:space="preserve">Контейнер для отходов с биологическими загрязнениями</w:t>
            </w:r>
          </w:p>
        </w:tc>
        <w:tc>
          <w:tcPr>
            <w:tcW w:w="2268" w:type="dxa"/>
            <w:vMerge w:val="restart"/>
          </w:tcPr>
          <w:p>
            <w:pPr>
              <w:pStyle w:val="0"/>
            </w:pPr>
            <w:r>
              <w:rPr>
                <w:sz w:val="20"/>
              </w:rPr>
              <w:t xml:space="preserve">Емкости для сбора бытовых и медицинских отходов</w:t>
            </w:r>
          </w:p>
        </w:tc>
        <w:tc>
          <w:tcPr>
            <w:tcW w:w="1020" w:type="dxa"/>
            <w:vMerge w:val="restart"/>
          </w:tcPr>
          <w:p>
            <w:pPr>
              <w:pStyle w:val="0"/>
              <w:jc w:val="center"/>
            </w:pPr>
            <w:r>
              <w:rPr>
                <w:sz w:val="20"/>
              </w:rPr>
              <w:t xml:space="preserve">4</w:t>
            </w:r>
          </w:p>
        </w:tc>
      </w:tr>
      <w:tr>
        <w:tc>
          <w:tcPr>
            <w:vMerge w:val="continue"/>
          </w:tcPr>
          <w:p/>
        </w:tc>
        <w:tc>
          <w:tcPr>
            <w:tcW w:w="1587" w:type="dxa"/>
          </w:tcPr>
          <w:p>
            <w:pPr>
              <w:pStyle w:val="0"/>
            </w:pPr>
            <w:r>
              <w:rPr>
                <w:sz w:val="20"/>
              </w:rPr>
              <w:t xml:space="preserve">257280</w:t>
            </w:r>
          </w:p>
        </w:tc>
        <w:tc>
          <w:tcPr>
            <w:tcW w:w="3685" w:type="dxa"/>
          </w:tcPr>
          <w:p>
            <w:pPr>
              <w:pStyle w:val="0"/>
            </w:pPr>
            <w:r>
              <w:rPr>
                <w:sz w:val="20"/>
              </w:rPr>
              <w:t xml:space="preserve">Контейнер для сбора колюще-режущих медицинских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289720</w:t>
            </w:r>
          </w:p>
        </w:tc>
        <w:tc>
          <w:tcPr>
            <w:tcW w:w="3685" w:type="dxa"/>
          </w:tcPr>
          <w:p>
            <w:pPr>
              <w:pStyle w:val="0"/>
            </w:pPr>
            <w:r>
              <w:rPr>
                <w:sz w:val="20"/>
              </w:rPr>
              <w:t xml:space="preserve">Контейнер для цитотоксических отходов</w:t>
            </w:r>
          </w:p>
        </w:tc>
        <w:tc>
          <w:tcPr>
            <w:vMerge w:val="continue"/>
          </w:tcPr>
          <w:p/>
        </w:tc>
        <w:tc>
          <w:tcPr>
            <w:vMerge w:val="continue"/>
          </w:tcPr>
          <w:p/>
        </w:tc>
      </w:tr>
      <w:tr>
        <w:tc>
          <w:tcPr>
            <w:vMerge w:val="continue"/>
          </w:tcPr>
          <w:p/>
        </w:tc>
        <w:tc>
          <w:tcPr>
            <w:tcW w:w="1587" w:type="dxa"/>
          </w:tcPr>
          <w:p>
            <w:pPr>
              <w:pStyle w:val="0"/>
            </w:pPr>
            <w:r>
              <w:rPr>
                <w:sz w:val="20"/>
              </w:rPr>
              <w:t xml:space="preserve">336200</w:t>
            </w:r>
          </w:p>
        </w:tc>
        <w:tc>
          <w:tcPr>
            <w:tcW w:w="3685" w:type="dxa"/>
          </w:tcPr>
          <w:p>
            <w:pPr>
              <w:pStyle w:val="0"/>
            </w:pPr>
            <w:r>
              <w:rPr>
                <w:sz w:val="20"/>
              </w:rPr>
              <w:t xml:space="preserve">Пакет для сбора, хранения и транспортировки медицинских отходов</w:t>
            </w:r>
          </w:p>
        </w:tc>
        <w:tc>
          <w:tcPr>
            <w:vMerge w:val="continue"/>
          </w:tcPr>
          <w:p/>
        </w:tc>
        <w:tc>
          <w:tcPr>
            <w:vMerge w:val="continue"/>
          </w:tcPr>
          <w:p/>
        </w:tc>
      </w:tr>
      <w:tr>
        <w:tc>
          <w:tcPr>
            <w:tcW w:w="510" w:type="dxa"/>
          </w:tcPr>
          <w:p>
            <w:pPr>
              <w:pStyle w:val="0"/>
            </w:pPr>
            <w:r>
              <w:rPr>
                <w:sz w:val="20"/>
              </w:rPr>
              <w:t xml:space="preserve">12.</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tcPr>
          <w:p>
            <w:pPr>
              <w:pStyle w:val="0"/>
            </w:pPr>
            <w:r>
              <w:rPr>
                <w:sz w:val="20"/>
              </w:rPr>
              <w:t xml:space="preserve">Емкости с крышками для дезрастворов</w:t>
            </w:r>
          </w:p>
        </w:tc>
        <w:tc>
          <w:tcPr>
            <w:tcW w:w="1020" w:type="dxa"/>
          </w:tcPr>
          <w:p>
            <w:pPr>
              <w:pStyle w:val="0"/>
              <w:jc w:val="center"/>
            </w:pPr>
            <w:r>
              <w:rPr>
                <w:sz w:val="20"/>
              </w:rPr>
              <w:t xml:space="preserve">3</w:t>
            </w:r>
          </w:p>
        </w:tc>
      </w:tr>
      <w:tr>
        <w:tc>
          <w:tcPr>
            <w:tcW w:w="510" w:type="dxa"/>
            <w:vMerge w:val="restart"/>
          </w:tcPr>
          <w:p>
            <w:pPr>
              <w:pStyle w:val="0"/>
            </w:pPr>
            <w:r>
              <w:rPr>
                <w:sz w:val="20"/>
              </w:rPr>
              <w:t xml:space="preserve">13.</w:t>
            </w:r>
          </w:p>
        </w:tc>
        <w:tc>
          <w:tcPr>
            <w:tcW w:w="1587" w:type="dxa"/>
          </w:tcPr>
          <w:p>
            <w:pPr>
              <w:pStyle w:val="0"/>
            </w:pPr>
            <w:r>
              <w:rPr>
                <w:sz w:val="20"/>
              </w:rPr>
              <w:t xml:space="preserve">138910</w:t>
            </w:r>
          </w:p>
        </w:tc>
        <w:tc>
          <w:tcPr>
            <w:tcW w:w="3685" w:type="dxa"/>
          </w:tcPr>
          <w:p>
            <w:pPr>
              <w:pStyle w:val="0"/>
            </w:pPr>
            <w:r>
              <w:rPr>
                <w:sz w:val="20"/>
              </w:rPr>
              <w:t xml:space="preserve">Средство дезинфицирующее для медицинских изделий на основе перуксусной кислоты в форме аэрозоля</w:t>
            </w:r>
          </w:p>
        </w:tc>
        <w:tc>
          <w:tcPr>
            <w:tcW w:w="2268" w:type="dxa"/>
            <w:vMerge w:val="restart"/>
          </w:tcPr>
          <w:p>
            <w:pPr>
              <w:pStyle w:val="0"/>
            </w:pPr>
            <w:r>
              <w:rPr>
                <w:sz w:val="20"/>
              </w:rPr>
              <w:t xml:space="preserve">Средство дезинфицирующее</w:t>
            </w:r>
          </w:p>
        </w:tc>
        <w:tc>
          <w:tcPr>
            <w:tcW w:w="1020" w:type="dxa"/>
            <w:vMerge w:val="restart"/>
          </w:tcPr>
          <w:p>
            <w:pPr>
              <w:pStyle w:val="0"/>
              <w:jc w:val="center"/>
            </w:pPr>
            <w:r>
              <w:rPr>
                <w:sz w:val="20"/>
              </w:rPr>
              <w:t xml:space="preserve">По требованию</w:t>
            </w:r>
          </w:p>
        </w:tc>
      </w:tr>
      <w:tr>
        <w:tc>
          <w:tcPr>
            <w:vMerge w:val="continue"/>
          </w:tcPr>
          <w:p/>
        </w:tc>
        <w:tc>
          <w:tcPr>
            <w:tcW w:w="1587" w:type="dxa"/>
          </w:tcPr>
          <w:p>
            <w:pPr>
              <w:pStyle w:val="0"/>
            </w:pPr>
            <w:r>
              <w:rPr>
                <w:sz w:val="20"/>
              </w:rPr>
              <w:t xml:space="preserve">239940</w:t>
            </w:r>
          </w:p>
        </w:tc>
        <w:tc>
          <w:tcPr>
            <w:tcW w:w="3685" w:type="dxa"/>
          </w:tcPr>
          <w:p>
            <w:pPr>
              <w:pStyle w:val="0"/>
            </w:pPr>
            <w:r>
              <w:rPr>
                <w:sz w:val="20"/>
              </w:rPr>
              <w:t xml:space="preserve">Средство дезинфицирующее для медицинских инструментов на основе фенола</w:t>
            </w:r>
          </w:p>
        </w:tc>
        <w:tc>
          <w:tcPr>
            <w:vMerge w:val="continue"/>
          </w:tcPr>
          <w:p/>
        </w:tc>
        <w:tc>
          <w:tcPr>
            <w:vMerge w:val="continue"/>
          </w:tcPr>
          <w:p/>
        </w:tc>
      </w:tr>
      <w:tr>
        <w:tc>
          <w:tcPr>
            <w:vMerge w:val="continue"/>
          </w:tcPr>
          <w:p/>
        </w:tc>
        <w:tc>
          <w:tcPr>
            <w:tcW w:w="1587" w:type="dxa"/>
          </w:tcPr>
          <w:p>
            <w:pPr>
              <w:pStyle w:val="0"/>
            </w:pPr>
            <w:r>
              <w:rPr>
                <w:sz w:val="20"/>
              </w:rPr>
              <w:t xml:space="preserve">246660</w:t>
            </w:r>
          </w:p>
        </w:tc>
        <w:tc>
          <w:tcPr>
            <w:tcW w:w="3685" w:type="dxa"/>
          </w:tcPr>
          <w:p>
            <w:pPr>
              <w:pStyle w:val="0"/>
            </w:pPr>
            <w:r>
              <w:rPr>
                <w:sz w:val="20"/>
              </w:rPr>
              <w:t xml:space="preserve">Средство дезинфицирующее для медицинских инструментов на основе орто-фталальдегида</w:t>
            </w:r>
          </w:p>
        </w:tc>
        <w:tc>
          <w:tcPr>
            <w:vMerge w:val="continue"/>
          </w:tcPr>
          <w:p/>
        </w:tc>
        <w:tc>
          <w:tcPr>
            <w:vMerge w:val="continue"/>
          </w:tcPr>
          <w:p/>
        </w:tc>
      </w:tr>
      <w:tr>
        <w:tc>
          <w:tcPr>
            <w:vMerge w:val="continue"/>
          </w:tcPr>
          <w:p/>
        </w:tc>
        <w:tc>
          <w:tcPr>
            <w:tcW w:w="1587" w:type="dxa"/>
          </w:tcPr>
          <w:p>
            <w:pPr>
              <w:pStyle w:val="0"/>
            </w:pPr>
            <w:r>
              <w:rPr>
                <w:sz w:val="20"/>
              </w:rPr>
              <w:t xml:space="preserve">298710</w:t>
            </w:r>
          </w:p>
        </w:tc>
        <w:tc>
          <w:tcPr>
            <w:tcW w:w="3685" w:type="dxa"/>
          </w:tcPr>
          <w:p>
            <w:pPr>
              <w:pStyle w:val="0"/>
            </w:pPr>
            <w:r>
              <w:rPr>
                <w:sz w:val="20"/>
              </w:rPr>
              <w:t xml:space="preserve">Средство дезинфицирующее для медицинских инструментов на основе гипохлорита натрия</w:t>
            </w:r>
          </w:p>
        </w:tc>
        <w:tc>
          <w:tcPr>
            <w:vMerge w:val="continue"/>
          </w:tcPr>
          <w:p/>
        </w:tc>
        <w:tc>
          <w:tcPr>
            <w:vMerge w:val="continue"/>
          </w:tcPr>
          <w:p/>
        </w:tc>
      </w:tr>
      <w:tr>
        <w:tc>
          <w:tcPr>
            <w:vMerge w:val="continue"/>
          </w:tcPr>
          <w:p/>
        </w:tc>
        <w:tc>
          <w:tcPr>
            <w:tcW w:w="1587" w:type="dxa"/>
          </w:tcPr>
          <w:p>
            <w:pPr>
              <w:pStyle w:val="0"/>
            </w:pPr>
            <w:r>
              <w:rPr>
                <w:sz w:val="20"/>
              </w:rPr>
              <w:t xml:space="preserve">305610</w:t>
            </w:r>
          </w:p>
        </w:tc>
        <w:tc>
          <w:tcPr>
            <w:tcW w:w="3685" w:type="dxa"/>
          </w:tcPr>
          <w:p>
            <w:pPr>
              <w:pStyle w:val="0"/>
            </w:pPr>
            <w:r>
              <w:rPr>
                <w:sz w:val="20"/>
              </w:rPr>
              <w:t xml:space="preserve">Средство дезинфицирующее для медицинских инструментов на основе лаурилпропилендиамина</w:t>
            </w:r>
          </w:p>
        </w:tc>
        <w:tc>
          <w:tcPr>
            <w:vMerge w:val="continue"/>
          </w:tcPr>
          <w:p/>
        </w:tc>
        <w:tc>
          <w:tcPr>
            <w:vMerge w:val="continue"/>
          </w:tcPr>
          <w:p/>
        </w:tc>
      </w:tr>
      <w:tr>
        <w:tc>
          <w:tcPr>
            <w:vMerge w:val="continue"/>
          </w:tcPr>
          <w:p/>
        </w:tc>
        <w:tc>
          <w:tcPr>
            <w:tcW w:w="1587" w:type="dxa"/>
          </w:tcPr>
          <w:p>
            <w:pPr>
              <w:pStyle w:val="0"/>
            </w:pPr>
            <w:r>
              <w:rPr>
                <w:sz w:val="20"/>
              </w:rPr>
              <w:t xml:space="preserve">321920</w:t>
            </w:r>
          </w:p>
        </w:tc>
        <w:tc>
          <w:tcPr>
            <w:tcW w:w="3685" w:type="dxa"/>
          </w:tcPr>
          <w:p>
            <w:pPr>
              <w:pStyle w:val="0"/>
            </w:pPr>
            <w:r>
              <w:rPr>
                <w:sz w:val="20"/>
              </w:rPr>
              <w:t xml:space="preserve">Средство дезинфицирующее для медицинских инструментов на основе щелочи</w:t>
            </w:r>
          </w:p>
        </w:tc>
        <w:tc>
          <w:tcPr>
            <w:vMerge w:val="continue"/>
          </w:tcPr>
          <w:p/>
        </w:tc>
        <w:tc>
          <w:tcPr>
            <w:vMerge w:val="continue"/>
          </w:tcPr>
          <w:p/>
        </w:tc>
      </w:tr>
      <w:tr>
        <w:tc>
          <w:tcPr>
            <w:tcW w:w="510" w:type="dxa"/>
          </w:tcPr>
          <w:p>
            <w:pPr>
              <w:pStyle w:val="0"/>
            </w:pPr>
            <w:r>
              <w:rPr>
                <w:sz w:val="20"/>
              </w:rPr>
              <w:t xml:space="preserve">14.</w:t>
            </w:r>
          </w:p>
        </w:tc>
        <w:tc>
          <w:tcPr>
            <w:tcW w:w="1587" w:type="dxa"/>
          </w:tcPr>
          <w:p>
            <w:pPr>
              <w:pStyle w:val="0"/>
            </w:pPr>
            <w:r>
              <w:rPr>
                <w:sz w:val="20"/>
              </w:rPr>
              <w:t xml:space="preserve">324730</w:t>
            </w:r>
          </w:p>
        </w:tc>
        <w:tc>
          <w:tcPr>
            <w:tcW w:w="3685" w:type="dxa"/>
          </w:tcPr>
          <w:p>
            <w:pPr>
              <w:pStyle w:val="0"/>
            </w:pPr>
            <w:r>
              <w:rPr>
                <w:sz w:val="20"/>
              </w:rPr>
              <w:t xml:space="preserve">Простыня для пациента для осмотра/терапевтических процедур, одноразового использования</w:t>
            </w:r>
          </w:p>
        </w:tc>
        <w:tc>
          <w:tcPr>
            <w:tcW w:w="2268" w:type="dxa"/>
          </w:tcPr>
          <w:p>
            <w:pPr>
              <w:pStyle w:val="0"/>
            </w:pPr>
            <w:r>
              <w:rPr>
                <w:sz w:val="20"/>
              </w:rPr>
              <w:t xml:space="preserve">Белье медицинское одноразовое, комплект</w:t>
            </w:r>
          </w:p>
        </w:tc>
        <w:tc>
          <w:tcPr>
            <w:tcW w:w="1020" w:type="dxa"/>
          </w:tcPr>
          <w:p>
            <w:pPr>
              <w:pStyle w:val="0"/>
              <w:jc w:val="center"/>
            </w:pPr>
            <w:r>
              <w:rPr>
                <w:sz w:val="20"/>
              </w:rPr>
              <w:t xml:space="preserve">2 на кушетку</w:t>
            </w:r>
          </w:p>
        </w:tc>
      </w:tr>
      <w:tr>
        <w:tc>
          <w:tcPr>
            <w:tcW w:w="510" w:type="dxa"/>
          </w:tcPr>
          <w:p>
            <w:pPr>
              <w:pStyle w:val="0"/>
            </w:pPr>
            <w:r>
              <w:rPr>
                <w:sz w:val="20"/>
              </w:rPr>
              <w:t xml:space="preserve">15.</w:t>
            </w:r>
          </w:p>
        </w:tc>
        <w:tc>
          <w:tcPr>
            <w:tcW w:w="1587" w:type="dxa"/>
          </w:tcPr>
          <w:p>
            <w:pPr>
              <w:pStyle w:val="0"/>
            </w:pPr>
            <w:r>
              <w:rPr>
                <w:sz w:val="20"/>
              </w:rPr>
              <w:t xml:space="preserve">161210</w:t>
            </w:r>
          </w:p>
        </w:tc>
        <w:tc>
          <w:tcPr>
            <w:tcW w:w="3685" w:type="dxa"/>
          </w:tcPr>
          <w:p>
            <w:pPr>
              <w:pStyle w:val="0"/>
            </w:pPr>
            <w:r>
              <w:rPr>
                <w:sz w:val="20"/>
              </w:rPr>
              <w:t xml:space="preserve">Простыня водонепроницаемая</w:t>
            </w:r>
          </w:p>
        </w:tc>
        <w:tc>
          <w:tcPr>
            <w:tcW w:w="2268" w:type="dxa"/>
          </w:tcPr>
          <w:p>
            <w:pPr>
              <w:pStyle w:val="0"/>
            </w:pPr>
            <w:r>
              <w:rPr>
                <w:sz w:val="20"/>
              </w:rPr>
              <w:t xml:space="preserve">Клеенка подкладная</w:t>
            </w:r>
          </w:p>
        </w:tc>
        <w:tc>
          <w:tcPr>
            <w:tcW w:w="1020" w:type="dxa"/>
          </w:tcPr>
          <w:p>
            <w:pPr>
              <w:pStyle w:val="0"/>
              <w:jc w:val="center"/>
            </w:pPr>
            <w:r>
              <w:rPr>
                <w:sz w:val="20"/>
              </w:rPr>
              <w:t xml:space="preserve">По числу кушеток</w:t>
            </w:r>
          </w:p>
        </w:tc>
      </w:tr>
      <w:tr>
        <w:tc>
          <w:tcPr>
            <w:tcW w:w="510" w:type="dxa"/>
          </w:tcPr>
          <w:p>
            <w:pPr>
              <w:pStyle w:val="0"/>
            </w:pPr>
            <w:r>
              <w:rPr>
                <w:sz w:val="20"/>
              </w:rPr>
              <w:t xml:space="preserve">16.</w:t>
            </w:r>
          </w:p>
        </w:tc>
        <w:tc>
          <w:tcPr>
            <w:tcW w:w="1587" w:type="dxa"/>
          </w:tcPr>
          <w:p>
            <w:pPr>
              <w:pStyle w:val="0"/>
            </w:pPr>
            <w:r>
              <w:rPr>
                <w:sz w:val="20"/>
              </w:rPr>
              <w:t xml:space="preserve">363010</w:t>
            </w:r>
          </w:p>
        </w:tc>
        <w:tc>
          <w:tcPr>
            <w:tcW w:w="3685" w:type="dxa"/>
          </w:tcPr>
          <w:p>
            <w:pPr>
              <w:pStyle w:val="0"/>
            </w:pPr>
            <w:r>
              <w:rPr>
                <w:sz w:val="20"/>
              </w:rPr>
              <w:t xml:space="preserve">Подкладка для стола для мытья/переодевания пациента</w:t>
            </w:r>
          </w:p>
        </w:tc>
        <w:tc>
          <w:tcPr>
            <w:tcW w:w="2268" w:type="dxa"/>
          </w:tcPr>
          <w:p>
            <w:pPr>
              <w:pStyle w:val="0"/>
            </w:pPr>
            <w:r>
              <w:rPr>
                <w:sz w:val="20"/>
              </w:rPr>
              <w:t xml:space="preserve">Коврик резиновый</w:t>
            </w:r>
          </w:p>
        </w:tc>
        <w:tc>
          <w:tcPr>
            <w:tcW w:w="1020" w:type="dxa"/>
          </w:tcPr>
          <w:p>
            <w:pPr>
              <w:pStyle w:val="0"/>
              <w:jc w:val="center"/>
            </w:pPr>
            <w:r>
              <w:rPr>
                <w:sz w:val="20"/>
              </w:rPr>
              <w:t xml:space="preserve">1</w:t>
            </w:r>
          </w:p>
        </w:tc>
      </w:tr>
      <w:tr>
        <w:tc>
          <w:tcPr>
            <w:tcW w:w="510" w:type="dxa"/>
          </w:tcPr>
          <w:p>
            <w:pPr>
              <w:pStyle w:val="0"/>
            </w:pPr>
            <w:r>
              <w:rPr>
                <w:sz w:val="20"/>
              </w:rPr>
              <w:t xml:space="preserve">17.</w:t>
            </w:r>
          </w:p>
        </w:tc>
        <w:tc>
          <w:tcPr>
            <w:tcW w:w="1587" w:type="dxa"/>
          </w:tcPr>
          <w:p>
            <w:pPr>
              <w:pStyle w:val="0"/>
            </w:pPr>
            <w:r>
              <w:rPr>
                <w:sz w:val="20"/>
              </w:rPr>
              <w:t xml:space="preserve">367580</w:t>
            </w:r>
          </w:p>
        </w:tc>
        <w:tc>
          <w:tcPr>
            <w:tcW w:w="3685" w:type="dxa"/>
          </w:tcPr>
          <w:p>
            <w:pPr>
              <w:pStyle w:val="0"/>
            </w:pPr>
            <w:r>
              <w:rPr>
                <w:sz w:val="20"/>
              </w:rPr>
              <w:t xml:space="preserve">Маска лицевая для защиты дыхательных путей, одноразового использования</w:t>
            </w:r>
          </w:p>
        </w:tc>
        <w:tc>
          <w:tcPr>
            <w:tcW w:w="2268" w:type="dxa"/>
          </w:tcPr>
          <w:p>
            <w:pPr>
              <w:pStyle w:val="0"/>
            </w:pPr>
            <w:r>
              <w:rPr>
                <w:sz w:val="20"/>
              </w:rPr>
              <w:t xml:space="preserve">Маска медицинская нестерильная</w:t>
            </w:r>
          </w:p>
        </w:tc>
        <w:tc>
          <w:tcPr>
            <w:tcW w:w="1020" w:type="dxa"/>
          </w:tcPr>
          <w:p>
            <w:pPr>
              <w:pStyle w:val="0"/>
              <w:jc w:val="center"/>
            </w:pPr>
            <w:r>
              <w:rPr>
                <w:sz w:val="20"/>
              </w:rPr>
              <w:t xml:space="preserve">50</w:t>
            </w:r>
          </w:p>
        </w:tc>
      </w:tr>
      <w:tr>
        <w:tc>
          <w:tcPr>
            <w:tcW w:w="510" w:type="dxa"/>
            <w:vMerge w:val="restart"/>
          </w:tcPr>
          <w:p>
            <w:pPr>
              <w:pStyle w:val="0"/>
            </w:pPr>
            <w:r>
              <w:rPr>
                <w:sz w:val="20"/>
              </w:rPr>
              <w:t xml:space="preserve">18.</w:t>
            </w:r>
          </w:p>
        </w:tc>
        <w:tc>
          <w:tcPr>
            <w:tcW w:w="1587" w:type="dxa"/>
          </w:tcPr>
          <w:p>
            <w:pPr>
              <w:pStyle w:val="0"/>
            </w:pPr>
            <w:r>
              <w:rPr>
                <w:sz w:val="20"/>
              </w:rPr>
              <w:t xml:space="preserve">122830</w:t>
            </w:r>
          </w:p>
        </w:tc>
        <w:tc>
          <w:tcPr>
            <w:tcW w:w="368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2268" w:type="dxa"/>
            <w:vMerge w:val="restart"/>
          </w:tcPr>
          <w:p>
            <w:pPr>
              <w:pStyle w:val="0"/>
            </w:pPr>
            <w:r>
              <w:rPr>
                <w:sz w:val="20"/>
              </w:rPr>
              <w:t xml:space="preserve">Измеритель артериального давления</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122850</w:t>
            </w:r>
          </w:p>
        </w:tc>
        <w:tc>
          <w:tcPr>
            <w:tcW w:w="3685"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587" w:type="dxa"/>
          </w:tcPr>
          <w:p>
            <w:pPr>
              <w:pStyle w:val="0"/>
            </w:pPr>
            <w:r>
              <w:rPr>
                <w:sz w:val="20"/>
              </w:rPr>
              <w:t xml:space="preserve">216350</w:t>
            </w:r>
          </w:p>
        </w:tc>
        <w:tc>
          <w:tcPr>
            <w:tcW w:w="3685"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587" w:type="dxa"/>
          </w:tcPr>
          <w:p>
            <w:pPr>
              <w:pStyle w:val="0"/>
            </w:pPr>
            <w:r>
              <w:rPr>
                <w:sz w:val="20"/>
              </w:rPr>
              <w:t xml:space="preserve">216560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587" w:type="dxa"/>
          </w:tcPr>
          <w:p>
            <w:pPr>
              <w:pStyle w:val="0"/>
            </w:pPr>
            <w:r>
              <w:rPr>
                <w:sz w:val="20"/>
              </w:rPr>
              <w:t xml:space="preserve">216630</w:t>
            </w:r>
          </w:p>
        </w:tc>
        <w:tc>
          <w:tcPr>
            <w:tcW w:w="368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587" w:type="dxa"/>
          </w:tcPr>
          <w:p>
            <w:pPr>
              <w:pStyle w:val="0"/>
            </w:pPr>
            <w:r>
              <w:rPr>
                <w:sz w:val="20"/>
              </w:rPr>
              <w:t xml:space="preserve">218430</w:t>
            </w:r>
          </w:p>
        </w:tc>
        <w:tc>
          <w:tcPr>
            <w:tcW w:w="3685"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587" w:type="dxa"/>
          </w:tcPr>
          <w:p>
            <w:pPr>
              <w:pStyle w:val="0"/>
            </w:pPr>
            <w:r>
              <w:rPr>
                <w:sz w:val="20"/>
              </w:rPr>
              <w:t xml:space="preserve">239410</w:t>
            </w:r>
          </w:p>
        </w:tc>
        <w:tc>
          <w:tcPr>
            <w:tcW w:w="3685"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510" w:type="dxa"/>
          </w:tcPr>
          <w:p>
            <w:pPr>
              <w:pStyle w:val="0"/>
            </w:pPr>
            <w:r>
              <w:rPr>
                <w:sz w:val="20"/>
              </w:rPr>
              <w:t xml:space="preserve">19.</w:t>
            </w:r>
          </w:p>
        </w:tc>
        <w:tc>
          <w:tcPr>
            <w:tcW w:w="1587" w:type="dxa"/>
          </w:tcPr>
          <w:p>
            <w:pPr>
              <w:pStyle w:val="0"/>
            </w:pPr>
            <w:r>
              <w:rPr>
                <w:sz w:val="20"/>
              </w:rPr>
              <w:t xml:space="preserve">287660</w:t>
            </w:r>
          </w:p>
        </w:tc>
        <w:tc>
          <w:tcPr>
            <w:tcW w:w="3685" w:type="dxa"/>
          </w:tcPr>
          <w:p>
            <w:pPr>
              <w:pStyle w:val="0"/>
            </w:pPr>
            <w:r>
              <w:rPr>
                <w:sz w:val="20"/>
              </w:rPr>
              <w:t xml:space="preserve">Грелка согревающая термохимическая гелевая</w:t>
            </w:r>
          </w:p>
        </w:tc>
        <w:tc>
          <w:tcPr>
            <w:tcW w:w="2268" w:type="dxa"/>
          </w:tcPr>
          <w:p>
            <w:pPr>
              <w:pStyle w:val="0"/>
            </w:pPr>
            <w:r>
              <w:rPr>
                <w:sz w:val="20"/>
              </w:rPr>
              <w:t xml:space="preserve">Грелка</w:t>
            </w:r>
          </w:p>
        </w:tc>
        <w:tc>
          <w:tcPr>
            <w:tcW w:w="1020" w:type="dxa"/>
          </w:tcPr>
          <w:p>
            <w:pPr>
              <w:pStyle w:val="0"/>
              <w:jc w:val="center"/>
            </w:pPr>
            <w:r>
              <w:rPr>
                <w:sz w:val="20"/>
              </w:rPr>
              <w:t xml:space="preserve">1</w:t>
            </w:r>
          </w:p>
        </w:tc>
      </w:tr>
      <w:tr>
        <w:tc>
          <w:tcPr>
            <w:tcW w:w="510" w:type="dxa"/>
          </w:tcPr>
          <w:p>
            <w:pPr>
              <w:pStyle w:val="0"/>
            </w:pPr>
            <w:r>
              <w:rPr>
                <w:sz w:val="20"/>
              </w:rPr>
              <w:t xml:space="preserve">20.</w:t>
            </w:r>
          </w:p>
        </w:tc>
        <w:tc>
          <w:tcPr>
            <w:tcW w:w="1587" w:type="dxa"/>
          </w:tcPr>
          <w:p>
            <w:pPr>
              <w:pStyle w:val="0"/>
            </w:pPr>
            <w:r>
              <w:rPr>
                <w:sz w:val="20"/>
              </w:rPr>
              <w:t xml:space="preserve">210370</w:t>
            </w:r>
          </w:p>
        </w:tc>
        <w:tc>
          <w:tcPr>
            <w:tcW w:w="3685" w:type="dxa"/>
          </w:tcPr>
          <w:p>
            <w:pPr>
              <w:pStyle w:val="0"/>
            </w:pPr>
            <w:r>
              <w:rPr>
                <w:sz w:val="20"/>
              </w:rPr>
              <w:t xml:space="preserve">Жгут на верхнюю/нижнюю конечность, многоразового использования</w:t>
            </w:r>
          </w:p>
        </w:tc>
        <w:tc>
          <w:tcPr>
            <w:tcW w:w="2268" w:type="dxa"/>
          </w:tcPr>
          <w:p>
            <w:pPr>
              <w:pStyle w:val="0"/>
            </w:pPr>
            <w:r>
              <w:rPr>
                <w:sz w:val="20"/>
              </w:rPr>
              <w:t xml:space="preserve">Жгут кровоостанавливающий</w:t>
            </w:r>
          </w:p>
        </w:tc>
        <w:tc>
          <w:tcPr>
            <w:tcW w:w="1020" w:type="dxa"/>
          </w:tcPr>
          <w:p>
            <w:pPr>
              <w:pStyle w:val="0"/>
              <w:jc w:val="center"/>
            </w:pPr>
            <w:r>
              <w:rPr>
                <w:sz w:val="20"/>
              </w:rPr>
              <w:t xml:space="preserve">2</w:t>
            </w:r>
          </w:p>
        </w:tc>
      </w:tr>
      <w:tr>
        <w:tc>
          <w:tcPr>
            <w:tcW w:w="510" w:type="dxa"/>
          </w:tcPr>
          <w:p>
            <w:pPr>
              <w:pStyle w:val="0"/>
            </w:pPr>
            <w:r>
              <w:rPr>
                <w:sz w:val="20"/>
              </w:rPr>
              <w:t xml:space="preserve">21.</w:t>
            </w: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tcW w:w="2268" w:type="dxa"/>
          </w:tcPr>
          <w:p>
            <w:pPr>
              <w:pStyle w:val="0"/>
            </w:pPr>
            <w:r>
              <w:rPr>
                <w:sz w:val="20"/>
              </w:rPr>
              <w:t xml:space="preserve">Лоток для инструмента</w:t>
            </w:r>
          </w:p>
        </w:tc>
        <w:tc>
          <w:tcPr>
            <w:tcW w:w="1020" w:type="dxa"/>
          </w:tcPr>
          <w:p>
            <w:pPr>
              <w:pStyle w:val="0"/>
              <w:jc w:val="center"/>
            </w:pPr>
            <w:r>
              <w:rPr>
                <w:sz w:val="20"/>
              </w:rPr>
              <w:t xml:space="preserve">3</w:t>
            </w:r>
          </w:p>
        </w:tc>
      </w:tr>
      <w:tr>
        <w:tc>
          <w:tcPr>
            <w:tcW w:w="510" w:type="dxa"/>
          </w:tcPr>
          <w:p>
            <w:pPr>
              <w:pStyle w:val="0"/>
            </w:pPr>
            <w:r>
              <w:rPr>
                <w:sz w:val="20"/>
              </w:rPr>
              <w:t xml:space="preserve">22.</w:t>
            </w:r>
          </w:p>
        </w:tc>
        <w:tc>
          <w:tcPr>
            <w:tcW w:w="1587" w:type="dxa"/>
          </w:tcPr>
          <w:p>
            <w:pPr>
              <w:pStyle w:val="0"/>
            </w:pPr>
            <w:r>
              <w:rPr>
                <w:sz w:val="20"/>
              </w:rPr>
              <w:t xml:space="preserve">276930</w:t>
            </w:r>
          </w:p>
        </w:tc>
        <w:tc>
          <w:tcPr>
            <w:tcW w:w="3685" w:type="dxa"/>
          </w:tcPr>
          <w:p>
            <w:pPr>
              <w:pStyle w:val="0"/>
            </w:pPr>
            <w:r>
              <w:rPr>
                <w:sz w:val="20"/>
              </w:rPr>
              <w:t xml:space="preserve">Каталка сидячая адаптационная</w:t>
            </w:r>
          </w:p>
        </w:tc>
        <w:tc>
          <w:tcPr>
            <w:tcW w:w="2268" w:type="dxa"/>
          </w:tcPr>
          <w:p>
            <w:pPr>
              <w:pStyle w:val="0"/>
            </w:pPr>
            <w:r>
              <w:rPr>
                <w:sz w:val="20"/>
              </w:rPr>
              <w:t xml:space="preserve">Каталка сидячая адаптационная</w:t>
            </w:r>
          </w:p>
        </w:tc>
        <w:tc>
          <w:tcPr>
            <w:tcW w:w="1020" w:type="dxa"/>
          </w:tcPr>
          <w:p>
            <w:pPr>
              <w:pStyle w:val="0"/>
              <w:jc w:val="center"/>
            </w:pPr>
            <w:r>
              <w:rPr>
                <w:sz w:val="20"/>
              </w:rPr>
              <w:t xml:space="preserve">1</w:t>
            </w:r>
          </w:p>
        </w:tc>
      </w:tr>
      <w:tr>
        <w:tc>
          <w:tcPr>
            <w:tcW w:w="510" w:type="dxa"/>
          </w:tcPr>
          <w:p>
            <w:pPr>
              <w:pStyle w:val="0"/>
            </w:pPr>
            <w:r>
              <w:rPr>
                <w:sz w:val="20"/>
              </w:rPr>
              <w:t xml:space="preserve">23.</w:t>
            </w:r>
          </w:p>
        </w:tc>
        <w:tc>
          <w:tcPr>
            <w:tcW w:w="1587" w:type="dxa"/>
          </w:tcPr>
          <w:p>
            <w:pPr>
              <w:pStyle w:val="0"/>
            </w:pPr>
            <w:r>
              <w:rPr>
                <w:sz w:val="20"/>
              </w:rPr>
              <w:t xml:space="preserve">201690</w:t>
            </w:r>
          </w:p>
        </w:tc>
        <w:tc>
          <w:tcPr>
            <w:tcW w:w="3685" w:type="dxa"/>
          </w:tcPr>
          <w:p>
            <w:pPr>
              <w:pStyle w:val="0"/>
            </w:pPr>
            <w:r>
              <w:rPr>
                <w:sz w:val="20"/>
              </w:rPr>
              <w:t xml:space="preserve">Каталка больничная, с ручным управлением</w:t>
            </w:r>
          </w:p>
        </w:tc>
        <w:tc>
          <w:tcPr>
            <w:tcW w:w="2268" w:type="dxa"/>
          </w:tcPr>
          <w:p>
            <w:pPr>
              <w:pStyle w:val="0"/>
            </w:pPr>
            <w:r>
              <w:rPr>
                <w:sz w:val="20"/>
              </w:rPr>
              <w:t xml:space="preserve">Каталка внутрибольничная, ручная</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24.</w:t>
            </w:r>
          </w:p>
        </w:tc>
        <w:tc>
          <w:tcPr>
            <w:tcW w:w="1587" w:type="dxa"/>
          </w:tcPr>
          <w:p>
            <w:pPr>
              <w:pStyle w:val="0"/>
            </w:pPr>
            <w:r>
              <w:rPr>
                <w:sz w:val="20"/>
              </w:rPr>
              <w:t xml:space="preserve">114030</w:t>
            </w:r>
          </w:p>
        </w:tc>
        <w:tc>
          <w:tcPr>
            <w:tcW w:w="3685" w:type="dxa"/>
          </w:tcPr>
          <w:p>
            <w:pPr>
              <w:pStyle w:val="0"/>
            </w:pPr>
            <w:r>
              <w:rPr>
                <w:sz w:val="20"/>
              </w:rPr>
              <w:t xml:space="preserve">Носилки портативные</w:t>
            </w:r>
          </w:p>
        </w:tc>
        <w:tc>
          <w:tcPr>
            <w:tcW w:w="2268" w:type="dxa"/>
            <w:vMerge w:val="restart"/>
          </w:tcPr>
          <w:p>
            <w:pPr>
              <w:pStyle w:val="0"/>
            </w:pPr>
            <w:r>
              <w:rPr>
                <w:sz w:val="20"/>
              </w:rPr>
              <w:t xml:space="preserve">Носилки медицинские</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207270</w:t>
            </w:r>
          </w:p>
        </w:tc>
        <w:tc>
          <w:tcPr>
            <w:tcW w:w="3685" w:type="dxa"/>
          </w:tcPr>
          <w:p>
            <w:pPr>
              <w:pStyle w:val="0"/>
            </w:pPr>
            <w:r>
              <w:rPr>
                <w:sz w:val="20"/>
              </w:rPr>
              <w:t xml:space="preserve">Носилки-каталка для скорой медицинской помощи, ручные</w:t>
            </w:r>
          </w:p>
        </w:tc>
        <w:tc>
          <w:tcPr>
            <w:vMerge w:val="continue"/>
          </w:tcPr>
          <w:p/>
        </w:tc>
        <w:tc>
          <w:tcPr>
            <w:vMerge w:val="continue"/>
          </w:tcPr>
          <w:p/>
        </w:tc>
      </w:tr>
      <w:tr>
        <w:tc>
          <w:tcPr>
            <w:tcW w:w="510" w:type="dxa"/>
            <w:vMerge w:val="restart"/>
          </w:tcPr>
          <w:p>
            <w:pPr>
              <w:pStyle w:val="0"/>
            </w:pPr>
            <w:r>
              <w:rPr>
                <w:sz w:val="20"/>
              </w:rPr>
              <w:t xml:space="preserve">25.</w:t>
            </w:r>
          </w:p>
        </w:tc>
        <w:tc>
          <w:tcPr>
            <w:tcW w:w="1587" w:type="dxa"/>
          </w:tcPr>
          <w:p>
            <w:pPr>
              <w:pStyle w:val="0"/>
            </w:pPr>
            <w:r>
              <w:rPr>
                <w:sz w:val="20"/>
              </w:rPr>
              <w:t xml:space="preserve">103720</w:t>
            </w:r>
          </w:p>
        </w:tc>
        <w:tc>
          <w:tcPr>
            <w:tcW w:w="3685" w:type="dxa"/>
          </w:tcPr>
          <w:p>
            <w:pPr>
              <w:pStyle w:val="0"/>
            </w:pPr>
            <w:r>
              <w:rPr>
                <w:sz w:val="20"/>
              </w:rPr>
              <w:t xml:space="preserve">Пипетка для носа, одноразового использования</w:t>
            </w:r>
          </w:p>
        </w:tc>
        <w:tc>
          <w:tcPr>
            <w:tcW w:w="2268" w:type="dxa"/>
            <w:vMerge w:val="restart"/>
          </w:tcPr>
          <w:p>
            <w:pPr>
              <w:pStyle w:val="0"/>
            </w:pPr>
            <w:r>
              <w:rPr>
                <w:sz w:val="20"/>
              </w:rPr>
              <w:t xml:space="preserve">Пипетка</w:t>
            </w:r>
          </w:p>
        </w:tc>
        <w:tc>
          <w:tcPr>
            <w:tcW w:w="1020" w:type="dxa"/>
            <w:vMerge w:val="restart"/>
          </w:tcPr>
          <w:p>
            <w:pPr>
              <w:pStyle w:val="0"/>
              <w:jc w:val="center"/>
            </w:pPr>
            <w:r>
              <w:rPr>
                <w:sz w:val="20"/>
              </w:rPr>
              <w:t xml:space="preserve">5</w:t>
            </w:r>
          </w:p>
        </w:tc>
      </w:tr>
      <w:tr>
        <w:tc>
          <w:tcPr>
            <w:vMerge w:val="continue"/>
          </w:tcPr>
          <w:p/>
        </w:tc>
        <w:tc>
          <w:tcPr>
            <w:tcW w:w="1587" w:type="dxa"/>
          </w:tcPr>
          <w:p>
            <w:pPr>
              <w:pStyle w:val="0"/>
            </w:pPr>
            <w:r>
              <w:rPr>
                <w:sz w:val="20"/>
              </w:rPr>
              <w:t xml:space="preserve">148890</w:t>
            </w:r>
          </w:p>
        </w:tc>
        <w:tc>
          <w:tcPr>
            <w:tcW w:w="3685" w:type="dxa"/>
          </w:tcPr>
          <w:p>
            <w:pPr>
              <w:pStyle w:val="0"/>
            </w:pPr>
            <w:r>
              <w:rPr>
                <w:sz w:val="20"/>
              </w:rPr>
              <w:t xml:space="preserve">Пипетка глазная,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148920</w:t>
            </w:r>
          </w:p>
        </w:tc>
        <w:tc>
          <w:tcPr>
            <w:tcW w:w="3685" w:type="dxa"/>
          </w:tcPr>
          <w:p>
            <w:pPr>
              <w:pStyle w:val="0"/>
            </w:pPr>
            <w:r>
              <w:rPr>
                <w:sz w:val="20"/>
              </w:rPr>
              <w:t xml:space="preserve">Пипетка ушная,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105650</w:t>
            </w:r>
          </w:p>
        </w:tc>
        <w:tc>
          <w:tcPr>
            <w:tcW w:w="3685" w:type="dxa"/>
          </w:tcPr>
          <w:p>
            <w:pPr>
              <w:pStyle w:val="0"/>
            </w:pPr>
            <w:r>
              <w:rPr>
                <w:sz w:val="20"/>
              </w:rPr>
              <w:t xml:space="preserve">Пипетка медицинская оральная</w:t>
            </w:r>
          </w:p>
        </w:tc>
        <w:tc>
          <w:tcPr>
            <w:vMerge w:val="continue"/>
          </w:tcPr>
          <w:p/>
        </w:tc>
        <w:tc>
          <w:tcPr>
            <w:vMerge w:val="continue"/>
          </w:tcPr>
          <w:p/>
        </w:tc>
      </w:tr>
      <w:tr>
        <w:tc>
          <w:tcPr>
            <w:tcW w:w="510" w:type="dxa"/>
          </w:tcPr>
          <w:p>
            <w:pPr>
              <w:pStyle w:val="0"/>
            </w:pPr>
            <w:r>
              <w:rPr>
                <w:sz w:val="20"/>
              </w:rPr>
              <w:t xml:space="preserve">26.</w:t>
            </w:r>
          </w:p>
        </w:tc>
        <w:tc>
          <w:tcPr>
            <w:tcW w:w="1587" w:type="dxa"/>
          </w:tcPr>
          <w:p>
            <w:pPr>
              <w:pStyle w:val="0"/>
            </w:pPr>
            <w:r>
              <w:rPr>
                <w:sz w:val="20"/>
              </w:rPr>
              <w:t xml:space="preserve">101470</w:t>
            </w:r>
          </w:p>
        </w:tc>
        <w:tc>
          <w:tcPr>
            <w:tcW w:w="3685" w:type="dxa"/>
          </w:tcPr>
          <w:p>
            <w:pPr>
              <w:pStyle w:val="0"/>
            </w:pPr>
            <w:r>
              <w:rPr>
                <w:sz w:val="20"/>
              </w:rPr>
              <w:t xml:space="preserve">Пузырь для льда</w:t>
            </w:r>
          </w:p>
        </w:tc>
        <w:tc>
          <w:tcPr>
            <w:tcW w:w="2268" w:type="dxa"/>
          </w:tcPr>
          <w:p>
            <w:pPr>
              <w:pStyle w:val="0"/>
            </w:pPr>
            <w:r>
              <w:rPr>
                <w:sz w:val="20"/>
              </w:rPr>
              <w:t xml:space="preserve">Пузырь для льда</w:t>
            </w:r>
          </w:p>
        </w:tc>
        <w:tc>
          <w:tcPr>
            <w:tcW w:w="1020" w:type="dxa"/>
          </w:tcPr>
          <w:p>
            <w:pPr>
              <w:pStyle w:val="0"/>
              <w:jc w:val="center"/>
            </w:pPr>
            <w:r>
              <w:rPr>
                <w:sz w:val="20"/>
              </w:rPr>
              <w:t xml:space="preserve">5</w:t>
            </w:r>
          </w:p>
        </w:tc>
      </w:tr>
      <w:tr>
        <w:tc>
          <w:tcPr>
            <w:tcW w:w="510" w:type="dxa"/>
            <w:vMerge w:val="restart"/>
          </w:tcPr>
          <w:p>
            <w:pPr>
              <w:pStyle w:val="0"/>
            </w:pPr>
            <w:r>
              <w:rPr>
                <w:sz w:val="20"/>
              </w:rPr>
              <w:t xml:space="preserve">27.</w:t>
            </w:r>
          </w:p>
        </w:tc>
        <w:tc>
          <w:tcPr>
            <w:tcW w:w="1587" w:type="dxa"/>
          </w:tcPr>
          <w:p>
            <w:pPr>
              <w:pStyle w:val="0"/>
            </w:pPr>
            <w:r>
              <w:rPr>
                <w:sz w:val="20"/>
              </w:rPr>
              <w:t xml:space="preserve">126370</w:t>
            </w:r>
          </w:p>
        </w:tc>
        <w:tc>
          <w:tcPr>
            <w:tcW w:w="3685" w:type="dxa"/>
          </w:tcPr>
          <w:p>
            <w:pPr>
              <w:pStyle w:val="0"/>
            </w:pPr>
            <w:r>
              <w:rPr>
                <w:sz w:val="20"/>
              </w:rPr>
              <w:t xml:space="preserve">Термометр инфракрасный для измерения температуры тела пациента, ушной</w:t>
            </w:r>
          </w:p>
        </w:tc>
        <w:tc>
          <w:tcPr>
            <w:tcW w:w="2268" w:type="dxa"/>
            <w:vMerge w:val="restart"/>
          </w:tcPr>
          <w:p>
            <w:pPr>
              <w:pStyle w:val="0"/>
            </w:pPr>
            <w:r>
              <w:rPr>
                <w:sz w:val="20"/>
              </w:rPr>
              <w:t xml:space="preserve">Термометр медицинский</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126390</w:t>
            </w:r>
          </w:p>
        </w:tc>
        <w:tc>
          <w:tcPr>
            <w:tcW w:w="368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vMerge w:val="continue"/>
          </w:tcPr>
          <w:p/>
        </w:tc>
        <w:tc>
          <w:tcPr>
            <w:tcW w:w="1587" w:type="dxa"/>
          </w:tcPr>
          <w:p>
            <w:pPr>
              <w:pStyle w:val="0"/>
            </w:pPr>
            <w:r>
              <w:rPr>
                <w:sz w:val="20"/>
              </w:rPr>
              <w:t xml:space="preserve">190040</w:t>
            </w:r>
          </w:p>
        </w:tc>
        <w:tc>
          <w:tcPr>
            <w:tcW w:w="3685"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587" w:type="dxa"/>
          </w:tcPr>
          <w:p>
            <w:pPr>
              <w:pStyle w:val="0"/>
            </w:pPr>
            <w:r>
              <w:rPr>
                <w:sz w:val="20"/>
              </w:rPr>
              <w:t xml:space="preserve">213740</w:t>
            </w:r>
          </w:p>
        </w:tc>
        <w:tc>
          <w:tcPr>
            <w:tcW w:w="3685"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587" w:type="dxa"/>
          </w:tcPr>
          <w:p>
            <w:pPr>
              <w:pStyle w:val="0"/>
            </w:pPr>
            <w:r>
              <w:rPr>
                <w:sz w:val="20"/>
              </w:rPr>
              <w:t xml:space="preserve">266210</w:t>
            </w:r>
          </w:p>
        </w:tc>
        <w:tc>
          <w:tcPr>
            <w:tcW w:w="3685" w:type="dxa"/>
          </w:tcPr>
          <w:p>
            <w:pPr>
              <w:pStyle w:val="0"/>
            </w:pPr>
            <w:r>
              <w:rPr>
                <w:sz w:val="20"/>
              </w:rPr>
              <w:t xml:space="preserve">Термометр электронный для измерения температуры тела пациента в импульсном режиме</w:t>
            </w:r>
          </w:p>
        </w:tc>
        <w:tc>
          <w:tcPr>
            <w:vMerge w:val="continue"/>
          </w:tcPr>
          <w:p/>
        </w:tc>
        <w:tc>
          <w:tcPr>
            <w:vMerge w:val="continue"/>
          </w:tcPr>
          <w:p/>
        </w:tc>
      </w:tr>
      <w:tr>
        <w:tc>
          <w:tcPr>
            <w:vMerge w:val="continue"/>
          </w:tcPr>
          <w:p/>
        </w:tc>
        <w:tc>
          <w:tcPr>
            <w:tcW w:w="1587" w:type="dxa"/>
          </w:tcPr>
          <w:p>
            <w:pPr>
              <w:pStyle w:val="0"/>
            </w:pPr>
            <w:r>
              <w:rPr>
                <w:sz w:val="20"/>
              </w:rPr>
              <w:t xml:space="preserve">300390</w:t>
            </w:r>
          </w:p>
        </w:tc>
        <w:tc>
          <w:tcPr>
            <w:tcW w:w="3685" w:type="dxa"/>
          </w:tcPr>
          <w:p>
            <w:pPr>
              <w:pStyle w:val="0"/>
            </w:pPr>
            <w:r>
              <w:rPr>
                <w:sz w:val="20"/>
              </w:rPr>
              <w:t xml:space="preserve">Термометр для измерения температуры тела пациента с цветовой индикацией</w:t>
            </w:r>
          </w:p>
        </w:tc>
        <w:tc>
          <w:tcPr>
            <w:vMerge w:val="continue"/>
          </w:tcPr>
          <w:p/>
        </w:tc>
        <w:tc>
          <w:tcPr>
            <w:vMerge w:val="continue"/>
          </w:tcPr>
          <w:p/>
        </w:tc>
      </w:tr>
      <w:tr>
        <w:tc>
          <w:tcPr>
            <w:tcW w:w="510" w:type="dxa"/>
            <w:vMerge w:val="restart"/>
          </w:tcPr>
          <w:p>
            <w:pPr>
              <w:pStyle w:val="0"/>
            </w:pPr>
            <w:r>
              <w:rPr>
                <w:sz w:val="20"/>
              </w:rPr>
              <w:t xml:space="preserve">28.</w:t>
            </w:r>
          </w:p>
        </w:tc>
        <w:tc>
          <w:tcPr>
            <w:tcW w:w="1587" w:type="dxa"/>
          </w:tcPr>
          <w:p>
            <w:pPr>
              <w:pStyle w:val="0"/>
            </w:pPr>
            <w:r>
              <w:rPr>
                <w:sz w:val="20"/>
              </w:rPr>
              <w:t xml:space="preserve">363470</w:t>
            </w:r>
          </w:p>
        </w:tc>
        <w:tc>
          <w:tcPr>
            <w:tcW w:w="3685" w:type="dxa"/>
          </w:tcPr>
          <w:p>
            <w:pPr>
              <w:pStyle w:val="0"/>
            </w:pPr>
            <w:r>
              <w:rPr>
                <w:sz w:val="20"/>
              </w:rPr>
              <w:t xml:space="preserve">Шина на конечность для оказания первой помощи, не формуемая, многоразового использования</w:t>
            </w:r>
          </w:p>
        </w:tc>
        <w:tc>
          <w:tcPr>
            <w:tcW w:w="2268" w:type="dxa"/>
            <w:vMerge w:val="restart"/>
          </w:tcPr>
          <w:p>
            <w:pPr>
              <w:pStyle w:val="0"/>
            </w:pPr>
            <w:r>
              <w:rPr>
                <w:sz w:val="20"/>
              </w:rPr>
              <w:t xml:space="preserve">Шина иммобилизационная для конечностей</w:t>
            </w:r>
          </w:p>
        </w:tc>
        <w:tc>
          <w:tcPr>
            <w:tcW w:w="1020" w:type="dxa"/>
            <w:vMerge w:val="restart"/>
          </w:tcPr>
          <w:p>
            <w:pPr>
              <w:pStyle w:val="0"/>
              <w:jc w:val="center"/>
            </w:pPr>
            <w:r>
              <w:rPr>
                <w:sz w:val="20"/>
              </w:rPr>
              <w:t xml:space="preserve">6 шт.</w:t>
            </w:r>
          </w:p>
        </w:tc>
      </w:tr>
      <w:tr>
        <w:tc>
          <w:tcPr>
            <w:vMerge w:val="continue"/>
          </w:tcPr>
          <w:p/>
        </w:tc>
        <w:tc>
          <w:tcPr>
            <w:tcW w:w="1587" w:type="dxa"/>
          </w:tcPr>
          <w:p>
            <w:pPr>
              <w:pStyle w:val="0"/>
            </w:pPr>
            <w:r>
              <w:rPr>
                <w:sz w:val="20"/>
              </w:rPr>
              <w:t xml:space="preserve">352050</w:t>
            </w:r>
          </w:p>
        </w:tc>
        <w:tc>
          <w:tcPr>
            <w:tcW w:w="3685" w:type="dxa"/>
          </w:tcPr>
          <w:p>
            <w:pPr>
              <w:pStyle w:val="0"/>
            </w:pPr>
            <w:r>
              <w:rPr>
                <w:sz w:val="20"/>
              </w:rPr>
              <w:t xml:space="preserve">Шина на конечность для оказания первой помощи, формуемая</w:t>
            </w:r>
          </w:p>
        </w:tc>
        <w:tc>
          <w:tcPr>
            <w:vMerge w:val="continue"/>
          </w:tcPr>
          <w:p/>
        </w:tc>
        <w:tc>
          <w:tcPr>
            <w:vMerge w:val="continue"/>
          </w:tcPr>
          <w:p/>
        </w:tc>
      </w:tr>
      <w:tr>
        <w:tc>
          <w:tcPr>
            <w:tcW w:w="510" w:type="dxa"/>
          </w:tcPr>
          <w:p>
            <w:pPr>
              <w:pStyle w:val="0"/>
            </w:pPr>
            <w:r>
              <w:rPr>
                <w:sz w:val="20"/>
              </w:rPr>
              <w:t xml:space="preserve">29.</w:t>
            </w:r>
          </w:p>
        </w:tc>
        <w:tc>
          <w:tcPr>
            <w:tcW w:w="1587" w:type="dxa"/>
          </w:tcPr>
          <w:p>
            <w:pPr>
              <w:pStyle w:val="0"/>
            </w:pPr>
            <w:r>
              <w:rPr>
                <w:sz w:val="20"/>
              </w:rPr>
              <w:t xml:space="preserve">110280</w:t>
            </w:r>
          </w:p>
        </w:tc>
        <w:tc>
          <w:tcPr>
            <w:tcW w:w="3685" w:type="dxa"/>
          </w:tcPr>
          <w:p>
            <w:pPr>
              <w:pStyle w:val="0"/>
            </w:pPr>
            <w:r>
              <w:rPr>
                <w:sz w:val="20"/>
              </w:rPr>
              <w:t xml:space="preserve">Иммобилизатор для головы/шеи, многоразового использования</w:t>
            </w:r>
          </w:p>
        </w:tc>
        <w:tc>
          <w:tcPr>
            <w:tcW w:w="2268" w:type="dxa"/>
          </w:tcPr>
          <w:p>
            <w:pPr>
              <w:pStyle w:val="0"/>
            </w:pPr>
            <w:r>
              <w:rPr>
                <w:sz w:val="20"/>
              </w:rPr>
              <w:t xml:space="preserve">Щит транспортный с системой фиксации головы</w:t>
            </w:r>
          </w:p>
        </w:tc>
        <w:tc>
          <w:tcPr>
            <w:tcW w:w="1020" w:type="dxa"/>
          </w:tcPr>
          <w:p>
            <w:pPr>
              <w:pStyle w:val="0"/>
              <w:jc w:val="center"/>
            </w:pPr>
            <w:r>
              <w:rPr>
                <w:sz w:val="20"/>
              </w:rPr>
              <w:t xml:space="preserve">1</w:t>
            </w:r>
          </w:p>
        </w:tc>
      </w:tr>
      <w:tr>
        <w:tc>
          <w:tcPr>
            <w:tcW w:w="510" w:type="dxa"/>
          </w:tcPr>
          <w:p>
            <w:pPr>
              <w:pStyle w:val="0"/>
            </w:pPr>
            <w:r>
              <w:rPr>
                <w:sz w:val="20"/>
              </w:rPr>
              <w:t xml:space="preserve">30.</w:t>
            </w:r>
          </w:p>
        </w:tc>
        <w:tc>
          <w:tcPr>
            <w:tcW w:w="1587" w:type="dxa"/>
          </w:tcPr>
          <w:p>
            <w:pPr>
              <w:pStyle w:val="0"/>
            </w:pPr>
            <w:r>
              <w:rPr>
                <w:sz w:val="20"/>
              </w:rPr>
              <w:t xml:space="preserve">121270</w:t>
            </w:r>
          </w:p>
        </w:tc>
        <w:tc>
          <w:tcPr>
            <w:tcW w:w="3685" w:type="dxa"/>
          </w:tcPr>
          <w:p>
            <w:pPr>
              <w:pStyle w:val="0"/>
            </w:pPr>
            <w:r>
              <w:rPr>
                <w:sz w:val="20"/>
              </w:rPr>
              <w:t xml:space="preserve">Аппарат искусственной вентиляции легких ручной, одноразового использования</w:t>
            </w:r>
          </w:p>
        </w:tc>
        <w:tc>
          <w:tcPr>
            <w:tcW w:w="2268" w:type="dxa"/>
          </w:tcPr>
          <w:p>
            <w:pPr>
              <w:pStyle w:val="0"/>
            </w:pPr>
            <w:r>
              <w:rPr>
                <w:sz w:val="20"/>
              </w:rPr>
              <w:t xml:space="preserve">Аппарат дыхательный ручной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31.</w:t>
            </w:r>
          </w:p>
        </w:tc>
        <w:tc>
          <w:tcPr>
            <w:tcW w:w="1587" w:type="dxa"/>
          </w:tcPr>
          <w:p>
            <w:pPr>
              <w:pStyle w:val="0"/>
            </w:pPr>
            <w:r>
              <w:rPr>
                <w:sz w:val="20"/>
              </w:rPr>
              <w:t xml:space="preserve">300820</w:t>
            </w:r>
          </w:p>
        </w:tc>
        <w:tc>
          <w:tcPr>
            <w:tcW w:w="3685" w:type="dxa"/>
          </w:tcPr>
          <w:p>
            <w:pPr>
              <w:pStyle w:val="0"/>
            </w:pPr>
            <w:r>
              <w:rPr>
                <w:sz w:val="20"/>
              </w:rPr>
              <w:t xml:space="preserve">Молоток неврологический перкуссионный, ручной</w:t>
            </w:r>
          </w:p>
        </w:tc>
        <w:tc>
          <w:tcPr>
            <w:tcW w:w="2268" w:type="dxa"/>
            <w:vMerge w:val="restart"/>
          </w:tcPr>
          <w:p>
            <w:pPr>
              <w:pStyle w:val="0"/>
            </w:pPr>
            <w:r>
              <w:rPr>
                <w:sz w:val="20"/>
              </w:rPr>
              <w:t xml:space="preserve">Молоток неврологический</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30083</w:t>
            </w:r>
          </w:p>
        </w:tc>
        <w:tc>
          <w:tcPr>
            <w:tcW w:w="3685" w:type="dxa"/>
          </w:tcPr>
          <w:p>
            <w:pPr>
              <w:pStyle w:val="0"/>
            </w:pPr>
            <w:r>
              <w:rPr>
                <w:sz w:val="20"/>
              </w:rPr>
              <w:t xml:space="preserve">Молоток неврологический перкуссионный, автоматический</w:t>
            </w:r>
          </w:p>
        </w:tc>
        <w:tc>
          <w:tcPr>
            <w:vMerge w:val="continue"/>
          </w:tcPr>
          <w:p/>
        </w:tc>
        <w:tc>
          <w:tcPr>
            <w:vMerge w:val="continue"/>
          </w:tcPr>
          <w:p/>
        </w:tc>
      </w:tr>
      <w:tr>
        <w:tc>
          <w:tcPr>
            <w:tcW w:w="510" w:type="dxa"/>
          </w:tcPr>
          <w:p>
            <w:pPr>
              <w:pStyle w:val="0"/>
            </w:pPr>
            <w:r>
              <w:rPr>
                <w:sz w:val="20"/>
              </w:rPr>
              <w:t xml:space="preserve">32.</w:t>
            </w:r>
          </w:p>
        </w:tc>
        <w:tc>
          <w:tcPr>
            <w:tcW w:w="1587" w:type="dxa"/>
          </w:tcPr>
          <w:p>
            <w:pPr>
              <w:pStyle w:val="0"/>
            </w:pPr>
            <w:r>
              <w:rPr>
                <w:sz w:val="20"/>
              </w:rPr>
              <w:t xml:space="preserve">157270</w:t>
            </w:r>
          </w:p>
        </w:tc>
        <w:tc>
          <w:tcPr>
            <w:tcW w:w="3685" w:type="dxa"/>
          </w:tcPr>
          <w:p>
            <w:pPr>
              <w:pStyle w:val="0"/>
            </w:pPr>
            <w:r>
              <w:rPr>
                <w:sz w:val="20"/>
              </w:rPr>
              <w:t xml:space="preserve">Матрас вакуумный для позиционирования пациента</w:t>
            </w:r>
          </w:p>
        </w:tc>
        <w:tc>
          <w:tcPr>
            <w:tcW w:w="2268" w:type="dxa"/>
          </w:tcPr>
          <w:p>
            <w:pPr>
              <w:pStyle w:val="0"/>
            </w:pPr>
            <w:r>
              <w:rPr>
                <w:sz w:val="20"/>
              </w:rPr>
              <w:t xml:space="preserve">Матрас вакуумный</w:t>
            </w:r>
          </w:p>
        </w:tc>
        <w:tc>
          <w:tcPr>
            <w:tcW w:w="1020" w:type="dxa"/>
          </w:tcPr>
          <w:p>
            <w:pPr>
              <w:pStyle w:val="0"/>
              <w:jc w:val="center"/>
            </w:pPr>
            <w:r>
              <w:rPr>
                <w:sz w:val="20"/>
              </w:rPr>
              <w:t xml:space="preserve">1</w:t>
            </w:r>
          </w:p>
        </w:tc>
      </w:tr>
      <w:tr>
        <w:tc>
          <w:tcPr>
            <w:tcW w:w="510" w:type="dxa"/>
          </w:tcPr>
          <w:p>
            <w:pPr>
              <w:pStyle w:val="0"/>
            </w:pPr>
            <w:r>
              <w:rPr>
                <w:sz w:val="20"/>
              </w:rPr>
              <w:t xml:space="preserve">33.</w:t>
            </w:r>
          </w:p>
        </w:tc>
        <w:tc>
          <w:tcPr>
            <w:tcW w:w="1587" w:type="dxa"/>
          </w:tcPr>
          <w:p>
            <w:pPr>
              <w:pStyle w:val="0"/>
            </w:pPr>
            <w:r>
              <w:rPr>
                <w:sz w:val="20"/>
              </w:rPr>
              <w:t xml:space="preserve">339190</w:t>
            </w:r>
          </w:p>
        </w:tc>
        <w:tc>
          <w:tcPr>
            <w:tcW w:w="3685" w:type="dxa"/>
          </w:tcPr>
          <w:p>
            <w:pPr>
              <w:pStyle w:val="0"/>
            </w:pPr>
            <w:r>
              <w:rPr>
                <w:sz w:val="20"/>
              </w:rPr>
              <w:t xml:space="preserve">Фиксатор конечности/туловища/головы, многоразового использования</w:t>
            </w:r>
          </w:p>
        </w:tc>
        <w:tc>
          <w:tcPr>
            <w:tcW w:w="2268" w:type="dxa"/>
          </w:tcPr>
          <w:p>
            <w:pPr>
              <w:pStyle w:val="0"/>
            </w:pPr>
            <w:r>
              <w:rPr>
                <w:sz w:val="20"/>
              </w:rPr>
              <w:t xml:space="preserve">Бандаж (воротник шейный, разных размеров)</w:t>
            </w:r>
          </w:p>
        </w:tc>
        <w:tc>
          <w:tcPr>
            <w:tcW w:w="1020" w:type="dxa"/>
          </w:tcPr>
          <w:p>
            <w:pPr>
              <w:pStyle w:val="0"/>
              <w:jc w:val="center"/>
            </w:pPr>
            <w:r>
              <w:rPr>
                <w:sz w:val="20"/>
              </w:rPr>
              <w:t xml:space="preserve">2 комплекта</w:t>
            </w:r>
          </w:p>
        </w:tc>
      </w:tr>
      <w:tr>
        <w:tc>
          <w:tcPr>
            <w:tcW w:w="510" w:type="dxa"/>
          </w:tcPr>
          <w:p>
            <w:pPr>
              <w:pStyle w:val="0"/>
            </w:pPr>
            <w:r>
              <w:rPr>
                <w:sz w:val="20"/>
              </w:rPr>
              <w:t xml:space="preserve">34.</w:t>
            </w:r>
          </w:p>
        </w:tc>
        <w:tc>
          <w:tcPr>
            <w:tcW w:w="1587" w:type="dxa"/>
          </w:tcPr>
          <w:p>
            <w:pPr>
              <w:pStyle w:val="0"/>
            </w:pPr>
            <w:r>
              <w:rPr>
                <w:sz w:val="20"/>
              </w:rPr>
              <w:t xml:space="preserve">345200</w:t>
            </w:r>
          </w:p>
        </w:tc>
        <w:tc>
          <w:tcPr>
            <w:tcW w:w="3685" w:type="dxa"/>
          </w:tcPr>
          <w:p>
            <w:pPr>
              <w:pStyle w:val="0"/>
            </w:pPr>
            <w:r>
              <w:rPr>
                <w:sz w:val="20"/>
              </w:rPr>
              <w:t xml:space="preserve">Глюкометр ИВД, для использования вблизи пациента</w:t>
            </w:r>
          </w:p>
        </w:tc>
        <w:tc>
          <w:tcPr>
            <w:tcW w:w="2268" w:type="dxa"/>
          </w:tcPr>
          <w:p>
            <w:pPr>
              <w:pStyle w:val="0"/>
            </w:pPr>
            <w:r>
              <w:rPr>
                <w:sz w:val="20"/>
              </w:rPr>
              <w:t xml:space="preserve">Анализатор глюкозы в крови (глюкометр), экспресс-анализатор портативный</w:t>
            </w:r>
          </w:p>
        </w:tc>
        <w:tc>
          <w:tcPr>
            <w:tcW w:w="1020" w:type="dxa"/>
          </w:tcPr>
          <w:p>
            <w:pPr>
              <w:pStyle w:val="0"/>
              <w:jc w:val="center"/>
            </w:pPr>
            <w:r>
              <w:rPr>
                <w:sz w:val="20"/>
              </w:rPr>
              <w:t xml:space="preserve">1</w:t>
            </w:r>
          </w:p>
        </w:tc>
      </w:tr>
      <w:tr>
        <w:tc>
          <w:tcPr>
            <w:tcW w:w="510" w:type="dxa"/>
          </w:tcPr>
          <w:p>
            <w:pPr>
              <w:pStyle w:val="0"/>
            </w:pPr>
            <w:r>
              <w:rPr>
                <w:sz w:val="20"/>
              </w:rPr>
              <w:t xml:space="preserve">35.</w:t>
            </w:r>
          </w:p>
        </w:tc>
        <w:tc>
          <w:tcPr>
            <w:tcW w:w="1587" w:type="dxa"/>
          </w:tcPr>
          <w:p>
            <w:pPr>
              <w:pStyle w:val="0"/>
            </w:pPr>
            <w:r>
              <w:rPr>
                <w:sz w:val="20"/>
              </w:rPr>
              <w:t xml:space="preserve">361300</w:t>
            </w:r>
          </w:p>
        </w:tc>
        <w:tc>
          <w:tcPr>
            <w:tcW w:w="3685" w:type="dxa"/>
          </w:tcPr>
          <w:p>
            <w:pPr>
              <w:pStyle w:val="0"/>
            </w:pPr>
            <w:r>
              <w:rPr>
                <w:sz w:val="20"/>
              </w:rPr>
              <w:t xml:space="preserve">Облучатель ультрафиолетовый для фототерапии/дезинфекции помещений</w:t>
            </w:r>
          </w:p>
        </w:tc>
        <w:tc>
          <w:tcPr>
            <w:tcW w:w="2268" w:type="dxa"/>
          </w:tcPr>
          <w:p>
            <w:pPr>
              <w:pStyle w:val="0"/>
            </w:pPr>
            <w:r>
              <w:rPr>
                <w:sz w:val="20"/>
              </w:rPr>
              <w:t xml:space="preserve">Облучатель-рециркулятор воздуха ультрафиолетовый</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36.</w:t>
            </w:r>
          </w:p>
        </w:tc>
        <w:tc>
          <w:tcPr>
            <w:tcW w:w="1587" w:type="dxa"/>
          </w:tcPr>
          <w:p>
            <w:pPr>
              <w:pStyle w:val="0"/>
            </w:pPr>
            <w:r>
              <w:rPr>
                <w:sz w:val="20"/>
              </w:rPr>
              <w:t xml:space="preserve">185890</w:t>
            </w:r>
          </w:p>
        </w:tc>
        <w:tc>
          <w:tcPr>
            <w:tcW w:w="3685" w:type="dxa"/>
          </w:tcPr>
          <w:p>
            <w:pPr>
              <w:pStyle w:val="0"/>
            </w:pPr>
            <w:r>
              <w:rPr>
                <w:sz w:val="20"/>
              </w:rPr>
              <w:t xml:space="preserve">Контейнер для стерилизации/дезинфекции</w:t>
            </w:r>
          </w:p>
        </w:tc>
        <w:tc>
          <w:tcPr>
            <w:tcW w:w="2268" w:type="dxa"/>
            <w:vMerge w:val="restart"/>
          </w:tcPr>
          <w:p>
            <w:pPr>
              <w:pStyle w:val="0"/>
            </w:pPr>
            <w:r>
              <w:rPr>
                <w:sz w:val="20"/>
              </w:rPr>
              <w:t xml:space="preserve">Стерилизатор для инструментов</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122760</w:t>
            </w:r>
          </w:p>
        </w:tc>
        <w:tc>
          <w:tcPr>
            <w:tcW w:w="3685" w:type="dxa"/>
          </w:tcPr>
          <w:p>
            <w:pPr>
              <w:pStyle w:val="0"/>
            </w:pPr>
            <w:r>
              <w:rPr>
                <w:sz w:val="20"/>
              </w:rPr>
              <w:t xml:space="preserve">Стерилизатор газовый формальдегидный</w:t>
            </w:r>
          </w:p>
        </w:tc>
        <w:tc>
          <w:tcPr>
            <w:vMerge w:val="continue"/>
          </w:tcPr>
          <w:p/>
        </w:tc>
        <w:tc>
          <w:tcPr>
            <w:vMerge w:val="continue"/>
          </w:tcPr>
          <w:p/>
        </w:tc>
      </w:tr>
      <w:tr>
        <w:tc>
          <w:tcPr>
            <w:vMerge w:val="continue"/>
          </w:tcPr>
          <w:p/>
        </w:tc>
        <w:tc>
          <w:tcPr>
            <w:tcW w:w="1587" w:type="dxa"/>
          </w:tcPr>
          <w:p>
            <w:pPr>
              <w:pStyle w:val="0"/>
            </w:pPr>
            <w:r>
              <w:rPr>
                <w:sz w:val="20"/>
              </w:rPr>
              <w:t xml:space="preserve">125800</w:t>
            </w:r>
          </w:p>
        </w:tc>
        <w:tc>
          <w:tcPr>
            <w:tcW w:w="3685" w:type="dxa"/>
          </w:tcPr>
          <w:p>
            <w:pPr>
              <w:pStyle w:val="0"/>
            </w:pPr>
            <w:r>
              <w:rPr>
                <w:sz w:val="20"/>
              </w:rPr>
              <w:t xml:space="preserve">Стерилизатор микроволновой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330780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125810</w:t>
            </w:r>
          </w:p>
        </w:tc>
        <w:tc>
          <w:tcPr>
            <w:tcW w:w="3685" w:type="dxa"/>
          </w:tcPr>
          <w:p>
            <w:pPr>
              <w:pStyle w:val="0"/>
            </w:pPr>
            <w:r>
              <w:rPr>
                <w:sz w:val="20"/>
              </w:rPr>
              <w:t xml:space="preserve">Стерилизатор паровой для неупакованных изделий</w:t>
            </w:r>
          </w:p>
        </w:tc>
        <w:tc>
          <w:tcPr>
            <w:vMerge w:val="continue"/>
          </w:tcPr>
          <w:p/>
        </w:tc>
        <w:tc>
          <w:tcPr>
            <w:vMerge w:val="continue"/>
          </w:tcPr>
          <w:p/>
        </w:tc>
      </w:tr>
      <w:tr>
        <w:tc>
          <w:tcPr>
            <w:vMerge w:val="continue"/>
          </w:tcPr>
          <w:p/>
        </w:tc>
        <w:tc>
          <w:tcPr>
            <w:tcW w:w="1587" w:type="dxa"/>
          </w:tcPr>
          <w:p>
            <w:pPr>
              <w:pStyle w:val="0"/>
            </w:pPr>
            <w:r>
              <w:rPr>
                <w:sz w:val="20"/>
              </w:rPr>
              <w:t xml:space="preserve">150480</w:t>
            </w:r>
          </w:p>
        </w:tc>
        <w:tc>
          <w:tcPr>
            <w:tcW w:w="3685" w:type="dxa"/>
          </w:tcPr>
          <w:p>
            <w:pPr>
              <w:pStyle w:val="0"/>
            </w:pPr>
            <w:r>
              <w:rPr>
                <w:sz w:val="20"/>
              </w:rPr>
              <w:t xml:space="preserve">Стерилизатор озоновый/на основе пероксида водорода</w:t>
            </w:r>
          </w:p>
        </w:tc>
        <w:tc>
          <w:tcPr>
            <w:vMerge w:val="continue"/>
          </w:tcPr>
          <w:p/>
        </w:tc>
        <w:tc>
          <w:tcPr>
            <w:vMerge w:val="continue"/>
          </w:tcPr>
          <w:p/>
        </w:tc>
      </w:tr>
      <w:tr>
        <w:tc>
          <w:tcPr>
            <w:vMerge w:val="continue"/>
          </w:tcPr>
          <w:p/>
        </w:tc>
        <w:tc>
          <w:tcPr>
            <w:tcW w:w="1587" w:type="dxa"/>
          </w:tcPr>
          <w:p>
            <w:pPr>
              <w:pStyle w:val="0"/>
            </w:pPr>
            <w:r>
              <w:rPr>
                <w:sz w:val="20"/>
              </w:rPr>
              <w:t xml:space="preserve">173090</w:t>
            </w:r>
          </w:p>
        </w:tc>
        <w:tc>
          <w:tcPr>
            <w:tcW w:w="3685" w:type="dxa"/>
          </w:tcPr>
          <w:p>
            <w:pPr>
              <w:pStyle w:val="0"/>
            </w:pPr>
            <w:r>
              <w:rPr>
                <w:sz w:val="20"/>
              </w:rPr>
              <w:t xml:space="preserve">Стерилизатор сухожаровой</w:t>
            </w:r>
          </w:p>
        </w:tc>
        <w:tc>
          <w:tcPr>
            <w:vMerge w:val="continue"/>
          </w:tcPr>
          <w:p/>
        </w:tc>
        <w:tc>
          <w:tcPr>
            <w:vMerge w:val="continue"/>
          </w:tcPr>
          <w:p/>
        </w:tc>
      </w:tr>
      <w:tr>
        <w:tc>
          <w:tcPr>
            <w:vMerge w:val="continue"/>
          </w:tcPr>
          <w:p/>
        </w:tc>
        <w:tc>
          <w:tcPr>
            <w:tcW w:w="1587" w:type="dxa"/>
          </w:tcPr>
          <w:p>
            <w:pPr>
              <w:pStyle w:val="0"/>
            </w:pPr>
            <w:r>
              <w:rPr>
                <w:sz w:val="20"/>
              </w:rPr>
              <w:t xml:space="preserve">183670</w:t>
            </w:r>
          </w:p>
        </w:tc>
        <w:tc>
          <w:tcPr>
            <w:tcW w:w="3685" w:type="dxa"/>
          </w:tcPr>
          <w:p>
            <w:pPr>
              <w:pStyle w:val="0"/>
            </w:pPr>
            <w:r>
              <w:rPr>
                <w:sz w:val="20"/>
              </w:rPr>
              <w:t xml:space="preserve">Стерилизатор химический жидкостный</w:t>
            </w:r>
          </w:p>
        </w:tc>
        <w:tc>
          <w:tcPr>
            <w:vMerge w:val="continue"/>
          </w:tcPr>
          <w:p/>
        </w:tc>
        <w:tc>
          <w:tcPr>
            <w:vMerge w:val="continue"/>
          </w:tcPr>
          <w:p/>
        </w:tc>
      </w:tr>
      <w:tr>
        <w:tc>
          <w:tcPr>
            <w:vMerge w:val="continue"/>
          </w:tcPr>
          <w:p/>
        </w:tc>
        <w:tc>
          <w:tcPr>
            <w:tcW w:w="1587" w:type="dxa"/>
          </w:tcPr>
          <w:p>
            <w:pPr>
              <w:pStyle w:val="0"/>
            </w:pPr>
            <w:r>
              <w:rPr>
                <w:sz w:val="20"/>
              </w:rPr>
              <w:t xml:space="preserve">188040</w:t>
            </w:r>
          </w:p>
        </w:tc>
        <w:tc>
          <w:tcPr>
            <w:tcW w:w="3685" w:type="dxa"/>
          </w:tcPr>
          <w:p>
            <w:pPr>
              <w:pStyle w:val="0"/>
            </w:pPr>
            <w:r>
              <w:rPr>
                <w:sz w:val="20"/>
              </w:rPr>
              <w:t xml:space="preserve">Стерилизатор-кипятильник</w:t>
            </w:r>
          </w:p>
        </w:tc>
        <w:tc>
          <w:tcPr>
            <w:vMerge w:val="continue"/>
          </w:tcPr>
          <w:p/>
        </w:tc>
        <w:tc>
          <w:tcPr>
            <w:vMerge w:val="continue"/>
          </w:tcPr>
          <w:p/>
        </w:tc>
      </w:tr>
      <w:tr>
        <w:tc>
          <w:tcPr>
            <w:vMerge w:val="continue"/>
          </w:tcPr>
          <w:p/>
        </w:tc>
        <w:tc>
          <w:tcPr>
            <w:tcW w:w="1587" w:type="dxa"/>
          </w:tcPr>
          <w:p>
            <w:pPr>
              <w:pStyle w:val="0"/>
            </w:pPr>
            <w:r>
              <w:rPr>
                <w:sz w:val="20"/>
              </w:rPr>
              <w:t xml:space="preserve">211070</w:t>
            </w:r>
          </w:p>
        </w:tc>
        <w:tc>
          <w:tcPr>
            <w:tcW w:w="3685" w:type="dxa"/>
          </w:tcPr>
          <w:p>
            <w:pPr>
              <w:pStyle w:val="0"/>
            </w:pPr>
            <w:r>
              <w:rPr>
                <w:sz w:val="20"/>
              </w:rPr>
              <w:t xml:space="preserve">Стерилизатор этиленоксидный</w:t>
            </w:r>
          </w:p>
        </w:tc>
        <w:tc>
          <w:tcPr>
            <w:vMerge w:val="continue"/>
          </w:tcPr>
          <w:p/>
        </w:tc>
        <w:tc>
          <w:tcPr>
            <w:vMerge w:val="continue"/>
          </w:tcPr>
          <w:p/>
        </w:tc>
      </w:tr>
      <w:tr>
        <w:tc>
          <w:tcPr>
            <w:vMerge w:val="continue"/>
          </w:tcPr>
          <w:p/>
        </w:tc>
        <w:tc>
          <w:tcPr>
            <w:tcW w:w="1587" w:type="dxa"/>
          </w:tcPr>
          <w:p>
            <w:pPr>
              <w:pStyle w:val="0"/>
            </w:pPr>
            <w:r>
              <w:rPr>
                <w:sz w:val="20"/>
              </w:rPr>
              <w:t xml:space="preserve">211110</w:t>
            </w:r>
          </w:p>
        </w:tc>
        <w:tc>
          <w:tcPr>
            <w:tcW w:w="3685" w:type="dxa"/>
          </w:tcPr>
          <w:p>
            <w:pPr>
              <w:pStyle w:val="0"/>
            </w:pPr>
            <w:r>
              <w:rPr>
                <w:sz w:val="20"/>
              </w:rPr>
              <w:t xml:space="preserve">Стерилизатор этиленоксидный/паровой</w:t>
            </w:r>
          </w:p>
        </w:tc>
        <w:tc>
          <w:tcPr>
            <w:vMerge w:val="continue"/>
          </w:tcPr>
          <w:p/>
        </w:tc>
        <w:tc>
          <w:tcPr>
            <w:vMerge w:val="continue"/>
          </w:tcPr>
          <w:p/>
        </w:tc>
      </w:tr>
      <w:tr>
        <w:tc>
          <w:tcPr>
            <w:vMerge w:val="continue"/>
          </w:tcPr>
          <w:p/>
        </w:tc>
        <w:tc>
          <w:tcPr>
            <w:tcW w:w="1587" w:type="dxa"/>
          </w:tcPr>
          <w:p>
            <w:pPr>
              <w:pStyle w:val="0"/>
            </w:pPr>
            <w:r>
              <w:rPr>
                <w:sz w:val="20"/>
              </w:rPr>
              <w:t xml:space="preserve">215790</w:t>
            </w:r>
          </w:p>
        </w:tc>
        <w:tc>
          <w:tcPr>
            <w:tcW w:w="3685" w:type="dxa"/>
          </w:tcPr>
          <w:p>
            <w:pPr>
              <w:pStyle w:val="0"/>
            </w:pPr>
            <w:r>
              <w:rPr>
                <w:sz w:val="20"/>
              </w:rPr>
              <w:t xml:space="preserve">Стерилизатор плазменный</w:t>
            </w:r>
          </w:p>
        </w:tc>
        <w:tc>
          <w:tcPr>
            <w:vMerge w:val="continue"/>
          </w:tcPr>
          <w:p/>
        </w:tc>
        <w:tc>
          <w:tcPr>
            <w:vMerge w:val="continue"/>
          </w:tcPr>
          <w:p/>
        </w:tc>
      </w:tr>
      <w:tr>
        <w:tc>
          <w:tcPr>
            <w:vMerge w:val="continue"/>
          </w:tcPr>
          <w:p/>
        </w:tc>
        <w:tc>
          <w:tcPr>
            <w:tcW w:w="1587" w:type="dxa"/>
          </w:tcPr>
          <w:p>
            <w:pPr>
              <w:pStyle w:val="0"/>
            </w:pPr>
            <w:r>
              <w:rPr>
                <w:sz w:val="20"/>
              </w:rPr>
              <w:t xml:space="preserve">237470</w:t>
            </w:r>
          </w:p>
        </w:tc>
        <w:tc>
          <w:tcPr>
            <w:tcW w:w="3685" w:type="dxa"/>
          </w:tcPr>
          <w:p>
            <w:pPr>
              <w:pStyle w:val="0"/>
            </w:pPr>
            <w:r>
              <w:rPr>
                <w:sz w:val="20"/>
              </w:rPr>
              <w:t xml:space="preserve">Стерилизатор газовый на основе перекиси водорода</w:t>
            </w:r>
          </w:p>
        </w:tc>
        <w:tc>
          <w:tcPr>
            <w:vMerge w:val="continue"/>
          </w:tcPr>
          <w:p/>
        </w:tc>
        <w:tc>
          <w:tcPr>
            <w:vMerge w:val="continue"/>
          </w:tcPr>
          <w:p/>
        </w:tc>
      </w:tr>
      <w:tr>
        <w:tc>
          <w:tcPr>
            <w:vMerge w:val="continue"/>
          </w:tcPr>
          <w:p/>
        </w:tc>
        <w:tc>
          <w:tcPr>
            <w:tcW w:w="1587" w:type="dxa"/>
          </w:tcPr>
          <w:p>
            <w:pPr>
              <w:pStyle w:val="0"/>
            </w:pPr>
            <w:r>
              <w:rPr>
                <w:sz w:val="20"/>
              </w:rPr>
              <w:t xml:space="preserve">253700</w:t>
            </w:r>
          </w:p>
        </w:tc>
        <w:tc>
          <w:tcPr>
            <w:tcW w:w="3685" w:type="dxa"/>
          </w:tcPr>
          <w:p>
            <w:pPr>
              <w:pStyle w:val="0"/>
            </w:pPr>
            <w:r>
              <w:rPr>
                <w:sz w:val="20"/>
              </w:rPr>
              <w:t xml:space="preserve">Стерилизатор паровой</w:t>
            </w:r>
          </w:p>
        </w:tc>
        <w:tc>
          <w:tcPr>
            <w:vMerge w:val="continue"/>
          </w:tcPr>
          <w:p/>
        </w:tc>
        <w:tc>
          <w:tcPr>
            <w:vMerge w:val="continue"/>
          </w:tcPr>
          <w:p/>
        </w:tc>
      </w:tr>
      <w:tr>
        <w:tc>
          <w:tcPr>
            <w:vMerge w:val="continue"/>
          </w:tcPr>
          <w:p/>
        </w:tc>
        <w:tc>
          <w:tcPr>
            <w:tcW w:w="1587" w:type="dxa"/>
          </w:tcPr>
          <w:p>
            <w:pPr>
              <w:pStyle w:val="0"/>
            </w:pPr>
            <w:r>
              <w:rPr>
                <w:sz w:val="20"/>
              </w:rPr>
              <w:t xml:space="preserve">291960</w:t>
            </w:r>
          </w:p>
        </w:tc>
        <w:tc>
          <w:tcPr>
            <w:tcW w:w="3685" w:type="dxa"/>
          </w:tcPr>
          <w:p>
            <w:pPr>
              <w:pStyle w:val="0"/>
            </w:pPr>
            <w:r>
              <w:rPr>
                <w:sz w:val="20"/>
              </w:rPr>
              <w:t xml:space="preserve">Стерилизатор электролитический</w:t>
            </w:r>
          </w:p>
        </w:tc>
        <w:tc>
          <w:tcPr>
            <w:vMerge w:val="continue"/>
          </w:tcPr>
          <w:p/>
        </w:tc>
        <w:tc>
          <w:tcPr>
            <w:vMerge w:val="continue"/>
          </w:tcPr>
          <w:p/>
        </w:tc>
      </w:tr>
      <w:tr>
        <w:tc>
          <w:tcPr>
            <w:tcW w:w="510" w:type="dxa"/>
            <w:vMerge w:val="restart"/>
          </w:tcPr>
          <w:p>
            <w:pPr>
              <w:pStyle w:val="0"/>
            </w:pPr>
            <w:r>
              <w:rPr>
                <w:sz w:val="20"/>
              </w:rPr>
              <w:t xml:space="preserve">37.</w:t>
            </w:r>
          </w:p>
        </w:tc>
        <w:tc>
          <w:tcPr>
            <w:tcW w:w="1587" w:type="dxa"/>
          </w:tcPr>
          <w:p>
            <w:pPr>
              <w:pStyle w:val="0"/>
            </w:pPr>
            <w:r>
              <w:rPr>
                <w:sz w:val="20"/>
              </w:rPr>
              <w:t xml:space="preserve">210160</w:t>
            </w:r>
          </w:p>
        </w:tc>
        <w:tc>
          <w:tcPr>
            <w:tcW w:w="3685" w:type="dxa"/>
          </w:tcPr>
          <w:p>
            <w:pPr>
              <w:pStyle w:val="0"/>
            </w:pPr>
            <w:r>
              <w:rPr>
                <w:sz w:val="20"/>
              </w:rPr>
              <w:t xml:space="preserve">Электрокардиограф профессиональный одноканальный</w:t>
            </w:r>
          </w:p>
        </w:tc>
        <w:tc>
          <w:tcPr>
            <w:tcW w:w="2268" w:type="dxa"/>
            <w:vMerge w:val="restart"/>
          </w:tcPr>
          <w:p>
            <w:pPr>
              <w:pStyle w:val="0"/>
            </w:pPr>
            <w:r>
              <w:rPr>
                <w:sz w:val="20"/>
              </w:rPr>
              <w:t xml:space="preserve">ЭКГ</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122620</w:t>
            </w:r>
          </w:p>
        </w:tc>
        <w:tc>
          <w:tcPr>
            <w:tcW w:w="3685" w:type="dxa"/>
          </w:tcPr>
          <w:p>
            <w:pPr>
              <w:pStyle w:val="0"/>
            </w:pPr>
            <w:r>
              <w:rPr>
                <w:sz w:val="20"/>
              </w:rPr>
              <w:t xml:space="preserve">Электрокардиограф многоканальный, с усреднением сигнала</w:t>
            </w:r>
          </w:p>
        </w:tc>
        <w:tc>
          <w:tcPr>
            <w:vMerge w:val="continue"/>
          </w:tcPr>
          <w:p/>
        </w:tc>
        <w:tc>
          <w:tcPr>
            <w:vMerge w:val="continue"/>
          </w:tcPr>
          <w:p/>
        </w:tc>
      </w:tr>
      <w:tr>
        <w:tc>
          <w:tcPr>
            <w:vMerge w:val="continue"/>
          </w:tcPr>
          <w:p/>
        </w:tc>
        <w:tc>
          <w:tcPr>
            <w:tcW w:w="1587" w:type="dxa"/>
          </w:tcPr>
          <w:p>
            <w:pPr>
              <w:pStyle w:val="0"/>
            </w:pPr>
            <w:r>
              <w:rPr>
                <w:sz w:val="20"/>
              </w:rPr>
              <w:t xml:space="preserve">269170</w:t>
            </w:r>
          </w:p>
        </w:tc>
        <w:tc>
          <w:tcPr>
            <w:tcW w:w="3685" w:type="dxa"/>
          </w:tcPr>
          <w:p>
            <w:pPr>
              <w:pStyle w:val="0"/>
            </w:pPr>
            <w:r>
              <w:rPr>
                <w:sz w:val="20"/>
              </w:rPr>
              <w:t xml:space="preserve">Электрокардиограф многоканальный, профессиональный</w:t>
            </w:r>
          </w:p>
        </w:tc>
        <w:tc>
          <w:tcPr>
            <w:vMerge w:val="continue"/>
          </w:tcPr>
          <w:p/>
        </w:tc>
        <w:tc>
          <w:tcPr>
            <w:vMerge w:val="continue"/>
          </w:tcPr>
          <w:p/>
        </w:tc>
      </w:tr>
      <w:tr>
        <w:tc>
          <w:tcPr>
            <w:tcW w:w="510" w:type="dxa"/>
          </w:tcPr>
          <w:p>
            <w:pPr>
              <w:pStyle w:val="0"/>
            </w:pPr>
            <w:r>
              <w:rPr>
                <w:sz w:val="20"/>
              </w:rPr>
              <w:t xml:space="preserve">38.</w:t>
            </w:r>
          </w:p>
        </w:tc>
        <w:tc>
          <w:tcPr>
            <w:tcW w:w="1587" w:type="dxa"/>
          </w:tcPr>
          <w:p>
            <w:pPr>
              <w:pStyle w:val="0"/>
            </w:pPr>
            <w:r>
              <w:rPr>
                <w:sz w:val="20"/>
              </w:rPr>
              <w:t xml:space="preserve">126470</w:t>
            </w:r>
          </w:p>
        </w:tc>
        <w:tc>
          <w:tcPr>
            <w:tcW w:w="3685" w:type="dxa"/>
          </w:tcPr>
          <w:p>
            <w:pPr>
              <w:pStyle w:val="0"/>
            </w:pPr>
            <w:r>
              <w:rPr>
                <w:sz w:val="20"/>
              </w:rPr>
              <w:t xml:space="preserve">Дефибриллятор внешний автоматический для использования неподготовленными лицами с питанием от аккумуляторной батареи</w:t>
            </w:r>
          </w:p>
        </w:tc>
        <w:tc>
          <w:tcPr>
            <w:tcW w:w="2268" w:type="dxa"/>
          </w:tcPr>
          <w:p>
            <w:pPr>
              <w:pStyle w:val="0"/>
            </w:pPr>
            <w:r>
              <w:rPr>
                <w:sz w:val="20"/>
              </w:rPr>
              <w:t xml:space="preserve">Дефибриллятор</w:t>
            </w:r>
          </w:p>
        </w:tc>
        <w:tc>
          <w:tcPr>
            <w:tcW w:w="1020" w:type="dxa"/>
          </w:tcPr>
          <w:p>
            <w:pPr>
              <w:pStyle w:val="0"/>
              <w:jc w:val="center"/>
            </w:pPr>
            <w:r>
              <w:rPr>
                <w:sz w:val="20"/>
              </w:rPr>
              <w:t xml:space="preserve">1</w:t>
            </w:r>
          </w:p>
        </w:tc>
      </w:tr>
      <w:tr>
        <w:tc>
          <w:tcPr>
            <w:tcW w:w="510" w:type="dxa"/>
            <w:vMerge w:val="restart"/>
          </w:tcPr>
          <w:p>
            <w:pPr>
              <w:pStyle w:val="0"/>
            </w:pPr>
            <w:r>
              <w:rPr>
                <w:sz w:val="20"/>
              </w:rPr>
              <w:t xml:space="preserve">39.</w:t>
            </w:r>
          </w:p>
        </w:tc>
        <w:tc>
          <w:tcPr>
            <w:tcW w:w="1587" w:type="dxa"/>
          </w:tcPr>
          <w:p>
            <w:pPr>
              <w:pStyle w:val="0"/>
            </w:pPr>
            <w:r>
              <w:rPr>
                <w:sz w:val="20"/>
              </w:rPr>
              <w:t xml:space="preserve">182870</w:t>
            </w:r>
          </w:p>
        </w:tc>
        <w:tc>
          <w:tcPr>
            <w:tcW w:w="3685" w:type="dxa"/>
          </w:tcPr>
          <w:p>
            <w:pPr>
              <w:pStyle w:val="0"/>
            </w:pPr>
            <w:r>
              <w:rPr>
                <w:sz w:val="20"/>
              </w:rPr>
              <w:t xml:space="preserve">Тележка с набором контейнеров для хирургических инструментов</w:t>
            </w:r>
          </w:p>
        </w:tc>
        <w:tc>
          <w:tcPr>
            <w:tcW w:w="2268" w:type="dxa"/>
            <w:vMerge w:val="restart"/>
          </w:tcPr>
          <w:p>
            <w:pPr>
              <w:pStyle w:val="0"/>
            </w:pPr>
            <w:r>
              <w:rPr>
                <w:sz w:val="20"/>
              </w:rPr>
              <w:t xml:space="preserve">Коробка стерилизационная (бикс) для хранения стерильных инструментов и материала</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269920</w:t>
            </w:r>
          </w:p>
        </w:tc>
        <w:tc>
          <w:tcPr>
            <w:tcW w:w="3685" w:type="dxa"/>
          </w:tcPr>
          <w:p>
            <w:pPr>
              <w:pStyle w:val="0"/>
            </w:pPr>
            <w:r>
              <w:rPr>
                <w:sz w:val="20"/>
              </w:rPr>
              <w:t xml:space="preserve">Лоток для инструментов</w:t>
            </w:r>
          </w:p>
        </w:tc>
        <w:tc>
          <w:tcPr>
            <w:vMerge w:val="continue"/>
          </w:tcPr>
          <w:p/>
        </w:tc>
        <w:tc>
          <w:tcPr>
            <w:vMerge w:val="continue"/>
          </w:tcPr>
          <w:p/>
        </w:tc>
      </w:tr>
      <w:tr>
        <w:tc>
          <w:tcPr>
            <w:tcW w:w="510" w:type="dxa"/>
            <w:vMerge w:val="restart"/>
          </w:tcPr>
          <w:p>
            <w:pPr>
              <w:pStyle w:val="0"/>
            </w:pPr>
            <w:r>
              <w:rPr>
                <w:sz w:val="20"/>
              </w:rPr>
              <w:t xml:space="preserve">40.</w:t>
            </w:r>
          </w:p>
        </w:tc>
        <w:tc>
          <w:tcPr>
            <w:tcW w:w="1587" w:type="dxa"/>
          </w:tcPr>
          <w:p>
            <w:pPr>
              <w:pStyle w:val="0"/>
            </w:pPr>
            <w:r>
              <w:rPr>
                <w:sz w:val="20"/>
              </w:rPr>
              <w:t xml:space="preserve">172730</w:t>
            </w:r>
          </w:p>
        </w:tc>
        <w:tc>
          <w:tcPr>
            <w:tcW w:w="3685" w:type="dxa"/>
          </w:tcPr>
          <w:p>
            <w:pPr>
              <w:pStyle w:val="0"/>
            </w:pPr>
            <w:r>
              <w:rPr>
                <w:sz w:val="20"/>
              </w:rPr>
              <w:t xml:space="preserve">Воздуховод ротоглоточный, одноразового использования</w:t>
            </w:r>
          </w:p>
        </w:tc>
        <w:tc>
          <w:tcPr>
            <w:tcW w:w="2268" w:type="dxa"/>
            <w:vMerge w:val="restart"/>
          </w:tcPr>
          <w:p>
            <w:pPr>
              <w:pStyle w:val="0"/>
            </w:pPr>
            <w:r>
              <w:rPr>
                <w:sz w:val="20"/>
              </w:rPr>
              <w:t xml:space="preserve">Воздуховод, трубка дыхательная (набор) разных размеров</w:t>
            </w:r>
          </w:p>
        </w:tc>
        <w:tc>
          <w:tcPr>
            <w:tcW w:w="1020" w:type="dxa"/>
            <w:vMerge w:val="restart"/>
          </w:tcPr>
          <w:p>
            <w:pPr>
              <w:pStyle w:val="0"/>
              <w:jc w:val="center"/>
            </w:pPr>
            <w:r>
              <w:rPr>
                <w:sz w:val="20"/>
              </w:rPr>
              <w:t xml:space="preserve">2</w:t>
            </w:r>
          </w:p>
        </w:tc>
      </w:tr>
      <w:tr>
        <w:tc>
          <w:tcPr>
            <w:vMerge w:val="continue"/>
          </w:tcPr>
          <w:p/>
        </w:tc>
        <w:tc>
          <w:tcPr>
            <w:tcW w:w="1587" w:type="dxa"/>
          </w:tcPr>
          <w:p>
            <w:pPr>
              <w:pStyle w:val="0"/>
            </w:pPr>
            <w:r>
              <w:rPr>
                <w:sz w:val="20"/>
              </w:rPr>
              <w:t xml:space="preserve">254040</w:t>
            </w:r>
          </w:p>
        </w:tc>
        <w:tc>
          <w:tcPr>
            <w:tcW w:w="3685" w:type="dxa"/>
          </w:tcPr>
          <w:p>
            <w:pPr>
              <w:pStyle w:val="0"/>
            </w:pPr>
            <w:r>
              <w:rPr>
                <w:sz w:val="20"/>
              </w:rPr>
              <w:t xml:space="preserve">Воздуховод трахеальный с пищеводным обтуратором, одноразового использования</w:t>
            </w:r>
          </w:p>
        </w:tc>
        <w:tc>
          <w:tcPr>
            <w:vMerge w:val="continue"/>
          </w:tcPr>
          <w:p/>
        </w:tc>
        <w:tc>
          <w:tcPr>
            <w:vMerge w:val="continue"/>
          </w:tcPr>
          <w:p/>
        </w:tc>
      </w:tr>
      <w:tr>
        <w:tc>
          <w:tcPr>
            <w:vMerge w:val="continue"/>
          </w:tcPr>
          <w:p/>
        </w:tc>
        <w:tc>
          <w:tcPr>
            <w:tcW w:w="1587" w:type="dxa"/>
          </w:tcPr>
          <w:p>
            <w:pPr>
              <w:pStyle w:val="0"/>
            </w:pPr>
            <w:r>
              <w:rPr>
                <w:sz w:val="20"/>
              </w:rPr>
              <w:t xml:space="preserve">254280</w:t>
            </w:r>
          </w:p>
        </w:tc>
        <w:tc>
          <w:tcPr>
            <w:tcW w:w="3685" w:type="dxa"/>
          </w:tcPr>
          <w:p>
            <w:pPr>
              <w:pStyle w:val="0"/>
            </w:pPr>
            <w:r>
              <w:rPr>
                <w:sz w:val="20"/>
              </w:rPr>
              <w:t xml:space="preserve">Воздуховод носоглоточный, многоразового использования</w:t>
            </w:r>
          </w:p>
        </w:tc>
        <w:tc>
          <w:tcPr>
            <w:vMerge w:val="continue"/>
          </w:tcPr>
          <w:p/>
        </w:tc>
        <w:tc>
          <w:tcPr>
            <w:vMerge w:val="continue"/>
          </w:tcPr>
          <w:p/>
        </w:tc>
      </w:tr>
      <w:tr>
        <w:tc>
          <w:tcPr>
            <w:tcW w:w="510" w:type="dxa"/>
          </w:tcPr>
          <w:p>
            <w:pPr>
              <w:pStyle w:val="0"/>
            </w:pPr>
            <w:r>
              <w:rPr>
                <w:sz w:val="20"/>
              </w:rPr>
              <w:t xml:space="preserve">41.</w:t>
            </w:r>
          </w:p>
        </w:tc>
        <w:tc>
          <w:tcPr>
            <w:tcW w:w="1587" w:type="dxa"/>
          </w:tcPr>
          <w:p>
            <w:pPr>
              <w:pStyle w:val="0"/>
            </w:pPr>
            <w:r>
              <w:rPr>
                <w:sz w:val="20"/>
              </w:rPr>
              <w:t xml:space="preserve">230000</w:t>
            </w:r>
          </w:p>
        </w:tc>
        <w:tc>
          <w:tcPr>
            <w:tcW w:w="3685" w:type="dxa"/>
          </w:tcPr>
          <w:p>
            <w:pPr>
              <w:pStyle w:val="0"/>
            </w:pPr>
            <w:r>
              <w:rPr>
                <w:sz w:val="20"/>
              </w:rPr>
              <w:t xml:space="preserve">Маска ларингеальная, одноразового использования</w:t>
            </w:r>
          </w:p>
        </w:tc>
        <w:tc>
          <w:tcPr>
            <w:tcW w:w="2268" w:type="dxa"/>
          </w:tcPr>
          <w:p>
            <w:pPr>
              <w:pStyle w:val="0"/>
            </w:pPr>
            <w:r>
              <w:rPr>
                <w:sz w:val="20"/>
              </w:rPr>
              <w:t xml:space="preserve">Маска ларингеальная одноразовая</w:t>
            </w:r>
          </w:p>
        </w:tc>
        <w:tc>
          <w:tcPr>
            <w:tcW w:w="1020" w:type="dxa"/>
          </w:tcPr>
          <w:p>
            <w:pPr>
              <w:pStyle w:val="0"/>
              <w:jc w:val="center"/>
            </w:pPr>
            <w:r>
              <w:rPr>
                <w:sz w:val="20"/>
              </w:rPr>
              <w:t xml:space="preserve">3</w:t>
            </w:r>
          </w:p>
        </w:tc>
      </w:tr>
      <w:tr>
        <w:tc>
          <w:tcPr>
            <w:tcW w:w="510" w:type="dxa"/>
          </w:tcPr>
          <w:p>
            <w:pPr>
              <w:pStyle w:val="0"/>
            </w:pPr>
            <w:r>
              <w:rPr>
                <w:sz w:val="20"/>
              </w:rPr>
              <w:t xml:space="preserve">42.</w:t>
            </w:r>
          </w:p>
        </w:tc>
        <w:tc>
          <w:tcPr>
            <w:tcW w:w="1587" w:type="dxa"/>
          </w:tcPr>
          <w:p>
            <w:pPr>
              <w:pStyle w:val="0"/>
            </w:pPr>
            <w:r>
              <w:rPr>
                <w:sz w:val="20"/>
              </w:rPr>
              <w:t xml:space="preserve">296720</w:t>
            </w:r>
          </w:p>
        </w:tc>
        <w:tc>
          <w:tcPr>
            <w:tcW w:w="3685" w:type="dxa"/>
          </w:tcPr>
          <w:p>
            <w:pPr>
              <w:pStyle w:val="0"/>
            </w:pPr>
            <w:r>
              <w:rPr>
                <w:sz w:val="20"/>
              </w:rPr>
              <w:t xml:space="preserve">Зажим сосудистый, многоразового использования</w:t>
            </w:r>
          </w:p>
        </w:tc>
        <w:tc>
          <w:tcPr>
            <w:tcW w:w="2268" w:type="dxa"/>
          </w:tcPr>
          <w:p>
            <w:pPr>
              <w:pStyle w:val="0"/>
            </w:pPr>
            <w:r>
              <w:rPr>
                <w:sz w:val="20"/>
              </w:rPr>
              <w:t xml:space="preserve">Зажим кровоостанавливающий</w:t>
            </w:r>
          </w:p>
        </w:tc>
        <w:tc>
          <w:tcPr>
            <w:tcW w:w="1020" w:type="dxa"/>
          </w:tcPr>
          <w:p>
            <w:pPr>
              <w:pStyle w:val="0"/>
              <w:jc w:val="center"/>
            </w:pPr>
            <w:r>
              <w:rPr>
                <w:sz w:val="20"/>
              </w:rPr>
              <w:t xml:space="preserve">3</w:t>
            </w:r>
          </w:p>
        </w:tc>
      </w:tr>
      <w:tr>
        <w:tc>
          <w:tcPr>
            <w:tcW w:w="510" w:type="dxa"/>
          </w:tcPr>
          <w:p>
            <w:pPr>
              <w:pStyle w:val="0"/>
            </w:pPr>
            <w:r>
              <w:rPr>
                <w:sz w:val="20"/>
              </w:rPr>
              <w:t xml:space="preserve">43.</w:t>
            </w:r>
          </w:p>
        </w:tc>
        <w:tc>
          <w:tcPr>
            <w:tcW w:w="1587" w:type="dxa"/>
          </w:tcPr>
          <w:p>
            <w:pPr>
              <w:pStyle w:val="0"/>
            </w:pPr>
            <w:r>
              <w:rPr>
                <w:sz w:val="20"/>
              </w:rPr>
              <w:t xml:space="preserve">27350</w:t>
            </w:r>
          </w:p>
        </w:tc>
        <w:tc>
          <w:tcPr>
            <w:tcW w:w="3685" w:type="dxa"/>
          </w:tcPr>
          <w:p>
            <w:pPr>
              <w:pStyle w:val="0"/>
            </w:pPr>
            <w:r>
              <w:rPr>
                <w:sz w:val="20"/>
              </w:rPr>
              <w:t xml:space="preserve">Корнцанг</w:t>
            </w:r>
          </w:p>
        </w:tc>
        <w:tc>
          <w:tcPr>
            <w:tcW w:w="2268" w:type="dxa"/>
          </w:tcPr>
          <w:p>
            <w:pPr>
              <w:pStyle w:val="0"/>
            </w:pPr>
            <w:r>
              <w:rPr>
                <w:sz w:val="20"/>
              </w:rPr>
              <w:t xml:space="preserve">Корнцанг</w:t>
            </w:r>
          </w:p>
        </w:tc>
        <w:tc>
          <w:tcPr>
            <w:tcW w:w="1020" w:type="dxa"/>
          </w:tcPr>
          <w:p>
            <w:pPr>
              <w:pStyle w:val="0"/>
              <w:jc w:val="center"/>
            </w:pPr>
            <w:r>
              <w:rPr>
                <w:sz w:val="20"/>
              </w:rPr>
              <w:t xml:space="preserve">3</w:t>
            </w:r>
          </w:p>
        </w:tc>
      </w:tr>
      <w:tr>
        <w:tc>
          <w:tcPr>
            <w:tcW w:w="510" w:type="dxa"/>
          </w:tcPr>
          <w:p>
            <w:pPr>
              <w:pStyle w:val="0"/>
            </w:pPr>
            <w:r>
              <w:rPr>
                <w:sz w:val="20"/>
              </w:rPr>
              <w:t xml:space="preserve">44.</w:t>
            </w:r>
          </w:p>
        </w:tc>
        <w:tc>
          <w:tcPr>
            <w:tcW w:w="1587" w:type="dxa"/>
          </w:tcPr>
          <w:p>
            <w:pPr>
              <w:pStyle w:val="0"/>
            </w:pPr>
            <w:r>
              <w:rPr>
                <w:sz w:val="20"/>
              </w:rPr>
              <w:t xml:space="preserve">116910</w:t>
            </w:r>
          </w:p>
        </w:tc>
        <w:tc>
          <w:tcPr>
            <w:tcW w:w="3685" w:type="dxa"/>
          </w:tcPr>
          <w:p>
            <w:pPr>
              <w:pStyle w:val="0"/>
            </w:pPr>
            <w:r>
              <w:rPr>
                <w:sz w:val="20"/>
              </w:rPr>
              <w:t xml:space="preserve">Ножницы для перевязочного материала, многоразового использования</w:t>
            </w:r>
          </w:p>
        </w:tc>
        <w:tc>
          <w:tcPr>
            <w:tcW w:w="2268" w:type="dxa"/>
          </w:tcPr>
          <w:p>
            <w:pPr>
              <w:pStyle w:val="0"/>
            </w:pPr>
            <w:r>
              <w:rPr>
                <w:sz w:val="20"/>
              </w:rPr>
              <w:t xml:space="preserve">Ножницы</w:t>
            </w:r>
          </w:p>
        </w:tc>
        <w:tc>
          <w:tcPr>
            <w:tcW w:w="1020" w:type="dxa"/>
          </w:tcPr>
          <w:p>
            <w:pPr>
              <w:pStyle w:val="0"/>
              <w:jc w:val="center"/>
            </w:pPr>
            <w:r>
              <w:rPr>
                <w:sz w:val="20"/>
              </w:rPr>
              <w:t xml:space="preserve">3</w:t>
            </w:r>
          </w:p>
        </w:tc>
      </w:tr>
      <w:tr>
        <w:tc>
          <w:tcPr>
            <w:tcW w:w="510" w:type="dxa"/>
          </w:tcPr>
          <w:p>
            <w:pPr>
              <w:pStyle w:val="0"/>
            </w:pPr>
            <w:r>
              <w:rPr>
                <w:sz w:val="20"/>
              </w:rPr>
              <w:t xml:space="preserve">45.</w:t>
            </w:r>
          </w:p>
        </w:tc>
        <w:tc>
          <w:tcPr>
            <w:tcW w:w="1587" w:type="dxa"/>
          </w:tcPr>
          <w:p>
            <w:pPr>
              <w:pStyle w:val="0"/>
            </w:pPr>
            <w:r>
              <w:rPr>
                <w:sz w:val="20"/>
              </w:rPr>
              <w:t xml:space="preserve">171650</w:t>
            </w:r>
          </w:p>
        </w:tc>
        <w:tc>
          <w:tcPr>
            <w:tcW w:w="3685" w:type="dxa"/>
          </w:tcPr>
          <w:p>
            <w:pPr>
              <w:pStyle w:val="0"/>
            </w:pPr>
            <w:r>
              <w:rPr>
                <w:sz w:val="20"/>
              </w:rPr>
              <w:t xml:space="preserve">Щипцы для перевязочного материала/универсальные, в форме пинцета, многоразового использования</w:t>
            </w:r>
          </w:p>
        </w:tc>
        <w:tc>
          <w:tcPr>
            <w:tcW w:w="2268" w:type="dxa"/>
          </w:tcPr>
          <w:p>
            <w:pPr>
              <w:pStyle w:val="0"/>
            </w:pPr>
            <w:r>
              <w:rPr>
                <w:sz w:val="20"/>
              </w:rPr>
              <w:t xml:space="preserve">Пинцет</w:t>
            </w:r>
          </w:p>
        </w:tc>
        <w:tc>
          <w:tcPr>
            <w:tcW w:w="1020" w:type="dxa"/>
          </w:tcPr>
          <w:p>
            <w:pPr>
              <w:pStyle w:val="0"/>
              <w:jc w:val="center"/>
            </w:pPr>
            <w:r>
              <w:rPr>
                <w:sz w:val="20"/>
              </w:rPr>
              <w:t xml:space="preserve">3</w:t>
            </w:r>
          </w:p>
        </w:tc>
      </w:tr>
      <w:tr>
        <w:tc>
          <w:tcPr>
            <w:tcW w:w="510" w:type="dxa"/>
          </w:tcPr>
          <w:p>
            <w:pPr>
              <w:pStyle w:val="0"/>
            </w:pPr>
            <w:r>
              <w:rPr>
                <w:sz w:val="20"/>
              </w:rPr>
              <w:t xml:space="preserve">46.</w:t>
            </w:r>
          </w:p>
        </w:tc>
        <w:tc>
          <w:tcPr>
            <w:tcW w:w="1587" w:type="dxa"/>
          </w:tcPr>
          <w:p>
            <w:pPr>
              <w:pStyle w:val="0"/>
            </w:pPr>
            <w:r>
              <w:rPr>
                <w:sz w:val="20"/>
              </w:rPr>
              <w:t xml:space="preserve">145570</w:t>
            </w:r>
          </w:p>
        </w:tc>
        <w:tc>
          <w:tcPr>
            <w:tcW w:w="3685" w:type="dxa"/>
          </w:tcPr>
          <w:p>
            <w:pPr>
              <w:pStyle w:val="0"/>
            </w:pPr>
            <w:r>
              <w:rPr>
                <w:sz w:val="20"/>
              </w:rPr>
              <w:t xml:space="preserve">Набор для переливания крови</w:t>
            </w:r>
          </w:p>
        </w:tc>
        <w:tc>
          <w:tcPr>
            <w:tcW w:w="2268" w:type="dxa"/>
          </w:tcPr>
          <w:p>
            <w:pPr>
              <w:pStyle w:val="0"/>
            </w:pPr>
            <w:r>
              <w:rPr>
                <w:sz w:val="20"/>
              </w:rPr>
              <w:t xml:space="preserve">Система (устройство) для переливания растворов</w:t>
            </w:r>
          </w:p>
        </w:tc>
        <w:tc>
          <w:tcPr>
            <w:tcW w:w="1020" w:type="dxa"/>
          </w:tcPr>
          <w:p>
            <w:pPr>
              <w:pStyle w:val="0"/>
              <w:jc w:val="center"/>
            </w:pPr>
            <w:r>
              <w:rPr>
                <w:sz w:val="20"/>
              </w:rPr>
              <w:t xml:space="preserve">5</w:t>
            </w:r>
          </w:p>
        </w:tc>
      </w:tr>
      <w:tr>
        <w:tc>
          <w:tcPr>
            <w:tcW w:w="510" w:type="dxa"/>
          </w:tcPr>
          <w:p>
            <w:pPr>
              <w:pStyle w:val="0"/>
            </w:pPr>
            <w:r>
              <w:rPr>
                <w:sz w:val="20"/>
              </w:rPr>
              <w:t xml:space="preserve">47.</w:t>
            </w:r>
          </w:p>
        </w:tc>
        <w:tc>
          <w:tcPr>
            <w:tcW w:w="1587" w:type="dxa"/>
          </w:tcPr>
          <w:p>
            <w:pPr>
              <w:pStyle w:val="0"/>
            </w:pPr>
            <w:r>
              <w:rPr>
                <w:sz w:val="20"/>
              </w:rPr>
              <w:t xml:space="preserve">359090</w:t>
            </w:r>
          </w:p>
        </w:tc>
        <w:tc>
          <w:tcPr>
            <w:tcW w:w="3685" w:type="dxa"/>
          </w:tcPr>
          <w:p>
            <w:pPr>
              <w:pStyle w:val="0"/>
            </w:pPr>
            <w:r>
              <w:rPr>
                <w:sz w:val="20"/>
              </w:rPr>
              <w:t xml:space="preserve">Роторасширитель, регулируемый, одноразового использования</w:t>
            </w:r>
          </w:p>
        </w:tc>
        <w:tc>
          <w:tcPr>
            <w:tcW w:w="2268" w:type="dxa"/>
          </w:tcPr>
          <w:p>
            <w:pPr>
              <w:pStyle w:val="0"/>
            </w:pPr>
            <w:r>
              <w:rPr>
                <w:sz w:val="20"/>
              </w:rPr>
              <w:t xml:space="preserve">Роторасширитель</w:t>
            </w:r>
          </w:p>
        </w:tc>
        <w:tc>
          <w:tcPr>
            <w:tcW w:w="1020" w:type="dxa"/>
          </w:tcPr>
          <w:p>
            <w:pPr>
              <w:pStyle w:val="0"/>
              <w:jc w:val="center"/>
            </w:pPr>
            <w:r>
              <w:rPr>
                <w:sz w:val="20"/>
              </w:rPr>
              <w:t xml:space="preserve">2</w:t>
            </w:r>
          </w:p>
        </w:tc>
      </w:tr>
      <w:tr>
        <w:tc>
          <w:tcPr>
            <w:tcW w:w="510" w:type="dxa"/>
          </w:tcPr>
          <w:p>
            <w:pPr>
              <w:pStyle w:val="0"/>
            </w:pPr>
            <w:r>
              <w:rPr>
                <w:sz w:val="20"/>
              </w:rPr>
              <w:t xml:space="preserve">48.</w:t>
            </w:r>
          </w:p>
        </w:tc>
        <w:tc>
          <w:tcPr>
            <w:tcW w:w="1587" w:type="dxa"/>
          </w:tcPr>
          <w:p>
            <w:pPr>
              <w:pStyle w:val="0"/>
            </w:pPr>
            <w:r>
              <w:rPr>
                <w:sz w:val="20"/>
              </w:rPr>
              <w:t xml:space="preserve">253780</w:t>
            </w:r>
          </w:p>
        </w:tc>
        <w:tc>
          <w:tcPr>
            <w:tcW w:w="3685" w:type="dxa"/>
          </w:tcPr>
          <w:p>
            <w:pPr>
              <w:pStyle w:val="0"/>
            </w:pPr>
            <w:r>
              <w:rPr>
                <w:sz w:val="20"/>
              </w:rPr>
              <w:t xml:space="preserve">Скальпель, одноразового использования</w:t>
            </w:r>
          </w:p>
        </w:tc>
        <w:tc>
          <w:tcPr>
            <w:tcW w:w="2268" w:type="dxa"/>
          </w:tcPr>
          <w:p>
            <w:pPr>
              <w:pStyle w:val="0"/>
            </w:pPr>
            <w:r>
              <w:rPr>
                <w:sz w:val="20"/>
              </w:rPr>
              <w:t xml:space="preserve">Скальпель одноразовый</w:t>
            </w:r>
          </w:p>
        </w:tc>
        <w:tc>
          <w:tcPr>
            <w:tcW w:w="1020" w:type="dxa"/>
          </w:tcPr>
          <w:p>
            <w:pPr>
              <w:pStyle w:val="0"/>
              <w:jc w:val="center"/>
            </w:pPr>
            <w:r>
              <w:rPr>
                <w:sz w:val="20"/>
              </w:rPr>
              <w:t xml:space="preserve">4</w:t>
            </w:r>
          </w:p>
        </w:tc>
      </w:tr>
      <w:tr>
        <w:tc>
          <w:tcPr>
            <w:tcW w:w="510" w:type="dxa"/>
          </w:tcPr>
          <w:p>
            <w:pPr>
              <w:pStyle w:val="0"/>
            </w:pPr>
            <w:r>
              <w:rPr>
                <w:sz w:val="20"/>
              </w:rPr>
              <w:t xml:space="preserve">49.</w:t>
            </w:r>
          </w:p>
        </w:tc>
        <w:tc>
          <w:tcPr>
            <w:tcW w:w="1587" w:type="dxa"/>
          </w:tcPr>
          <w:p>
            <w:pPr>
              <w:pStyle w:val="0"/>
            </w:pPr>
            <w:r>
              <w:rPr>
                <w:sz w:val="20"/>
              </w:rPr>
              <w:t xml:space="preserve">293920</w:t>
            </w:r>
          </w:p>
        </w:tc>
        <w:tc>
          <w:tcPr>
            <w:tcW w:w="3685" w:type="dxa"/>
          </w:tcPr>
          <w:p>
            <w:pPr>
              <w:pStyle w:val="0"/>
            </w:pPr>
            <w:r>
              <w:rPr>
                <w:sz w:val="20"/>
              </w:rPr>
              <w:t xml:space="preserve">Шпатель для языка, смотровой, одноразового использования</w:t>
            </w:r>
          </w:p>
        </w:tc>
        <w:tc>
          <w:tcPr>
            <w:tcW w:w="2268" w:type="dxa"/>
          </w:tcPr>
          <w:p>
            <w:pPr>
              <w:pStyle w:val="0"/>
            </w:pPr>
            <w:r>
              <w:rPr>
                <w:sz w:val="20"/>
              </w:rPr>
              <w:t xml:space="preserve">Шпатель для языка одноразовый</w:t>
            </w:r>
          </w:p>
        </w:tc>
        <w:tc>
          <w:tcPr>
            <w:tcW w:w="1020" w:type="dxa"/>
          </w:tcPr>
          <w:p>
            <w:pPr>
              <w:pStyle w:val="0"/>
              <w:jc w:val="center"/>
            </w:pPr>
            <w:r>
              <w:rPr>
                <w:sz w:val="20"/>
              </w:rPr>
              <w:t xml:space="preserve">20</w:t>
            </w:r>
          </w:p>
        </w:tc>
      </w:tr>
      <w:tr>
        <w:tc>
          <w:tcPr>
            <w:tcW w:w="510" w:type="dxa"/>
            <w:vMerge w:val="restart"/>
          </w:tcPr>
          <w:p>
            <w:pPr>
              <w:pStyle w:val="0"/>
            </w:pPr>
            <w:r>
              <w:rPr>
                <w:sz w:val="20"/>
              </w:rPr>
              <w:t xml:space="preserve">50.</w:t>
            </w:r>
          </w:p>
        </w:tc>
        <w:tc>
          <w:tcPr>
            <w:tcW w:w="1587" w:type="dxa"/>
          </w:tcPr>
          <w:p>
            <w:pPr>
              <w:pStyle w:val="0"/>
            </w:pPr>
            <w:r>
              <w:rPr>
                <w:sz w:val="20"/>
              </w:rPr>
              <w:t xml:space="preserve">349160</w:t>
            </w:r>
          </w:p>
        </w:tc>
        <w:tc>
          <w:tcPr>
            <w:tcW w:w="3685" w:type="dxa"/>
          </w:tcPr>
          <w:p>
            <w:pPr>
              <w:pStyle w:val="0"/>
            </w:pPr>
            <w:r>
              <w:rPr>
                <w:sz w:val="20"/>
              </w:rPr>
              <w:t xml:space="preserve">Шприц общего назначения/в комплекте с иглой</w:t>
            </w:r>
          </w:p>
        </w:tc>
        <w:tc>
          <w:tcPr>
            <w:tcW w:w="2268" w:type="dxa"/>
            <w:vMerge w:val="restart"/>
          </w:tcPr>
          <w:p>
            <w:pPr>
              <w:pStyle w:val="0"/>
            </w:pPr>
            <w:r>
              <w:rPr>
                <w:sz w:val="20"/>
              </w:rPr>
              <w:t xml:space="preserve">Шприцы для инъекций одноразовые (в том числе и инсулиновые) разных объемов</w:t>
            </w:r>
          </w:p>
        </w:tc>
        <w:tc>
          <w:tcPr>
            <w:tcW w:w="1020" w:type="dxa"/>
            <w:vMerge w:val="restart"/>
          </w:tcPr>
          <w:p>
            <w:pPr>
              <w:pStyle w:val="0"/>
              <w:jc w:val="center"/>
            </w:pPr>
            <w:r>
              <w:rPr>
                <w:sz w:val="20"/>
              </w:rPr>
              <w:t xml:space="preserve">20</w:t>
            </w:r>
          </w:p>
        </w:tc>
      </w:tr>
      <w:tr>
        <w:tc>
          <w:tcPr>
            <w:vMerge w:val="continue"/>
          </w:tcPr>
          <w:p/>
        </w:tc>
        <w:tc>
          <w:tcPr>
            <w:tcW w:w="1587" w:type="dxa"/>
          </w:tcPr>
          <w:p>
            <w:pPr>
              <w:pStyle w:val="0"/>
            </w:pPr>
            <w:r>
              <w:rPr>
                <w:sz w:val="20"/>
              </w:rPr>
              <w:t xml:space="preserve">212430</w:t>
            </w:r>
          </w:p>
        </w:tc>
        <w:tc>
          <w:tcPr>
            <w:tcW w:w="3685" w:type="dxa"/>
          </w:tcPr>
          <w:p>
            <w:pPr>
              <w:pStyle w:val="0"/>
            </w:pPr>
            <w:r>
              <w:rPr>
                <w:sz w:val="20"/>
              </w:rPr>
              <w:t xml:space="preserve">Шприц инсулиновый/в комплекте с иглой, стандартный</w:t>
            </w:r>
          </w:p>
        </w:tc>
        <w:tc>
          <w:tcPr>
            <w:vMerge w:val="continue"/>
          </w:tcPr>
          <w:p/>
        </w:tc>
        <w:tc>
          <w:tcPr>
            <w:vMerge w:val="continue"/>
          </w:tcPr>
          <w:p/>
        </w:tc>
      </w:tr>
      <w:tr>
        <w:tc>
          <w:tcPr>
            <w:tcW w:w="510" w:type="dxa"/>
          </w:tcPr>
          <w:p>
            <w:pPr>
              <w:pStyle w:val="0"/>
            </w:pPr>
            <w:r>
              <w:rPr>
                <w:sz w:val="20"/>
              </w:rPr>
              <w:t xml:space="preserve">51</w:t>
            </w:r>
          </w:p>
        </w:tc>
        <w:tc>
          <w:tcPr>
            <w:tcW w:w="1587" w:type="dxa"/>
          </w:tcPr>
          <w:p>
            <w:pPr>
              <w:pStyle w:val="0"/>
            </w:pPr>
            <w:r>
              <w:rPr>
                <w:sz w:val="20"/>
              </w:rPr>
              <w:t xml:space="preserve">140790</w:t>
            </w:r>
          </w:p>
        </w:tc>
        <w:tc>
          <w:tcPr>
            <w:tcW w:w="3685" w:type="dxa"/>
          </w:tcPr>
          <w:p>
            <w:pPr>
              <w:pStyle w:val="0"/>
            </w:pPr>
            <w:r>
              <w:rPr>
                <w:sz w:val="20"/>
              </w:rPr>
              <w:t xml:space="preserve">Велоэргометр</w:t>
            </w:r>
          </w:p>
        </w:tc>
        <w:tc>
          <w:tcPr>
            <w:tcW w:w="2268" w:type="dxa"/>
          </w:tcPr>
          <w:p>
            <w:pPr>
              <w:pStyle w:val="0"/>
            </w:pPr>
            <w:r>
              <w:rPr>
                <w:sz w:val="20"/>
              </w:rPr>
              <w:t xml:space="preserve">Велоэргометр</w:t>
            </w:r>
          </w:p>
        </w:tc>
        <w:tc>
          <w:tcPr>
            <w:tcW w:w="1020" w:type="dxa"/>
          </w:tcPr>
          <w:p>
            <w:pPr>
              <w:pStyle w:val="0"/>
              <w:jc w:val="center"/>
            </w:pPr>
            <w:r>
              <w:rPr>
                <w:sz w:val="20"/>
              </w:rPr>
              <w:t xml:space="preserve">1</w:t>
            </w:r>
          </w:p>
        </w:tc>
      </w:tr>
      <w:tr>
        <w:tc>
          <w:tcPr>
            <w:tcW w:w="510" w:type="dxa"/>
          </w:tcPr>
          <w:p>
            <w:pPr>
              <w:pStyle w:val="0"/>
            </w:pPr>
            <w:r>
              <w:rPr>
                <w:sz w:val="20"/>
              </w:rPr>
              <w:t xml:space="preserve">52.</w:t>
            </w:r>
          </w:p>
        </w:tc>
        <w:tc>
          <w:tcPr>
            <w:tcW w:w="1587" w:type="dxa"/>
          </w:tcPr>
          <w:p>
            <w:pPr>
              <w:pStyle w:val="0"/>
            </w:pPr>
            <w:r>
              <w:rPr>
                <w:sz w:val="20"/>
              </w:rPr>
            </w:r>
          </w:p>
        </w:tc>
        <w:tc>
          <w:tcPr>
            <w:gridSpan w:val="2"/>
            <w:tcW w:w="5953" w:type="dxa"/>
          </w:tcPr>
          <w:p>
            <w:pPr>
              <w:pStyle w:val="0"/>
            </w:pPr>
            <w:r>
              <w:rPr>
                <w:sz w:val="20"/>
              </w:rPr>
              <w:t xml:space="preserve">Набор для проведения нагрузочного функционального степ-теста (ступеньки высотой 20, 30 и 40 см, метроном)</w:t>
            </w:r>
          </w:p>
        </w:tc>
        <w:tc>
          <w:tcPr>
            <w:tcW w:w="1020" w:type="dxa"/>
          </w:tcPr>
          <w:p>
            <w:pPr>
              <w:pStyle w:val="0"/>
              <w:jc w:val="center"/>
            </w:pPr>
            <w:r>
              <w:rPr>
                <w:sz w:val="20"/>
              </w:rPr>
              <w:t xml:space="preserve">1</w:t>
            </w:r>
          </w:p>
        </w:tc>
      </w:tr>
      <w:tr>
        <w:tc>
          <w:tcPr>
            <w:tcW w:w="510" w:type="dxa"/>
          </w:tcPr>
          <w:p>
            <w:pPr>
              <w:pStyle w:val="0"/>
            </w:pPr>
            <w:r>
              <w:rPr>
                <w:sz w:val="20"/>
              </w:rPr>
              <w:t xml:space="preserve">53.</w:t>
            </w:r>
          </w:p>
        </w:tc>
        <w:tc>
          <w:tcPr>
            <w:tcW w:w="1587" w:type="dxa"/>
          </w:tcPr>
          <w:p>
            <w:pPr>
              <w:pStyle w:val="0"/>
            </w:pPr>
            <w:r>
              <w:rPr>
                <w:sz w:val="20"/>
              </w:rPr>
            </w:r>
          </w:p>
        </w:tc>
        <w:tc>
          <w:tcPr>
            <w:gridSpan w:val="2"/>
            <w:tcW w:w="5953" w:type="dxa"/>
          </w:tcPr>
          <w:p>
            <w:pPr>
              <w:pStyle w:val="0"/>
            </w:pPr>
            <w:r>
              <w:rPr>
                <w:sz w:val="20"/>
              </w:rPr>
              <w:t xml:space="preserve">Сертифицированный аппаратно-программный комплекс медицинского экспресс-обследования функционального состояния здоровья</w:t>
            </w:r>
          </w:p>
        </w:tc>
        <w:tc>
          <w:tcPr>
            <w:tcW w:w="1020" w:type="dxa"/>
          </w:tcPr>
          <w:p>
            <w:pPr>
              <w:pStyle w:val="0"/>
              <w:jc w:val="center"/>
            </w:pPr>
            <w:r>
              <w:rPr>
                <w:sz w:val="20"/>
              </w:rPr>
              <w:t xml:space="preserve">1</w:t>
            </w:r>
          </w:p>
        </w:tc>
      </w:tr>
      <w:tr>
        <w:tc>
          <w:tcPr>
            <w:tcW w:w="510" w:type="dxa"/>
          </w:tcPr>
          <w:p>
            <w:pPr>
              <w:pStyle w:val="0"/>
            </w:pPr>
            <w:r>
              <w:rPr>
                <w:sz w:val="20"/>
              </w:rPr>
              <w:t xml:space="preserve">54.</w:t>
            </w:r>
          </w:p>
        </w:tc>
        <w:tc>
          <w:tcPr>
            <w:tcW w:w="1587" w:type="dxa"/>
          </w:tcPr>
          <w:p>
            <w:pPr>
              <w:pStyle w:val="0"/>
            </w:pPr>
            <w:r>
              <w:rPr>
                <w:sz w:val="20"/>
              </w:rPr>
              <w:t xml:space="preserve">103780</w:t>
            </w:r>
          </w:p>
        </w:tc>
        <w:tc>
          <w:tcPr>
            <w:tcW w:w="3685" w:type="dxa"/>
          </w:tcPr>
          <w:p>
            <w:pPr>
              <w:pStyle w:val="0"/>
            </w:pPr>
            <w:r>
              <w:rPr>
                <w:sz w:val="20"/>
              </w:rPr>
              <w:t xml:space="preserve">Динамометр ручной, без электропитания</w:t>
            </w:r>
          </w:p>
        </w:tc>
        <w:tc>
          <w:tcPr>
            <w:tcW w:w="2268" w:type="dxa"/>
          </w:tcPr>
          <w:p>
            <w:pPr>
              <w:pStyle w:val="0"/>
            </w:pPr>
            <w:r>
              <w:rPr>
                <w:sz w:val="20"/>
              </w:rPr>
              <w:t xml:space="preserve">Динамометр кистевой</w:t>
            </w:r>
          </w:p>
        </w:tc>
        <w:tc>
          <w:tcPr>
            <w:tcW w:w="1020" w:type="dxa"/>
          </w:tcPr>
          <w:p>
            <w:pPr>
              <w:pStyle w:val="0"/>
              <w:jc w:val="center"/>
            </w:pPr>
            <w:r>
              <w:rPr>
                <w:sz w:val="20"/>
              </w:rPr>
              <w:t xml:space="preserve">2</w:t>
            </w:r>
          </w:p>
        </w:tc>
      </w:tr>
      <w:tr>
        <w:tc>
          <w:tcPr>
            <w:tcW w:w="510" w:type="dxa"/>
          </w:tcPr>
          <w:p>
            <w:pPr>
              <w:pStyle w:val="0"/>
            </w:pPr>
            <w:r>
              <w:rPr>
                <w:sz w:val="20"/>
              </w:rPr>
              <w:t xml:space="preserve">55.</w:t>
            </w:r>
          </w:p>
        </w:tc>
        <w:tc>
          <w:tcPr>
            <w:tcW w:w="1587" w:type="dxa"/>
          </w:tcPr>
          <w:p>
            <w:pPr>
              <w:pStyle w:val="0"/>
            </w:pPr>
            <w:r>
              <w:rPr>
                <w:sz w:val="20"/>
              </w:rPr>
              <w:t xml:space="preserve">103790</w:t>
            </w:r>
          </w:p>
        </w:tc>
        <w:tc>
          <w:tcPr>
            <w:tcW w:w="3685" w:type="dxa"/>
          </w:tcPr>
          <w:p>
            <w:pPr>
              <w:pStyle w:val="0"/>
            </w:pPr>
            <w:r>
              <w:rPr>
                <w:sz w:val="20"/>
              </w:rPr>
              <w:t xml:space="preserve">Динамометр спины</w:t>
            </w:r>
          </w:p>
        </w:tc>
        <w:tc>
          <w:tcPr>
            <w:tcW w:w="2268" w:type="dxa"/>
          </w:tcPr>
          <w:p>
            <w:pPr>
              <w:pStyle w:val="0"/>
            </w:pPr>
            <w:r>
              <w:rPr>
                <w:sz w:val="20"/>
              </w:rPr>
              <w:t xml:space="preserve">Динамометр становый</w:t>
            </w:r>
          </w:p>
        </w:tc>
        <w:tc>
          <w:tcPr>
            <w:tcW w:w="1020" w:type="dxa"/>
          </w:tcPr>
          <w:p>
            <w:pPr>
              <w:pStyle w:val="0"/>
              <w:jc w:val="center"/>
            </w:pPr>
            <w:r>
              <w:rPr>
                <w:sz w:val="20"/>
              </w:rPr>
              <w:t xml:space="preserve">1</w:t>
            </w:r>
          </w:p>
        </w:tc>
      </w:tr>
      <w:tr>
        <w:tc>
          <w:tcPr>
            <w:tcW w:w="510" w:type="dxa"/>
          </w:tcPr>
          <w:p>
            <w:pPr>
              <w:pStyle w:val="0"/>
            </w:pPr>
            <w:r>
              <w:rPr>
                <w:sz w:val="20"/>
              </w:rPr>
              <w:t xml:space="preserve">56.</w:t>
            </w:r>
          </w:p>
        </w:tc>
        <w:tc>
          <w:tcPr>
            <w:tcW w:w="1587" w:type="dxa"/>
          </w:tcPr>
          <w:p>
            <w:pPr>
              <w:pStyle w:val="0"/>
            </w:pPr>
            <w:r>
              <w:rPr>
                <w:sz w:val="20"/>
              </w:rPr>
              <w:t xml:space="preserve">232490</w:t>
            </w:r>
          </w:p>
        </w:tc>
        <w:tc>
          <w:tcPr>
            <w:tcW w:w="3685" w:type="dxa"/>
          </w:tcPr>
          <w:p>
            <w:pPr>
              <w:pStyle w:val="0"/>
            </w:pPr>
            <w:r>
              <w:rPr>
                <w:sz w:val="20"/>
              </w:rPr>
              <w:t xml:space="preserve">Спирометр-диагностический</w:t>
            </w:r>
          </w:p>
        </w:tc>
        <w:tc>
          <w:tcPr>
            <w:tcW w:w="2268" w:type="dxa"/>
          </w:tcPr>
          <w:p>
            <w:pPr>
              <w:pStyle w:val="0"/>
            </w:pPr>
            <w:r>
              <w:rPr>
                <w:sz w:val="20"/>
              </w:rPr>
              <w:t xml:space="preserve">Спирометр</w:t>
            </w:r>
          </w:p>
        </w:tc>
        <w:tc>
          <w:tcPr>
            <w:tcW w:w="1020" w:type="dxa"/>
          </w:tcPr>
          <w:p>
            <w:pPr>
              <w:pStyle w:val="0"/>
              <w:jc w:val="center"/>
            </w:pPr>
            <w:r>
              <w:rPr>
                <w:sz w:val="20"/>
              </w:rPr>
              <w:t xml:space="preserve">1</w:t>
            </w:r>
          </w:p>
        </w:tc>
      </w:tr>
      <w:tr>
        <w:tc>
          <w:tcPr>
            <w:tcW w:w="510" w:type="dxa"/>
          </w:tcPr>
          <w:p>
            <w:pPr>
              <w:pStyle w:val="0"/>
            </w:pPr>
            <w:r>
              <w:rPr>
                <w:sz w:val="20"/>
              </w:rPr>
              <w:t xml:space="preserve">57.</w:t>
            </w:r>
          </w:p>
        </w:tc>
        <w:tc>
          <w:tcPr>
            <w:tcW w:w="1587" w:type="dxa"/>
          </w:tcPr>
          <w:p>
            <w:pPr>
              <w:pStyle w:val="0"/>
            </w:pPr>
            <w:r>
              <w:rPr>
                <w:sz w:val="20"/>
              </w:rPr>
            </w:r>
          </w:p>
        </w:tc>
        <w:tc>
          <w:tcPr>
            <w:gridSpan w:val="2"/>
            <w:tcW w:w="5953" w:type="dxa"/>
          </w:tcPr>
          <w:p>
            <w:pPr>
              <w:pStyle w:val="0"/>
            </w:pPr>
            <w:r>
              <w:rPr>
                <w:sz w:val="20"/>
              </w:rPr>
              <w:t xml:space="preserve">Сантиметровая лента</w:t>
            </w:r>
          </w:p>
        </w:tc>
        <w:tc>
          <w:tcPr>
            <w:tcW w:w="1020" w:type="dxa"/>
          </w:tcPr>
          <w:p>
            <w:pPr>
              <w:pStyle w:val="0"/>
              <w:jc w:val="center"/>
            </w:pPr>
            <w:r>
              <w:rPr>
                <w:sz w:val="20"/>
              </w:rPr>
              <w:t xml:space="preserve">3</w:t>
            </w:r>
          </w:p>
        </w:tc>
      </w:tr>
      <w:tr>
        <w:tc>
          <w:tcPr>
            <w:tcW w:w="510" w:type="dxa"/>
            <w:vMerge w:val="restart"/>
          </w:tcPr>
          <w:p>
            <w:pPr>
              <w:pStyle w:val="0"/>
            </w:pPr>
            <w:r>
              <w:rPr>
                <w:sz w:val="20"/>
              </w:rPr>
              <w:t xml:space="preserve">58.</w:t>
            </w:r>
          </w:p>
        </w:tc>
        <w:tc>
          <w:tcPr>
            <w:tcW w:w="1587" w:type="dxa"/>
          </w:tcPr>
          <w:p>
            <w:pPr>
              <w:pStyle w:val="0"/>
            </w:pPr>
            <w:r>
              <w:rPr>
                <w:sz w:val="20"/>
              </w:rPr>
              <w:t xml:space="preserve">169020</w:t>
            </w:r>
          </w:p>
        </w:tc>
        <w:tc>
          <w:tcPr>
            <w:tcW w:w="3685" w:type="dxa"/>
          </w:tcPr>
          <w:p>
            <w:pPr>
              <w:pStyle w:val="0"/>
            </w:pPr>
            <w:r>
              <w:rPr>
                <w:sz w:val="20"/>
              </w:rPr>
              <w:t xml:space="preserve">Калипер для измерения кожножировой складки, электронный</w:t>
            </w:r>
          </w:p>
        </w:tc>
        <w:tc>
          <w:tcPr>
            <w:tcW w:w="2268" w:type="dxa"/>
            <w:vMerge w:val="restart"/>
          </w:tcPr>
          <w:p>
            <w:pPr>
              <w:pStyle w:val="0"/>
            </w:pPr>
            <w:r>
              <w:rPr>
                <w:sz w:val="20"/>
              </w:rPr>
              <w:t xml:space="preserve">Калипер</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169030</w:t>
            </w:r>
          </w:p>
        </w:tc>
        <w:tc>
          <w:tcPr>
            <w:tcW w:w="3685" w:type="dxa"/>
          </w:tcPr>
          <w:p>
            <w:pPr>
              <w:pStyle w:val="0"/>
            </w:pPr>
            <w:r>
              <w:rPr>
                <w:sz w:val="20"/>
              </w:rPr>
              <w:t xml:space="preserve">Калипер для измерения кожножировой складки, ручной</w:t>
            </w:r>
          </w:p>
        </w:tc>
        <w:tc>
          <w:tcPr>
            <w:vMerge w:val="continue"/>
          </w:tcPr>
          <w:p/>
        </w:tc>
        <w:tc>
          <w:tcPr>
            <w:vMerge w:val="continue"/>
          </w:tcPr>
          <w:p/>
        </w:tc>
      </w:tr>
      <w:tr>
        <w:tc>
          <w:tcPr>
            <w:tcW w:w="510" w:type="dxa"/>
            <w:vMerge w:val="restart"/>
          </w:tcPr>
          <w:p>
            <w:pPr>
              <w:pStyle w:val="0"/>
            </w:pPr>
            <w:r>
              <w:rPr>
                <w:sz w:val="20"/>
              </w:rPr>
              <w:t xml:space="preserve">59.</w:t>
            </w:r>
          </w:p>
        </w:tc>
        <w:tc>
          <w:tcPr>
            <w:tcW w:w="1587" w:type="dxa"/>
          </w:tcPr>
          <w:p>
            <w:pPr>
              <w:pStyle w:val="0"/>
            </w:pPr>
            <w:r>
              <w:rPr>
                <w:sz w:val="20"/>
              </w:rPr>
              <w:t xml:space="preserve">124500</w:t>
            </w:r>
          </w:p>
        </w:tc>
        <w:tc>
          <w:tcPr>
            <w:tcW w:w="3685" w:type="dxa"/>
          </w:tcPr>
          <w:p>
            <w:pPr>
              <w:pStyle w:val="0"/>
            </w:pPr>
            <w:r>
              <w:rPr>
                <w:sz w:val="20"/>
              </w:rPr>
              <w:t xml:space="preserve">Весы аналитические механические</w:t>
            </w:r>
          </w:p>
        </w:tc>
        <w:tc>
          <w:tcPr>
            <w:tcW w:w="2268" w:type="dxa"/>
            <w:vMerge w:val="restart"/>
          </w:tcPr>
          <w:p>
            <w:pPr>
              <w:pStyle w:val="0"/>
            </w:pPr>
            <w:r>
              <w:rPr>
                <w:sz w:val="20"/>
              </w:rPr>
              <w:t xml:space="preserve">Весы медицинские</w:t>
            </w:r>
          </w:p>
        </w:tc>
        <w:tc>
          <w:tcPr>
            <w:tcW w:w="1020" w:type="dxa"/>
            <w:vMerge w:val="restart"/>
          </w:tcPr>
          <w:p>
            <w:pPr>
              <w:pStyle w:val="0"/>
              <w:jc w:val="center"/>
            </w:pPr>
            <w:r>
              <w:rPr>
                <w:sz w:val="20"/>
              </w:rPr>
              <w:t xml:space="preserve">1</w:t>
            </w:r>
          </w:p>
        </w:tc>
      </w:tr>
      <w:tr>
        <w:tc>
          <w:tcPr>
            <w:vMerge w:val="continue"/>
          </w:tcPr>
          <w:p/>
        </w:tc>
        <w:tc>
          <w:tcPr>
            <w:tcW w:w="1587" w:type="dxa"/>
          </w:tcPr>
          <w:p>
            <w:pPr>
              <w:pStyle w:val="0"/>
            </w:pPr>
            <w:r>
              <w:rPr>
                <w:sz w:val="20"/>
              </w:rPr>
              <w:t xml:space="preserve">258800</w:t>
            </w:r>
          </w:p>
        </w:tc>
        <w:tc>
          <w:tcPr>
            <w:tcW w:w="3685" w:type="dxa"/>
          </w:tcPr>
          <w:p>
            <w:pPr>
              <w:pStyle w:val="0"/>
            </w:pPr>
            <w:r>
              <w:rPr>
                <w:sz w:val="20"/>
              </w:rPr>
              <w:t xml:space="preserve">Весы напольные, электронные</w:t>
            </w:r>
          </w:p>
        </w:tc>
        <w:tc>
          <w:tcPr>
            <w:vMerge w:val="continue"/>
          </w:tcPr>
          <w:p/>
        </w:tc>
        <w:tc>
          <w:tcPr>
            <w:vMerge w:val="continue"/>
          </w:tcPr>
          <w:p/>
        </w:tc>
      </w:tr>
      <w:tr>
        <w:tc>
          <w:tcPr>
            <w:vMerge w:val="continue"/>
          </w:tcPr>
          <w:p/>
        </w:tc>
        <w:tc>
          <w:tcPr>
            <w:tcW w:w="1587" w:type="dxa"/>
          </w:tcPr>
          <w:p>
            <w:pPr>
              <w:pStyle w:val="0"/>
            </w:pPr>
            <w:r>
              <w:rPr>
                <w:sz w:val="20"/>
              </w:rPr>
              <w:t xml:space="preserve">258840</w:t>
            </w:r>
          </w:p>
        </w:tc>
        <w:tc>
          <w:tcPr>
            <w:tcW w:w="3685" w:type="dxa"/>
          </w:tcPr>
          <w:p>
            <w:pPr>
              <w:pStyle w:val="0"/>
            </w:pPr>
            <w:r>
              <w:rPr>
                <w:sz w:val="20"/>
              </w:rPr>
              <w:t xml:space="preserve">Весы напольные, механические</w:t>
            </w:r>
          </w:p>
        </w:tc>
        <w:tc>
          <w:tcPr>
            <w:vMerge w:val="continue"/>
          </w:tcPr>
          <w:p/>
        </w:tc>
        <w:tc>
          <w:tcPr>
            <w:vMerge w:val="continue"/>
          </w:tcPr>
          <w:p/>
        </w:tc>
      </w:tr>
      <w:tr>
        <w:tc>
          <w:tcPr>
            <w:tcW w:w="510" w:type="dxa"/>
          </w:tcPr>
          <w:p>
            <w:pPr>
              <w:pStyle w:val="0"/>
            </w:pPr>
            <w:r>
              <w:rPr>
                <w:sz w:val="20"/>
              </w:rPr>
              <w:t xml:space="preserve">60.</w:t>
            </w:r>
          </w:p>
        </w:tc>
        <w:tc>
          <w:tcPr>
            <w:tcW w:w="1587" w:type="dxa"/>
          </w:tcPr>
          <w:p>
            <w:pPr>
              <w:pStyle w:val="0"/>
            </w:pPr>
            <w:r>
              <w:rPr>
                <w:sz w:val="20"/>
              </w:rPr>
              <w:t xml:space="preserve">157600</w:t>
            </w:r>
          </w:p>
        </w:tc>
        <w:tc>
          <w:tcPr>
            <w:tcW w:w="3685" w:type="dxa"/>
          </w:tcPr>
          <w:p>
            <w:pPr>
              <w:pStyle w:val="0"/>
            </w:pPr>
            <w:r>
              <w:rPr>
                <w:sz w:val="20"/>
              </w:rPr>
              <w:t xml:space="preserve">Ростомер медицинский</w:t>
            </w:r>
          </w:p>
        </w:tc>
        <w:tc>
          <w:tcPr>
            <w:tcW w:w="2268" w:type="dxa"/>
          </w:tcPr>
          <w:p>
            <w:pPr>
              <w:pStyle w:val="0"/>
            </w:pPr>
            <w:r>
              <w:rPr>
                <w:sz w:val="20"/>
              </w:rPr>
              <w:t xml:space="preserve">Ростомер</w:t>
            </w:r>
          </w:p>
        </w:tc>
        <w:tc>
          <w:tcPr>
            <w:tcW w:w="1020" w:type="dxa"/>
          </w:tcPr>
          <w:p>
            <w:pPr>
              <w:pStyle w:val="0"/>
              <w:jc w:val="center"/>
            </w:pPr>
            <w:r>
              <w:rPr>
                <w:sz w:val="20"/>
              </w:rPr>
              <w:t xml:space="preserve">1</w:t>
            </w:r>
          </w:p>
        </w:tc>
      </w:tr>
      <w:tr>
        <w:tc>
          <w:tcPr>
            <w:tcW w:w="510" w:type="dxa"/>
          </w:tcPr>
          <w:p>
            <w:pPr>
              <w:pStyle w:val="0"/>
            </w:pPr>
            <w:r>
              <w:rPr>
                <w:sz w:val="20"/>
              </w:rPr>
              <w:t xml:space="preserve">61.</w:t>
            </w:r>
          </w:p>
        </w:tc>
        <w:tc>
          <w:tcPr>
            <w:tcW w:w="1587" w:type="dxa"/>
          </w:tcPr>
          <w:p>
            <w:pPr>
              <w:pStyle w:val="0"/>
            </w:pPr>
            <w:r>
              <w:rPr>
                <w:sz w:val="20"/>
              </w:rPr>
              <w:t xml:space="preserve">342460</w:t>
            </w:r>
          </w:p>
        </w:tc>
        <w:tc>
          <w:tcPr>
            <w:tcW w:w="3685" w:type="dxa"/>
          </w:tcPr>
          <w:p>
            <w:pPr>
              <w:pStyle w:val="0"/>
            </w:pPr>
            <w:r>
              <w:rPr>
                <w:sz w:val="20"/>
              </w:rPr>
              <w:t xml:space="preserve">Плантограф</w:t>
            </w:r>
          </w:p>
        </w:tc>
        <w:tc>
          <w:tcPr>
            <w:tcW w:w="2268" w:type="dxa"/>
          </w:tcPr>
          <w:p>
            <w:pPr>
              <w:pStyle w:val="0"/>
            </w:pPr>
            <w:r>
              <w:rPr>
                <w:sz w:val="20"/>
              </w:rPr>
              <w:t xml:space="preserve">Плантограф</w:t>
            </w:r>
          </w:p>
        </w:tc>
        <w:tc>
          <w:tcPr>
            <w:tcW w:w="1020" w:type="dxa"/>
          </w:tcPr>
          <w:p>
            <w:pPr>
              <w:pStyle w:val="0"/>
              <w:jc w:val="center"/>
            </w:pPr>
            <w:r>
              <w:rPr>
                <w:sz w:val="20"/>
              </w:rPr>
              <w:t xml:space="preserve">1</w:t>
            </w:r>
          </w:p>
        </w:tc>
      </w:tr>
      <w:tr>
        <w:tc>
          <w:tcPr>
            <w:tcW w:w="510" w:type="dxa"/>
          </w:tcPr>
          <w:p>
            <w:pPr>
              <w:pStyle w:val="0"/>
            </w:pPr>
            <w:r>
              <w:rPr>
                <w:sz w:val="20"/>
              </w:rPr>
              <w:t xml:space="preserve">62.</w:t>
            </w:r>
          </w:p>
        </w:tc>
        <w:tc>
          <w:tcPr>
            <w:tcW w:w="1587" w:type="dxa"/>
          </w:tcPr>
          <w:p>
            <w:pPr>
              <w:pStyle w:val="0"/>
            </w:pPr>
            <w:r>
              <w:rPr>
                <w:sz w:val="20"/>
              </w:rPr>
              <w:t xml:space="preserve">181060</w:t>
            </w:r>
          </w:p>
        </w:tc>
        <w:tc>
          <w:tcPr>
            <w:tcW w:w="3685" w:type="dxa"/>
          </w:tcPr>
          <w:p>
            <w:pPr>
              <w:pStyle w:val="0"/>
            </w:pPr>
            <w:r>
              <w:rPr>
                <w:sz w:val="20"/>
              </w:rPr>
              <w:t xml:space="preserve">Угломер ручной</w:t>
            </w:r>
          </w:p>
        </w:tc>
        <w:tc>
          <w:tcPr>
            <w:tcW w:w="2268" w:type="dxa"/>
          </w:tcPr>
          <w:p>
            <w:pPr>
              <w:pStyle w:val="0"/>
            </w:pPr>
            <w:r>
              <w:rPr>
                <w:sz w:val="20"/>
              </w:rPr>
              <w:t xml:space="preserve">Набор угломеров для гониометрии</w:t>
            </w:r>
          </w:p>
        </w:tc>
        <w:tc>
          <w:tcPr>
            <w:tcW w:w="1020" w:type="dxa"/>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2"/>
        <w:jc w:val="center"/>
      </w:pPr>
      <w:r>
        <w:rPr>
          <w:sz w:val="20"/>
        </w:rPr>
        <w:t xml:space="preserve">ПОЛОЖЕНИЕ</w:t>
      </w:r>
    </w:p>
    <w:p>
      <w:pPr>
        <w:pStyle w:val="2"/>
        <w:jc w:val="center"/>
      </w:pPr>
      <w:r>
        <w:rPr>
          <w:sz w:val="20"/>
        </w:rPr>
        <w:t xml:space="preserve">ОБ ОРГАНИЗАЦИИ ДЕЯТЕЛЬНОСТИ ВРАЧЕБНО-ФИЗКУЛЬТУРНОГО</w:t>
      </w:r>
    </w:p>
    <w:p>
      <w:pPr>
        <w:pStyle w:val="2"/>
        <w:jc w:val="center"/>
      </w:pPr>
      <w:r>
        <w:rPr>
          <w:sz w:val="20"/>
        </w:rPr>
        <w:t xml:space="preserve">ДИСПАНСЕРА, ЦЕНТРА ЛЕЧЕБНОЙ ФИЗКУЛЬТУРЫ</w:t>
      </w:r>
    </w:p>
    <w:p>
      <w:pPr>
        <w:pStyle w:val="2"/>
        <w:jc w:val="center"/>
      </w:pPr>
      <w:r>
        <w:rPr>
          <w:sz w:val="20"/>
        </w:rPr>
        <w:t xml:space="preserve">И СПОРТИВНОЙ МЕДИЦИНЫ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5"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регулирует вопросы организации деятельности врачебно-физкультурного диспансера, центра лечебной физкультуры и спортивной медицины (далее - ВФД).</w:t>
      </w:r>
    </w:p>
    <w:p>
      <w:pPr>
        <w:pStyle w:val="0"/>
        <w:spacing w:before="200" w:line-rule="auto"/>
        <w:ind w:firstLine="540"/>
        <w:jc w:val="both"/>
      </w:pPr>
      <w:r>
        <w:rPr>
          <w:sz w:val="20"/>
        </w:rPr>
        <w:t xml:space="preserve">2. ВФД создается для оказания первичной медико-санитарной помощи и/или специализированной медицинской помощи лицам, занимающимся физической культурой и спортом.</w:t>
      </w:r>
    </w:p>
    <w:p>
      <w:pPr>
        <w:pStyle w:val="0"/>
        <w:spacing w:before="200" w:line-rule="auto"/>
        <w:ind w:firstLine="540"/>
        <w:jc w:val="both"/>
      </w:pPr>
      <w:r>
        <w:rPr>
          <w:sz w:val="20"/>
        </w:rPr>
        <w:t xml:space="preserve">3. Структура и штатная численность медицинского персонала ВФД устанавливаются его руководителем исходя из объема проводимой лечебно-диагностической работы и численности обслуживаемого населения с учетом рекомендуемой структуры, и штатных нормативов медицинского персонала.</w:t>
      </w:r>
    </w:p>
    <w:p>
      <w:pPr>
        <w:pStyle w:val="0"/>
        <w:spacing w:before="200" w:line-rule="auto"/>
        <w:ind w:firstLine="540"/>
        <w:jc w:val="both"/>
      </w:pPr>
      <w:r>
        <w:rPr>
          <w:sz w:val="20"/>
        </w:rPr>
        <w:t xml:space="preserve">4. ВФД координирует деятельность по профилю работы с медицинскими, спортивными, образовательными, общественными и иными организациями в целях оптимизации осуществляемой деятельности.</w:t>
      </w:r>
    </w:p>
    <w:p>
      <w:pPr>
        <w:pStyle w:val="0"/>
        <w:spacing w:before="200" w:line-rule="auto"/>
        <w:ind w:firstLine="540"/>
        <w:jc w:val="both"/>
      </w:pPr>
      <w:r>
        <w:rPr>
          <w:sz w:val="20"/>
        </w:rPr>
        <w:t xml:space="preserve">5. ВФД осуществляет следующие функции:</w:t>
      </w:r>
    </w:p>
    <w:p>
      <w:pPr>
        <w:pStyle w:val="0"/>
        <w:spacing w:before="200" w:line-rule="auto"/>
        <w:ind w:firstLine="540"/>
        <w:jc w:val="both"/>
      </w:pPr>
      <w:r>
        <w:rPr>
          <w:sz w:val="20"/>
        </w:rPr>
        <w:t xml:space="preserve">медицинское обеспечение лиц, занимающихся физической культурой и спортом;</w:t>
      </w:r>
    </w:p>
    <w:p>
      <w:pPr>
        <w:pStyle w:val="0"/>
        <w:spacing w:before="200" w:line-rule="auto"/>
        <w:ind w:firstLine="540"/>
        <w:jc w:val="both"/>
      </w:pPr>
      <w:r>
        <w:rPr>
          <w:sz w:val="20"/>
        </w:rPr>
        <w:t xml:space="preserve">профилактика заболеваний и травм, в том числе влекущих утрату трудоспособности у спортсменов в связи с занятиями спортом;</w:t>
      </w:r>
    </w:p>
    <w:p>
      <w:pPr>
        <w:pStyle w:val="0"/>
        <w:spacing w:before="200" w:line-rule="auto"/>
        <w:ind w:firstLine="540"/>
        <w:jc w:val="both"/>
      </w:pPr>
      <w:r>
        <w:rPr>
          <w:sz w:val="20"/>
        </w:rPr>
        <w:t xml:space="preserve">оздоровление детей и молодежи на этапах физического воспитания;</w:t>
      </w:r>
    </w:p>
    <w:p>
      <w:pPr>
        <w:pStyle w:val="0"/>
        <w:spacing w:before="200" w:line-rule="auto"/>
        <w:ind w:firstLine="540"/>
        <w:jc w:val="both"/>
      </w:pPr>
      <w:r>
        <w:rPr>
          <w:sz w:val="20"/>
        </w:rPr>
        <w:t xml:space="preserve">повышение эффективности использования средств физической культуры, в том числе лечебной физкультуры, для сохранения и восстановления здоровья населения;</w:t>
      </w:r>
    </w:p>
    <w:p>
      <w:pPr>
        <w:pStyle w:val="0"/>
        <w:spacing w:before="200" w:line-rule="auto"/>
        <w:ind w:firstLine="540"/>
        <w:jc w:val="both"/>
      </w:pPr>
      <w:r>
        <w:rPr>
          <w:sz w:val="20"/>
        </w:rPr>
        <w:t xml:space="preserve">проведение медицинских осмотров лиц, занимающихся физической культурой и спортом, решения вопроса о допуске к занятиям физической культурой и спортом, выдача медицинских заключений о допуске;</w:t>
      </w:r>
    </w:p>
    <w:p>
      <w:pPr>
        <w:pStyle w:val="0"/>
        <w:spacing w:before="200" w:line-rule="auto"/>
        <w:ind w:firstLine="540"/>
        <w:jc w:val="both"/>
      </w:pPr>
      <w:r>
        <w:rPr>
          <w:sz w:val="20"/>
        </w:rPr>
        <w:t xml:space="preserve">мероприятия по предотвращению допинга в спорте и борьбе с ним;</w:t>
      </w:r>
    </w:p>
    <w:p>
      <w:pPr>
        <w:pStyle w:val="0"/>
        <w:spacing w:before="200" w:line-rule="auto"/>
        <w:ind w:firstLine="540"/>
        <w:jc w:val="both"/>
      </w:pPr>
      <w:r>
        <w:rPr>
          <w:sz w:val="20"/>
        </w:rPr>
        <w:t xml:space="preserve">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pPr>
        <w:pStyle w:val="0"/>
        <w:spacing w:before="200" w:line-rule="auto"/>
        <w:ind w:firstLine="540"/>
        <w:jc w:val="both"/>
      </w:pPr>
      <w:r>
        <w:rPr>
          <w:sz w:val="20"/>
        </w:rPr>
        <w:t xml:space="preserve">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pPr>
        <w:pStyle w:val="0"/>
        <w:spacing w:before="200" w:line-rule="auto"/>
        <w:ind w:firstLine="540"/>
        <w:jc w:val="both"/>
      </w:pPr>
      <w:r>
        <w:rPr>
          <w:sz w:val="20"/>
        </w:rPr>
        <w:t xml:space="preserve">осуществление диспансерного наблюдения за состоянием здоровья спортсменов, своевременное проведение их обследования, лечения и реабилитации;</w:t>
      </w:r>
    </w:p>
    <w:p>
      <w:pPr>
        <w:pStyle w:val="0"/>
        <w:spacing w:before="200" w:line-rule="auto"/>
        <w:ind w:firstLine="540"/>
        <w:jc w:val="both"/>
      </w:pPr>
      <w:r>
        <w:rPr>
          <w:sz w:val="20"/>
        </w:rPr>
        <w:t xml:space="preserve">проведение экспертизы временной нетрудоспособности спортсменов, направление спортсменов на медико-социальную экспертизу;</w:t>
      </w:r>
    </w:p>
    <w:p>
      <w:pPr>
        <w:pStyle w:val="0"/>
        <w:spacing w:before="200" w:line-rule="auto"/>
        <w:ind w:firstLine="540"/>
        <w:jc w:val="both"/>
      </w:pPr>
      <w:r>
        <w:rPr>
          <w:sz w:val="20"/>
        </w:rPr>
        <w:t xml:space="preserve">участие в медико-педагогической части спортивного отбора лиц при зачислении в учреждения и организации физкультурно-спортивной направленности, проведение консультаций по выбору вида спорта, спортивной специализации на основании данных, полученных в результате обследования и тестирования;</w:t>
      </w:r>
    </w:p>
    <w:p>
      <w:pPr>
        <w:pStyle w:val="0"/>
        <w:spacing w:before="200" w:line-rule="auto"/>
        <w:ind w:firstLine="540"/>
        <w:jc w:val="both"/>
      </w:pPr>
      <w:r>
        <w:rPr>
          <w:sz w:val="20"/>
        </w:rPr>
        <w:t xml:space="preserve">проведение медицинской реабилитации;</w:t>
      </w:r>
    </w:p>
    <w:p>
      <w:pPr>
        <w:pStyle w:val="0"/>
        <w:spacing w:before="200" w:line-rule="auto"/>
        <w:ind w:firstLine="540"/>
        <w:jc w:val="both"/>
      </w:pPr>
      <w:r>
        <w:rPr>
          <w:sz w:val="20"/>
        </w:rPr>
        <w:t xml:space="preserve">лечение с применением методов лечебной физкультуры;</w:t>
      </w:r>
    </w:p>
    <w:p>
      <w:pPr>
        <w:pStyle w:val="0"/>
        <w:spacing w:before="200" w:line-rule="auto"/>
        <w:ind w:firstLine="540"/>
        <w:jc w:val="both"/>
      </w:pPr>
      <w:r>
        <w:rPr>
          <w:sz w:val="20"/>
        </w:rPr>
        <w:t xml:space="preserve">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w:t>
      </w:r>
    </w:p>
    <w:p>
      <w:pPr>
        <w:pStyle w:val="0"/>
        <w:jc w:val="both"/>
      </w:pPr>
      <w:r>
        <w:rPr>
          <w:sz w:val="20"/>
        </w:rPr>
        <w:t xml:space="preserve">(в ред. </w:t>
      </w:r>
      <w:hyperlink w:history="0" r:id="rId86"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медицинское обеспечение лиц, занимающихся спортом, на учебно-тренировочных сборах, спортивных соревнованиях, в спортивно-оздоровительных лагерях;</w:t>
      </w:r>
    </w:p>
    <w:p>
      <w:pPr>
        <w:pStyle w:val="0"/>
        <w:jc w:val="both"/>
      </w:pPr>
      <w:r>
        <w:rPr>
          <w:sz w:val="20"/>
        </w:rPr>
        <w:t xml:space="preserve">(в ред. </w:t>
      </w:r>
      <w:hyperlink w:history="0" r:id="rId87"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проведение медицинского обеспечения физкультурных и спортивных мероприятий, мероприятий по оценке выполнения нормативов испытаний (тестов) комплекса ГТО, в том числе инвалидов и лиц с ограниченными возможностями здоровья,</w:t>
      </w:r>
    </w:p>
    <w:p>
      <w:pPr>
        <w:pStyle w:val="0"/>
        <w:spacing w:before="200" w:line-rule="auto"/>
        <w:ind w:firstLine="540"/>
        <w:jc w:val="both"/>
      </w:pPr>
      <w:r>
        <w:rPr>
          <w:sz w:val="20"/>
        </w:rPr>
        <w:t xml:space="preserve">оказание медицинской помощи спортсменам в неотложной форме, направление их на госпитализацию;</w:t>
      </w:r>
    </w:p>
    <w:p>
      <w:pPr>
        <w:pStyle w:val="0"/>
        <w:spacing w:before="200" w:line-rule="auto"/>
        <w:ind w:firstLine="540"/>
        <w:jc w:val="both"/>
      </w:pPr>
      <w:r>
        <w:rPr>
          <w:sz w:val="20"/>
        </w:rPr>
        <w:t xml:space="preserve">проведение консультативного приема населения различных возрастных групп с выдачей рекомендаций по оздоровительным двигательным режимам, закаливанию, применению средств и методов физической культуры и спорта в целях укрепления здоровья;</w:t>
      </w:r>
    </w:p>
    <w:p>
      <w:pPr>
        <w:pStyle w:val="0"/>
        <w:spacing w:before="200" w:line-rule="auto"/>
        <w:ind w:firstLine="540"/>
        <w:jc w:val="both"/>
      </w:pPr>
      <w:r>
        <w:rPr>
          <w:sz w:val="20"/>
        </w:rPr>
        <w:t xml:space="preserve">осуществление методического руководства в вопросах медицинского обеспечения занятий по дисциплине "Физическая культура" в организациях, осуществляющих образовательную деятельность, с обращением внимания на организацию занятий с лицами, отнесенными по состоянию здоровья к специальной медицинской группе;</w:t>
      </w:r>
    </w:p>
    <w:p>
      <w:pPr>
        <w:pStyle w:val="0"/>
        <w:spacing w:before="200" w:line-rule="auto"/>
        <w:ind w:firstLine="540"/>
        <w:jc w:val="both"/>
      </w:pPr>
      <w:r>
        <w:rPr>
          <w:sz w:val="20"/>
        </w:rPr>
        <w:t xml:space="preserve">организационно-методическое обеспечение деятельности врачебно-физкультурных диспансеров (отделений, кабинетов спортивной медицины), медицинских пунктов учреждений и организаций физкультурно-спортивного профиля, отделений (кабинетов) лечебной физкультуры медицинских организаций, медицинских подразделений физкультурно-спортивных организаций;</w:t>
      </w:r>
    </w:p>
    <w:p>
      <w:pPr>
        <w:pStyle w:val="0"/>
        <w:spacing w:before="200" w:line-rule="auto"/>
        <w:ind w:firstLine="540"/>
        <w:jc w:val="both"/>
      </w:pPr>
      <w:r>
        <w:rPr>
          <w:sz w:val="20"/>
        </w:rPr>
        <w:t xml:space="preserve">анализ физического развития, состояния здоровья, заболеваемости и травматизма лиц, занимающихся спортом;</w:t>
      </w:r>
    </w:p>
    <w:p>
      <w:pPr>
        <w:pStyle w:val="0"/>
        <w:spacing w:before="200" w:line-rule="auto"/>
        <w:ind w:firstLine="540"/>
        <w:jc w:val="both"/>
      </w:pPr>
      <w:r>
        <w:rPr>
          <w:sz w:val="20"/>
        </w:rPr>
        <w:t xml:space="preserve">разработка и проведение лечебно-профилактических мероприятий по предупреждению травматизма, заболеваемости, состояний перенапряжения и перетренированное при занятиях спортом;</w:t>
      </w:r>
    </w:p>
    <w:p>
      <w:pPr>
        <w:pStyle w:val="0"/>
        <w:spacing w:before="200" w:line-rule="auto"/>
        <w:ind w:firstLine="540"/>
        <w:jc w:val="both"/>
      </w:pPr>
      <w:r>
        <w:rPr>
          <w:sz w:val="20"/>
        </w:rPr>
        <w:t xml:space="preserve">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в том числе несовершеннолетних;</w:t>
      </w:r>
    </w:p>
    <w:p>
      <w:pPr>
        <w:pStyle w:val="0"/>
        <w:spacing w:before="200" w:line-rule="auto"/>
        <w:ind w:firstLine="540"/>
        <w:jc w:val="both"/>
      </w:pPr>
      <w:r>
        <w:rPr>
          <w:sz w:val="20"/>
        </w:rPr>
        <w:t xml:space="preserve">изучение влияния физической культуры и спорта на состояние здоровья и физическое развитие, уровень физической подготовленности населения;</w:t>
      </w:r>
    </w:p>
    <w:p>
      <w:pPr>
        <w:pStyle w:val="0"/>
        <w:spacing w:before="200" w:line-rule="auto"/>
        <w:ind w:firstLine="540"/>
        <w:jc w:val="both"/>
      </w:pPr>
      <w:r>
        <w:rPr>
          <w:sz w:val="20"/>
        </w:rPr>
        <w:t xml:space="preserve">проведение мероприятий по формированию здорового образа жизни, оздоровлению населения;</w:t>
      </w:r>
    </w:p>
    <w:p>
      <w:pPr>
        <w:pStyle w:val="0"/>
        <w:spacing w:before="200" w:line-rule="auto"/>
        <w:ind w:firstLine="540"/>
        <w:jc w:val="both"/>
      </w:pPr>
      <w:r>
        <w:rPr>
          <w:sz w:val="20"/>
        </w:rPr>
        <w:t xml:space="preserve">организация и проведение семинаров, совещаний по вопросам медицинского контроля за лицами, занимающимися физической культурой и спортом, сохранения и укрепления их здоровья средствами физической культуры, в том числе лечебной физкультуры, для работников медицинских, образовательных организаций, организаций физкультурно-спортивного профиля;</w:t>
      </w:r>
    </w:p>
    <w:p>
      <w:pPr>
        <w:pStyle w:val="0"/>
        <w:spacing w:before="200" w:line-rule="auto"/>
        <w:ind w:firstLine="540"/>
        <w:jc w:val="both"/>
      </w:pPr>
      <w:r>
        <w:rPr>
          <w:sz w:val="20"/>
        </w:rPr>
        <w:t xml:space="preserve">участие в работе профессиональных ассоциаций специалистов по спортивной медицине и реабилитации больных и инвалидов;</w:t>
      </w:r>
    </w:p>
    <w:p>
      <w:pPr>
        <w:pStyle w:val="0"/>
        <w:spacing w:before="200" w:line-rule="auto"/>
        <w:ind w:firstLine="540"/>
        <w:jc w:val="both"/>
      </w:pPr>
      <w:r>
        <w:rPr>
          <w:sz w:val="20"/>
        </w:rPr>
        <w:t xml:space="preserve">внесение предложений по оптимизации и повышению эффективности медицинского обеспечения лиц, занимающихся физической культурой и спортом, внедрение в практическую деятельность новых лечебно-диагностических технологий.</w:t>
      </w:r>
    </w:p>
    <w:p>
      <w:pPr>
        <w:pStyle w:val="0"/>
        <w:spacing w:before="200" w:line-rule="auto"/>
        <w:ind w:firstLine="540"/>
        <w:jc w:val="both"/>
      </w:pPr>
      <w:r>
        <w:rPr>
          <w:sz w:val="20"/>
        </w:rPr>
        <w:t xml:space="preserve">6. ВФД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pStyle w:val="0"/>
        <w:spacing w:before="200" w:line-rule="auto"/>
        <w:ind w:firstLine="540"/>
        <w:jc w:val="both"/>
      </w:pPr>
      <w:r>
        <w:rPr>
          <w:sz w:val="20"/>
        </w:rPr>
        <w:t xml:space="preserve">7. В структуре ВФД государственной или муниципальной системы здравоохранения при численности обслуживаемого населения свыше 500 тыс. жителей рекомендуется предусматривать:</w:t>
      </w:r>
    </w:p>
    <w:p>
      <w:pPr>
        <w:pStyle w:val="0"/>
        <w:spacing w:before="200" w:line-rule="auto"/>
        <w:ind w:firstLine="540"/>
        <w:jc w:val="both"/>
      </w:pPr>
      <w:r>
        <w:rPr>
          <w:sz w:val="20"/>
        </w:rPr>
        <w:t xml:space="preserve">регистратуру;</w:t>
      </w:r>
    </w:p>
    <w:p>
      <w:pPr>
        <w:pStyle w:val="0"/>
        <w:spacing w:before="200" w:line-rule="auto"/>
        <w:ind w:firstLine="540"/>
        <w:jc w:val="both"/>
      </w:pPr>
      <w:r>
        <w:rPr>
          <w:sz w:val="20"/>
        </w:rPr>
        <w:t xml:space="preserve">отделение лечебной физкультуры для взрослых;</w:t>
      </w:r>
    </w:p>
    <w:p>
      <w:pPr>
        <w:pStyle w:val="0"/>
        <w:spacing w:before="200" w:line-rule="auto"/>
        <w:ind w:firstLine="540"/>
        <w:jc w:val="both"/>
      </w:pPr>
      <w:r>
        <w:rPr>
          <w:sz w:val="20"/>
        </w:rPr>
        <w:t xml:space="preserve">отделение лечебной физкультуры для детей и юношей;</w:t>
      </w:r>
    </w:p>
    <w:p>
      <w:pPr>
        <w:pStyle w:val="0"/>
        <w:spacing w:before="200" w:line-rule="auto"/>
        <w:ind w:firstLine="540"/>
        <w:jc w:val="both"/>
      </w:pPr>
      <w:r>
        <w:rPr>
          <w:sz w:val="20"/>
        </w:rPr>
        <w:t xml:space="preserve">отделение спортивной медицины для взрослых;</w:t>
      </w:r>
    </w:p>
    <w:p>
      <w:pPr>
        <w:pStyle w:val="0"/>
        <w:spacing w:before="200" w:line-rule="auto"/>
        <w:ind w:firstLine="540"/>
        <w:jc w:val="both"/>
      </w:pPr>
      <w:r>
        <w:rPr>
          <w:sz w:val="20"/>
        </w:rPr>
        <w:t xml:space="preserve">отделение спортивной медицины для детей и юношей;</w:t>
      </w:r>
    </w:p>
    <w:p>
      <w:pPr>
        <w:pStyle w:val="0"/>
        <w:spacing w:before="200" w:line-rule="auto"/>
        <w:ind w:firstLine="540"/>
        <w:jc w:val="both"/>
      </w:pPr>
      <w:r>
        <w:rPr>
          <w:sz w:val="20"/>
        </w:rPr>
        <w:t xml:space="preserve">отделение спортивной медицины для инвалидов и лиц с ограниченными возможностями здоровья;</w:t>
      </w:r>
    </w:p>
    <w:p>
      <w:pPr>
        <w:pStyle w:val="0"/>
        <w:spacing w:before="200" w:line-rule="auto"/>
        <w:ind w:firstLine="540"/>
        <w:jc w:val="both"/>
      </w:pPr>
      <w:r>
        <w:rPr>
          <w:sz w:val="20"/>
        </w:rPr>
        <w:t xml:space="preserve">отделение функциональной диагностики;</w:t>
      </w:r>
    </w:p>
    <w:p>
      <w:pPr>
        <w:pStyle w:val="0"/>
        <w:spacing w:before="200" w:line-rule="auto"/>
        <w:ind w:firstLine="540"/>
        <w:jc w:val="both"/>
      </w:pPr>
      <w:r>
        <w:rPr>
          <w:sz w:val="20"/>
        </w:rPr>
        <w:t xml:space="preserve">отделение биомеханики спорта;</w:t>
      </w:r>
    </w:p>
    <w:p>
      <w:pPr>
        <w:pStyle w:val="0"/>
        <w:spacing w:before="200" w:line-rule="auto"/>
        <w:ind w:firstLine="540"/>
        <w:jc w:val="both"/>
      </w:pPr>
      <w:r>
        <w:rPr>
          <w:sz w:val="20"/>
        </w:rPr>
        <w:t xml:space="preserve">отделение спортивной психологии;</w:t>
      </w:r>
    </w:p>
    <w:p>
      <w:pPr>
        <w:pStyle w:val="0"/>
        <w:spacing w:before="200" w:line-rule="auto"/>
        <w:ind w:firstLine="540"/>
        <w:jc w:val="both"/>
      </w:pPr>
      <w:r>
        <w:rPr>
          <w:sz w:val="20"/>
        </w:rPr>
        <w:t xml:space="preserve">отделение эндоскопии;</w:t>
      </w:r>
    </w:p>
    <w:p>
      <w:pPr>
        <w:pStyle w:val="0"/>
        <w:spacing w:before="200" w:line-rule="auto"/>
        <w:ind w:firstLine="540"/>
        <w:jc w:val="both"/>
      </w:pPr>
      <w:r>
        <w:rPr>
          <w:sz w:val="20"/>
        </w:rPr>
        <w:t xml:space="preserve">отдел лучевых методов диагностики (рентгенография, компьютерная и магнитно-резонансная томография, сонография, ультразвуковая диагностика);</w:t>
      </w:r>
    </w:p>
    <w:p>
      <w:pPr>
        <w:pStyle w:val="0"/>
        <w:spacing w:before="200" w:line-rule="auto"/>
        <w:ind w:firstLine="540"/>
        <w:jc w:val="both"/>
      </w:pPr>
      <w:r>
        <w:rPr>
          <w:sz w:val="20"/>
        </w:rPr>
        <w:t xml:space="preserve">отдел лабораторной диагностики;</w:t>
      </w:r>
    </w:p>
    <w:p>
      <w:pPr>
        <w:pStyle w:val="0"/>
        <w:spacing w:before="200" w:line-rule="auto"/>
        <w:ind w:firstLine="540"/>
        <w:jc w:val="both"/>
      </w:pPr>
      <w:r>
        <w:rPr>
          <w:sz w:val="20"/>
        </w:rPr>
        <w:t xml:space="preserve">отделение физиотерапии;</w:t>
      </w:r>
    </w:p>
    <w:p>
      <w:pPr>
        <w:pStyle w:val="0"/>
        <w:spacing w:before="200" w:line-rule="auto"/>
        <w:ind w:firstLine="540"/>
        <w:jc w:val="both"/>
      </w:pPr>
      <w:r>
        <w:rPr>
          <w:sz w:val="20"/>
        </w:rPr>
        <w:t xml:space="preserve">стационар дневного пребывания;</w:t>
      </w:r>
    </w:p>
    <w:p>
      <w:pPr>
        <w:pStyle w:val="0"/>
        <w:spacing w:before="200" w:line-rule="auto"/>
        <w:ind w:firstLine="540"/>
        <w:jc w:val="both"/>
      </w:pPr>
      <w:r>
        <w:rPr>
          <w:sz w:val="20"/>
        </w:rPr>
        <w:t xml:space="preserve">лаборатория повышения функциональных резервов;</w:t>
      </w:r>
    </w:p>
    <w:p>
      <w:pPr>
        <w:pStyle w:val="0"/>
        <w:spacing w:before="200" w:line-rule="auto"/>
        <w:ind w:firstLine="540"/>
        <w:jc w:val="both"/>
      </w:pPr>
      <w:r>
        <w:rPr>
          <w:sz w:val="20"/>
        </w:rPr>
        <w:t xml:space="preserve">отдел спортивного питания и фармакологии;</w:t>
      </w:r>
    </w:p>
    <w:p>
      <w:pPr>
        <w:pStyle w:val="0"/>
        <w:spacing w:before="200" w:line-rule="auto"/>
        <w:ind w:firstLine="540"/>
        <w:jc w:val="both"/>
      </w:pPr>
      <w:r>
        <w:rPr>
          <w:sz w:val="20"/>
        </w:rPr>
        <w:t xml:space="preserve">отделение медицинской реабилитации;</w:t>
      </w:r>
    </w:p>
    <w:p>
      <w:pPr>
        <w:pStyle w:val="0"/>
        <w:spacing w:before="200" w:line-rule="auto"/>
        <w:ind w:firstLine="540"/>
        <w:jc w:val="both"/>
      </w:pPr>
      <w:r>
        <w:rPr>
          <w:sz w:val="20"/>
        </w:rPr>
        <w:t xml:space="preserve">центр телемедицины;</w:t>
      </w:r>
    </w:p>
    <w:p>
      <w:pPr>
        <w:pStyle w:val="0"/>
        <w:spacing w:before="200" w:line-rule="auto"/>
        <w:ind w:firstLine="540"/>
        <w:jc w:val="both"/>
      </w:pPr>
      <w:r>
        <w:rPr>
          <w:sz w:val="20"/>
        </w:rPr>
        <w:t xml:space="preserve">научно-организационный отдел;</w:t>
      </w:r>
    </w:p>
    <w:p>
      <w:pPr>
        <w:pStyle w:val="0"/>
        <w:spacing w:before="200" w:line-rule="auto"/>
        <w:ind w:firstLine="540"/>
        <w:jc w:val="both"/>
      </w:pPr>
      <w:r>
        <w:rPr>
          <w:sz w:val="20"/>
        </w:rPr>
        <w:t xml:space="preserve">организационно-методический отдел;</w:t>
      </w:r>
    </w:p>
    <w:p>
      <w:pPr>
        <w:pStyle w:val="0"/>
        <w:spacing w:before="200" w:line-rule="auto"/>
        <w:ind w:firstLine="540"/>
        <w:jc w:val="both"/>
      </w:pPr>
      <w:r>
        <w:rPr>
          <w:sz w:val="20"/>
        </w:rPr>
        <w:t xml:space="preserve">административно-хозяйственные подразделения, пищеблок.</w:t>
      </w:r>
    </w:p>
    <w:p>
      <w:pPr>
        <w:pStyle w:val="0"/>
        <w:spacing w:before="200" w:line-rule="auto"/>
        <w:ind w:firstLine="540"/>
        <w:jc w:val="both"/>
      </w:pPr>
      <w:r>
        <w:rPr>
          <w:sz w:val="20"/>
        </w:rPr>
        <w:t xml:space="preserve">8. В структуре ВФД государственной или муниципальной системы здравоохранения при численности обслуживаемого населения менее 500 тыс. жителей рекомендуется предусматривать:</w:t>
      </w:r>
    </w:p>
    <w:p>
      <w:pPr>
        <w:pStyle w:val="0"/>
        <w:spacing w:before="200" w:line-rule="auto"/>
        <w:ind w:firstLine="540"/>
        <w:jc w:val="both"/>
      </w:pPr>
      <w:r>
        <w:rPr>
          <w:sz w:val="20"/>
        </w:rPr>
        <w:t xml:space="preserve">регистратуру;</w:t>
      </w:r>
    </w:p>
    <w:p>
      <w:pPr>
        <w:pStyle w:val="0"/>
        <w:spacing w:before="200" w:line-rule="auto"/>
        <w:ind w:firstLine="540"/>
        <w:jc w:val="both"/>
      </w:pPr>
      <w:r>
        <w:rPr>
          <w:sz w:val="20"/>
        </w:rPr>
        <w:t xml:space="preserve">отделение лечебной физкультуры для взрослых;</w:t>
      </w:r>
    </w:p>
    <w:p>
      <w:pPr>
        <w:pStyle w:val="0"/>
        <w:spacing w:before="200" w:line-rule="auto"/>
        <w:ind w:firstLine="540"/>
        <w:jc w:val="both"/>
      </w:pPr>
      <w:r>
        <w:rPr>
          <w:sz w:val="20"/>
        </w:rPr>
        <w:t xml:space="preserve">отделение лечебной физкультуры для детей и юношей;</w:t>
      </w:r>
    </w:p>
    <w:p>
      <w:pPr>
        <w:pStyle w:val="0"/>
        <w:spacing w:before="200" w:line-rule="auto"/>
        <w:ind w:firstLine="540"/>
        <w:jc w:val="both"/>
      </w:pPr>
      <w:r>
        <w:rPr>
          <w:sz w:val="20"/>
        </w:rPr>
        <w:t xml:space="preserve">отделение спортивной медицины для взрослых;</w:t>
      </w:r>
    </w:p>
    <w:p>
      <w:pPr>
        <w:pStyle w:val="0"/>
        <w:spacing w:before="200" w:line-rule="auto"/>
        <w:ind w:firstLine="540"/>
        <w:jc w:val="both"/>
      </w:pPr>
      <w:r>
        <w:rPr>
          <w:sz w:val="20"/>
        </w:rPr>
        <w:t xml:space="preserve">отделение спортивной медицины для детей и юношей;</w:t>
      </w:r>
    </w:p>
    <w:p>
      <w:pPr>
        <w:pStyle w:val="0"/>
        <w:spacing w:before="200" w:line-rule="auto"/>
        <w:ind w:firstLine="540"/>
        <w:jc w:val="both"/>
      </w:pPr>
      <w:r>
        <w:rPr>
          <w:sz w:val="20"/>
        </w:rPr>
        <w:t xml:space="preserve">отделение спортивной медицины для инвалидов и лиц с ограниченными возможностями здоровья;</w:t>
      </w:r>
    </w:p>
    <w:p>
      <w:pPr>
        <w:pStyle w:val="0"/>
        <w:spacing w:before="200" w:line-rule="auto"/>
        <w:ind w:firstLine="540"/>
        <w:jc w:val="both"/>
      </w:pPr>
      <w:r>
        <w:rPr>
          <w:sz w:val="20"/>
        </w:rPr>
        <w:t xml:space="preserve">отделение функциональной диагностики;</w:t>
      </w:r>
    </w:p>
    <w:p>
      <w:pPr>
        <w:pStyle w:val="0"/>
        <w:spacing w:before="200" w:line-rule="auto"/>
        <w:ind w:firstLine="540"/>
        <w:jc w:val="both"/>
      </w:pPr>
      <w:r>
        <w:rPr>
          <w:sz w:val="20"/>
        </w:rPr>
        <w:t xml:space="preserve">отдел лабораторной диагностики;</w:t>
      </w:r>
    </w:p>
    <w:p>
      <w:pPr>
        <w:pStyle w:val="0"/>
        <w:spacing w:before="200" w:line-rule="auto"/>
        <w:ind w:firstLine="540"/>
        <w:jc w:val="both"/>
      </w:pPr>
      <w:r>
        <w:rPr>
          <w:sz w:val="20"/>
        </w:rPr>
        <w:t xml:space="preserve">отделение медицинской реабилитации;</w:t>
      </w:r>
    </w:p>
    <w:p>
      <w:pPr>
        <w:pStyle w:val="0"/>
        <w:spacing w:before="200" w:line-rule="auto"/>
        <w:ind w:firstLine="540"/>
        <w:jc w:val="both"/>
      </w:pPr>
      <w:r>
        <w:rPr>
          <w:sz w:val="20"/>
        </w:rPr>
        <w:t xml:space="preserve">кабинет телемедицины;</w:t>
      </w:r>
    </w:p>
    <w:p>
      <w:pPr>
        <w:pStyle w:val="0"/>
        <w:spacing w:before="200" w:line-rule="auto"/>
        <w:ind w:firstLine="540"/>
        <w:jc w:val="both"/>
      </w:pPr>
      <w:r>
        <w:rPr>
          <w:sz w:val="20"/>
        </w:rPr>
        <w:t xml:space="preserve">организационно-методический кабинет;</w:t>
      </w:r>
    </w:p>
    <w:p>
      <w:pPr>
        <w:pStyle w:val="0"/>
        <w:spacing w:before="200" w:line-rule="auto"/>
        <w:ind w:firstLine="540"/>
        <w:jc w:val="both"/>
      </w:pPr>
      <w:r>
        <w:rPr>
          <w:sz w:val="20"/>
        </w:rPr>
        <w:t xml:space="preserve">административно-хозяйственные подразделения.</w:t>
      </w:r>
    </w:p>
    <w:p>
      <w:pPr>
        <w:pStyle w:val="0"/>
        <w:spacing w:before="200" w:line-rule="auto"/>
        <w:ind w:firstLine="540"/>
        <w:jc w:val="both"/>
      </w:pPr>
      <w:r>
        <w:rPr>
          <w:sz w:val="20"/>
        </w:rPr>
        <w:t xml:space="preserve">9. Структура ВФД и его штатная численность устанавливаются в зависимости от объема проводимой лечебно-диагностической и лечебно-реабилитационной работы, с учетом рекомендуемых штатных нормативов, установленных </w:t>
      </w:r>
      <w:hyperlink w:history="0" w:anchor="P5728" w:tooltip="РЕКОМЕНДУЕМЫЙ СТАНДАРТ">
        <w:r>
          <w:rPr>
            <w:sz w:val="20"/>
            <w:color w:val="0000ff"/>
          </w:rPr>
          <w:t xml:space="preserve">приложением N 17</w:t>
        </w:r>
      </w:hyperlink>
      <w:r>
        <w:rPr>
          <w:sz w:val="20"/>
        </w:rPr>
        <w:t xml:space="preserve"> к Порядку.</w:t>
      </w:r>
    </w:p>
    <w:p>
      <w:pPr>
        <w:pStyle w:val="0"/>
        <w:spacing w:before="200" w:line-rule="auto"/>
        <w:ind w:firstLine="540"/>
        <w:jc w:val="both"/>
      </w:pPr>
      <w:r>
        <w:rPr>
          <w:sz w:val="20"/>
        </w:rPr>
        <w:t xml:space="preserve">10. На должность руководителя ВФД назначается специалист, соответствующий Квалификационным </w:t>
      </w:r>
      <w:hyperlink w:history="0" r:id="rId88" w:tooltip="Приказ Минздрава России от 08.10.2015 N 707н (ред. от 22.03.2023) &quot;Об утверждении Квалификационных требований к медицинским и фармацевтическим работникам с высшим образованием по направлению подготовки &quot;Здравоохранение и медицинские науки&quot; (Зарегистрировано в Минюсте России 23.10.2015 N 39438) ------------ Утратил силу или отменен {КонсультантПлюс}">
        <w:r>
          <w:rPr>
            <w:sz w:val="20"/>
            <w:color w:val="0000ff"/>
          </w:rPr>
          <w:t xml:space="preserve">требованиям</w:t>
        </w:r>
      </w:hyperlink>
      <w:r>
        <w:rPr>
          <w:sz w:val="20"/>
        </w:rPr>
        <w:t xml:space="preserve">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"лечебная физкультура и спортивная медицина" и "организация здравоохранения и общественное здоровье".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89" w:tooltip="Приказ Минздрава России от 08.10.2015 N 707н (ред. от 22.03.2023) &quot;Об утверждении Квалификационных требований к медицинским и фармацевтическим работникам с высшим образованием по направлению подготовки &quot;Здравоохранение и медицинские науки&quot; (Зарегистрировано в Минюсте России 23.10.2015 N 39438)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приказами Министерства здравоохранения Российской Федерации от 15 июня 2017 г. N 328н, (зарегистрирован Министерством юстиции Российской Федерации 3 июля 2015 г., регистрационный N 47273), от 4 сентября 2020 г. N 940н (зарегистрирован Министерством юстиции Российской Федерации 1 октября 2020 г., регистрационный N 60182).</w:t>
      </w:r>
    </w:p>
    <w:p>
      <w:pPr>
        <w:pStyle w:val="0"/>
        <w:jc w:val="both"/>
      </w:pPr>
      <w:r>
        <w:rPr>
          <w:sz w:val="20"/>
        </w:rPr>
      </w:r>
    </w:p>
    <w:p>
      <w:pPr>
        <w:pStyle w:val="0"/>
        <w:ind w:firstLine="540"/>
        <w:jc w:val="both"/>
      </w:pPr>
      <w:r>
        <w:rPr>
          <w:sz w:val="20"/>
        </w:rPr>
        <w:t xml:space="preserve">12. Оснащение отделений и кабинетов ВФД осуществляется в соответствии рекомендуемым стандартом оснащения врачебно-физкультурного диспансера, центра лечебной физкультуры и спортивной медицины, предусмотренным </w:t>
      </w:r>
      <w:hyperlink w:history="0" w:anchor="P5176" w:tooltip="РЕКОМЕНДУЕМЫЙ СТАНДАРТ">
        <w:r>
          <w:rPr>
            <w:sz w:val="20"/>
            <w:color w:val="0000ff"/>
          </w:rPr>
          <w:t xml:space="preserve">приложением N 15</w:t>
        </w:r>
      </w:hyperlink>
      <w:r>
        <w:rPr>
          <w:sz w:val="20"/>
        </w:rPr>
        <w:t xml:space="preserve"> к Порядку.</w:t>
      </w:r>
    </w:p>
    <w:p>
      <w:pPr>
        <w:pStyle w:val="0"/>
        <w:spacing w:before="200" w:line-rule="auto"/>
        <w:ind w:firstLine="540"/>
        <w:jc w:val="both"/>
      </w:pPr>
      <w:r>
        <w:rPr>
          <w:sz w:val="20"/>
        </w:rPr>
        <w:t xml:space="preserve">13. Оснащение кабинетов врачей-специалистов (терапевта, педиатра, невролога, хирурга и травматолога, офтальмолога, гинеколога, уролога, дерматолога, стоматолога, отоларинголога, других врачей-специалистов), входящих в структуру врачебно-физкультурного диспансера, центра лечебной физкультуры и спортивной медицины осуществляется в соответствии с порядками оказания медицинской помощи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90"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0"/>
            <w:color w:val="0000ff"/>
          </w:rPr>
          <w:t xml:space="preserve">Пункт 2 части 1 статьи 37</w:t>
        </w:r>
      </w:hyperlink>
      <w:r>
        <w:rPr>
          <w:sz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17</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5728" w:name="P5728"/>
    <w:bookmarkEnd w:id="5728"/>
    <w:p>
      <w:pPr>
        <w:pStyle w:val="2"/>
        <w:jc w:val="center"/>
      </w:pPr>
      <w:r>
        <w:rPr>
          <w:sz w:val="20"/>
        </w:rPr>
        <w:t xml:space="preserve">РЕКОМЕНДУЕМЫЙ СТАНДАРТ</w:t>
      </w:r>
    </w:p>
    <w:p>
      <w:pPr>
        <w:pStyle w:val="2"/>
        <w:jc w:val="center"/>
      </w:pPr>
      <w:r>
        <w:rPr>
          <w:sz w:val="20"/>
        </w:rPr>
        <w:t xml:space="preserve">ОСНАЩЕНИЯ ВРАЧЕБНО-ФИЗКУЛЬТУРНОГО ДИСПАНСЕРА, ЦЕНТРА</w:t>
      </w:r>
    </w:p>
    <w:p>
      <w:pPr>
        <w:pStyle w:val="2"/>
        <w:jc w:val="center"/>
      </w:pPr>
      <w:r>
        <w:rPr>
          <w:sz w:val="20"/>
        </w:rPr>
        <w:t xml:space="preserve">ЛЕЧЕБНОЙ ФИЗКУЛЬТУРЫ И СПОРТИВНОЙ МЕДИЦИНЫ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87"/>
        <w:gridCol w:w="3005"/>
        <w:gridCol w:w="2268"/>
        <w:gridCol w:w="1701"/>
      </w:tblGrid>
      <w:tr>
        <w:tc>
          <w:tcPr>
            <w:tcW w:w="510" w:type="dxa"/>
          </w:tcPr>
          <w:p>
            <w:pPr>
              <w:pStyle w:val="0"/>
              <w:jc w:val="center"/>
            </w:pPr>
            <w:r>
              <w:rPr>
                <w:sz w:val="20"/>
              </w:rPr>
              <w:t xml:space="preserve">N п/п</w:t>
            </w:r>
          </w:p>
        </w:tc>
        <w:tc>
          <w:tcPr>
            <w:tcW w:w="1587" w:type="dxa"/>
          </w:tcPr>
          <w:p>
            <w:pPr>
              <w:pStyle w:val="0"/>
              <w:jc w:val="center"/>
            </w:pPr>
            <w:r>
              <w:rPr>
                <w:sz w:val="20"/>
              </w:rPr>
              <w:t xml:space="preserve">Код вида номенклатурной </w:t>
            </w:r>
            <w:hyperlink w:history="0" r:id="rId91"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классификации</w:t>
              </w:r>
            </w:hyperlink>
            <w:r>
              <w:rPr>
                <w:sz w:val="20"/>
              </w:rPr>
              <w:t xml:space="preserve"> медицинских изделий</w:t>
            </w:r>
          </w:p>
        </w:tc>
        <w:tc>
          <w:tcPr>
            <w:tcW w:w="3005" w:type="dxa"/>
          </w:tcPr>
          <w:p>
            <w:pPr>
              <w:pStyle w:val="0"/>
              <w:jc w:val="center"/>
            </w:pPr>
            <w:r>
              <w:rPr>
                <w:sz w:val="20"/>
              </w:rPr>
              <w:t xml:space="preserve">Наименование вида медицинского изделия в соответствии с номенклатурной </w:t>
            </w:r>
            <w:hyperlink w:history="0" r:id="rId92"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медицинских изделий</w:t>
            </w:r>
          </w:p>
        </w:tc>
        <w:tc>
          <w:tcPr>
            <w:tcW w:w="2268" w:type="dxa"/>
          </w:tcPr>
          <w:p>
            <w:pPr>
              <w:pStyle w:val="0"/>
              <w:jc w:val="center"/>
            </w:pPr>
            <w:r>
              <w:rPr>
                <w:sz w:val="20"/>
              </w:rPr>
              <w:t xml:space="preserve">Наименование оснащения (оборудования)</w:t>
            </w:r>
          </w:p>
        </w:tc>
        <w:tc>
          <w:tcPr>
            <w:tcW w:w="1701" w:type="dxa"/>
          </w:tcPr>
          <w:p>
            <w:pPr>
              <w:pStyle w:val="0"/>
              <w:jc w:val="center"/>
            </w:pPr>
            <w:r>
              <w:rPr>
                <w:sz w:val="20"/>
              </w:rPr>
              <w:t xml:space="preserve">Количество, штук</w:t>
            </w:r>
          </w:p>
        </w:tc>
      </w:tr>
      <w:tr>
        <w:tc>
          <w:tcPr>
            <w:tcW w:w="510" w:type="dxa"/>
          </w:tcPr>
          <w:p>
            <w:pPr>
              <w:pStyle w:val="0"/>
            </w:pPr>
            <w:r>
              <w:rPr>
                <w:sz w:val="20"/>
              </w:rPr>
              <w:t xml:space="preserve">1.</w:t>
            </w:r>
          </w:p>
        </w:tc>
        <w:tc>
          <w:tcPr>
            <w:tcW w:w="1587" w:type="dxa"/>
          </w:tcPr>
          <w:p>
            <w:pPr>
              <w:pStyle w:val="0"/>
            </w:pPr>
            <w:r>
              <w:rPr>
                <w:sz w:val="20"/>
              </w:rPr>
              <w:t xml:space="preserve">201690</w:t>
            </w:r>
          </w:p>
        </w:tc>
        <w:tc>
          <w:tcPr>
            <w:tcW w:w="3005" w:type="dxa"/>
          </w:tcPr>
          <w:p>
            <w:pPr>
              <w:pStyle w:val="0"/>
            </w:pPr>
            <w:r>
              <w:rPr>
                <w:sz w:val="20"/>
              </w:rPr>
              <w:t xml:space="preserve">Каталка больничная, с ручным управлением</w:t>
            </w:r>
          </w:p>
        </w:tc>
        <w:tc>
          <w:tcPr>
            <w:tcW w:w="2268" w:type="dxa"/>
          </w:tcPr>
          <w:p>
            <w:pPr>
              <w:pStyle w:val="0"/>
            </w:pPr>
            <w:r>
              <w:rPr>
                <w:sz w:val="20"/>
              </w:rPr>
              <w:t xml:space="preserve">Тележка-каталка</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2.</w:t>
            </w:r>
          </w:p>
        </w:tc>
        <w:tc>
          <w:tcPr>
            <w:tcW w:w="1587" w:type="dxa"/>
          </w:tcPr>
          <w:p>
            <w:pPr>
              <w:pStyle w:val="0"/>
            </w:pPr>
            <w:r>
              <w:rPr>
                <w:sz w:val="20"/>
              </w:rPr>
              <w:t xml:space="preserve">276930</w:t>
            </w:r>
          </w:p>
        </w:tc>
        <w:tc>
          <w:tcPr>
            <w:tcW w:w="3005" w:type="dxa"/>
          </w:tcPr>
          <w:p>
            <w:pPr>
              <w:pStyle w:val="0"/>
            </w:pPr>
            <w:r>
              <w:rPr>
                <w:sz w:val="20"/>
              </w:rPr>
              <w:t xml:space="preserve">Каталка сидячая адаптационная</w:t>
            </w:r>
          </w:p>
          <w:p>
            <w:pPr>
              <w:pStyle w:val="0"/>
            </w:pPr>
            <w:r>
              <w:rPr>
                <w:sz w:val="20"/>
              </w:rPr>
              <w:t xml:space="preserve">Каталка сидячая адаптационная</w:t>
            </w:r>
          </w:p>
          <w:p>
            <w:pPr>
              <w:pStyle w:val="0"/>
            </w:pPr>
            <w:r>
              <w:rPr>
                <w:sz w:val="20"/>
              </w:rPr>
              <w:t xml:space="preserve">Каталка сидячая адаптационная</w:t>
            </w:r>
          </w:p>
          <w:p>
            <w:pPr>
              <w:pStyle w:val="0"/>
            </w:pPr>
            <w:r>
              <w:rPr>
                <w:sz w:val="20"/>
              </w:rPr>
              <w:t xml:space="preserve">Каталка сидячая адаптационная</w:t>
            </w:r>
          </w:p>
        </w:tc>
        <w:tc>
          <w:tcPr>
            <w:tcW w:w="2268" w:type="dxa"/>
          </w:tcPr>
          <w:p>
            <w:pPr>
              <w:pStyle w:val="0"/>
            </w:pPr>
            <w:r>
              <w:rPr>
                <w:sz w:val="20"/>
              </w:rPr>
              <w:t xml:space="preserve">Кресло-каталка</w:t>
            </w:r>
          </w:p>
        </w:tc>
        <w:tc>
          <w:tcPr>
            <w:tcW w:w="1701" w:type="dxa"/>
            <w:vAlign w:val="center"/>
          </w:tcPr>
          <w:p>
            <w:pPr>
              <w:pStyle w:val="0"/>
              <w:jc w:val="center"/>
            </w:pPr>
            <w:r>
              <w:rPr>
                <w:sz w:val="20"/>
              </w:rPr>
              <w:t xml:space="preserve">по потребности</w:t>
            </w:r>
          </w:p>
        </w:tc>
      </w:tr>
      <w:tr>
        <w:tc>
          <w:tcPr>
            <w:tcW w:w="510" w:type="dxa"/>
            <w:vMerge w:val="restart"/>
          </w:tcPr>
          <w:p>
            <w:pPr>
              <w:pStyle w:val="0"/>
            </w:pPr>
            <w:r>
              <w:rPr>
                <w:sz w:val="20"/>
              </w:rPr>
              <w:t xml:space="preserve">3.</w:t>
            </w:r>
          </w:p>
        </w:tc>
        <w:tc>
          <w:tcPr>
            <w:tcW w:w="1587" w:type="dxa"/>
          </w:tcPr>
          <w:p>
            <w:pPr>
              <w:pStyle w:val="0"/>
            </w:pPr>
            <w:r>
              <w:rPr>
                <w:sz w:val="20"/>
              </w:rPr>
              <w:t xml:space="preserve">210160</w:t>
            </w:r>
          </w:p>
        </w:tc>
        <w:tc>
          <w:tcPr>
            <w:tcW w:w="3005" w:type="dxa"/>
          </w:tcPr>
          <w:p>
            <w:pPr>
              <w:pStyle w:val="0"/>
            </w:pPr>
            <w:r>
              <w:rPr>
                <w:sz w:val="20"/>
              </w:rPr>
              <w:t xml:space="preserve">Электрокардиограф профессиональный одноканальный</w:t>
            </w:r>
          </w:p>
        </w:tc>
        <w:tc>
          <w:tcPr>
            <w:tcW w:w="2268" w:type="dxa"/>
            <w:vMerge w:val="restart"/>
          </w:tcPr>
          <w:p>
            <w:pPr>
              <w:pStyle w:val="0"/>
            </w:pPr>
            <w:r>
              <w:rPr>
                <w:sz w:val="20"/>
              </w:rPr>
              <w:t xml:space="preserve">ЭКГ</w:t>
            </w:r>
          </w:p>
        </w:tc>
        <w:tc>
          <w:tcPr>
            <w:tcW w:w="1701" w:type="dxa"/>
            <w:vAlign w:val="center"/>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122620</w:t>
            </w:r>
          </w:p>
        </w:tc>
        <w:tc>
          <w:tcPr>
            <w:tcW w:w="3005" w:type="dxa"/>
          </w:tcPr>
          <w:p>
            <w:pPr>
              <w:pStyle w:val="0"/>
            </w:pPr>
            <w:r>
              <w:rPr>
                <w:sz w:val="20"/>
              </w:rPr>
              <w:t xml:space="preserve">Электрокардиограф многоканальный, с усреднением сигнала</w:t>
            </w:r>
          </w:p>
        </w:tc>
        <w:tc>
          <w:tcPr>
            <w:vMerge w:val="continue"/>
          </w:tcPr>
          <w:p/>
        </w:tc>
        <w:tc>
          <w:tcPr>
            <w:vMerge w:val="continue"/>
          </w:tcPr>
          <w:p/>
        </w:tc>
      </w:tr>
      <w:tr>
        <w:tc>
          <w:tcPr>
            <w:vMerge w:val="continue"/>
          </w:tcPr>
          <w:p/>
        </w:tc>
        <w:tc>
          <w:tcPr>
            <w:tcW w:w="1587" w:type="dxa"/>
          </w:tcPr>
          <w:p>
            <w:pPr>
              <w:pStyle w:val="0"/>
            </w:pPr>
            <w:r>
              <w:rPr>
                <w:sz w:val="20"/>
              </w:rPr>
              <w:t xml:space="preserve">269170</w:t>
            </w:r>
          </w:p>
        </w:tc>
        <w:tc>
          <w:tcPr>
            <w:tcW w:w="3005" w:type="dxa"/>
          </w:tcPr>
          <w:p>
            <w:pPr>
              <w:pStyle w:val="0"/>
            </w:pPr>
            <w:r>
              <w:rPr>
                <w:sz w:val="20"/>
              </w:rPr>
              <w:t xml:space="preserve">Электрокардиограф многоканальный, профессиональный</w:t>
            </w:r>
          </w:p>
        </w:tc>
        <w:tc>
          <w:tcPr>
            <w:vMerge w:val="continue"/>
          </w:tcPr>
          <w:p/>
        </w:tc>
        <w:tc>
          <w:tcPr>
            <w:vMerge w:val="continue"/>
          </w:tcPr>
          <w:p/>
        </w:tc>
      </w:tr>
      <w:tr>
        <w:tc>
          <w:tcPr>
            <w:tcW w:w="510" w:type="dxa"/>
          </w:tcPr>
          <w:p>
            <w:pPr>
              <w:pStyle w:val="0"/>
            </w:pPr>
            <w:r>
              <w:rPr>
                <w:sz w:val="20"/>
              </w:rPr>
              <w:t xml:space="preserve">4.</w:t>
            </w:r>
          </w:p>
        </w:tc>
        <w:tc>
          <w:tcPr>
            <w:tcW w:w="1587" w:type="dxa"/>
          </w:tcPr>
          <w:p>
            <w:pPr>
              <w:pStyle w:val="0"/>
            </w:pPr>
            <w:r>
              <w:rPr>
                <w:sz w:val="20"/>
              </w:rPr>
              <w:t xml:space="preserve">157250</w:t>
            </w:r>
          </w:p>
        </w:tc>
        <w:tc>
          <w:tcPr>
            <w:tcW w:w="3005" w:type="dxa"/>
          </w:tcPr>
          <w:p>
            <w:pPr>
              <w:pStyle w:val="0"/>
            </w:pPr>
            <w:r>
              <w:rPr>
                <w:sz w:val="20"/>
              </w:rPr>
              <w:t xml:space="preserve">Модуль системы мониторинга состояния пациента, электрокардиографический, длительной регистрации</w:t>
            </w:r>
          </w:p>
        </w:tc>
        <w:tc>
          <w:tcPr>
            <w:tcW w:w="2268" w:type="dxa"/>
          </w:tcPr>
          <w:p>
            <w:pPr>
              <w:pStyle w:val="0"/>
            </w:pPr>
            <w:r>
              <w:rPr>
                <w:sz w:val="20"/>
              </w:rPr>
              <w:t xml:space="preserve">Система суточного мониторирования ЭКГ по Холтеру</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5.</w:t>
            </w:r>
          </w:p>
        </w:tc>
        <w:tc>
          <w:tcPr>
            <w:tcW w:w="1587" w:type="dxa"/>
          </w:tcPr>
          <w:p>
            <w:pPr>
              <w:pStyle w:val="0"/>
            </w:pPr>
            <w:r>
              <w:rPr>
                <w:sz w:val="20"/>
              </w:rPr>
              <w:t xml:space="preserve">126470</w:t>
            </w:r>
          </w:p>
        </w:tc>
        <w:tc>
          <w:tcPr>
            <w:tcW w:w="3005" w:type="dxa"/>
          </w:tcPr>
          <w:p>
            <w:pPr>
              <w:pStyle w:val="0"/>
            </w:pPr>
            <w:r>
              <w:rPr>
                <w:sz w:val="20"/>
              </w:rPr>
              <w:t xml:space="preserve">Дефибриллятор внешний автоматический для использования неподготовленными лицами с питанием от аккумуляторной батареи</w:t>
            </w:r>
          </w:p>
        </w:tc>
        <w:tc>
          <w:tcPr>
            <w:tcW w:w="2268" w:type="dxa"/>
          </w:tcPr>
          <w:p>
            <w:pPr>
              <w:pStyle w:val="0"/>
            </w:pPr>
            <w:r>
              <w:rPr>
                <w:sz w:val="20"/>
              </w:rPr>
              <w:t xml:space="preserve">Дефибриллятор</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6.</w:t>
            </w:r>
          </w:p>
        </w:tc>
        <w:tc>
          <w:tcPr>
            <w:tcW w:w="1587" w:type="dxa"/>
          </w:tcPr>
          <w:p>
            <w:pPr>
              <w:pStyle w:val="0"/>
            </w:pPr>
            <w:r>
              <w:rPr>
                <w:sz w:val="20"/>
              </w:rPr>
              <w:t xml:space="preserve">140790</w:t>
            </w:r>
          </w:p>
        </w:tc>
        <w:tc>
          <w:tcPr>
            <w:tcW w:w="3005" w:type="dxa"/>
          </w:tcPr>
          <w:p>
            <w:pPr>
              <w:pStyle w:val="0"/>
            </w:pPr>
            <w:r>
              <w:rPr>
                <w:sz w:val="20"/>
              </w:rPr>
              <w:t xml:space="preserve">Велоэргометр</w:t>
            </w:r>
          </w:p>
        </w:tc>
        <w:tc>
          <w:tcPr>
            <w:tcW w:w="2268" w:type="dxa"/>
          </w:tcPr>
          <w:p>
            <w:pPr>
              <w:pStyle w:val="0"/>
            </w:pPr>
            <w:r>
              <w:rPr>
                <w:sz w:val="20"/>
              </w:rPr>
              <w:t xml:space="preserve">Велоэргометр</w:t>
            </w:r>
          </w:p>
        </w:tc>
        <w:tc>
          <w:tcPr>
            <w:tcW w:w="1701" w:type="dxa"/>
            <w:vAlign w:val="center"/>
          </w:tcPr>
          <w:p>
            <w:pPr>
              <w:pStyle w:val="0"/>
              <w:jc w:val="center"/>
            </w:pPr>
            <w:r>
              <w:rPr>
                <w:sz w:val="20"/>
              </w:rPr>
              <w:t xml:space="preserve">по потребности</w:t>
            </w:r>
          </w:p>
        </w:tc>
      </w:tr>
      <w:tr>
        <w:tc>
          <w:tcPr>
            <w:tcW w:w="510" w:type="dxa"/>
            <w:vMerge w:val="restart"/>
          </w:tcPr>
          <w:p>
            <w:pPr>
              <w:pStyle w:val="0"/>
            </w:pPr>
            <w:r>
              <w:rPr>
                <w:sz w:val="20"/>
              </w:rPr>
              <w:t xml:space="preserve">7.</w:t>
            </w:r>
          </w:p>
        </w:tc>
        <w:tc>
          <w:tcPr>
            <w:tcW w:w="1587" w:type="dxa"/>
          </w:tcPr>
          <w:p>
            <w:pPr>
              <w:pStyle w:val="0"/>
            </w:pPr>
            <w:r>
              <w:rPr>
                <w:sz w:val="20"/>
              </w:rPr>
              <w:t xml:space="preserve">122830</w:t>
            </w:r>
          </w:p>
        </w:tc>
        <w:tc>
          <w:tcPr>
            <w:tcW w:w="300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2268" w:type="dxa"/>
            <w:vMerge w:val="restart"/>
          </w:tcPr>
          <w:p>
            <w:pPr>
              <w:pStyle w:val="0"/>
            </w:pPr>
            <w:r>
              <w:rPr>
                <w:sz w:val="20"/>
              </w:rPr>
              <w:t xml:space="preserve">Измеритель артериального давления</w:t>
            </w:r>
          </w:p>
        </w:tc>
        <w:tc>
          <w:tcPr>
            <w:tcW w:w="1701" w:type="dxa"/>
            <w:vAlign w:val="center"/>
            <w:vMerge w:val="restart"/>
          </w:tcPr>
          <w:p>
            <w:pPr>
              <w:pStyle w:val="0"/>
              <w:jc w:val="center"/>
            </w:pPr>
            <w:r>
              <w:rPr>
                <w:sz w:val="20"/>
              </w:rPr>
              <w:t xml:space="preserve">не менее 1</w:t>
            </w:r>
          </w:p>
        </w:tc>
      </w:tr>
      <w:tr>
        <w:tc>
          <w:tcPr>
            <w:vMerge w:val="continue"/>
          </w:tcPr>
          <w:p/>
        </w:tc>
        <w:tc>
          <w:tcPr>
            <w:tcW w:w="1587" w:type="dxa"/>
          </w:tcPr>
          <w:p>
            <w:pPr>
              <w:pStyle w:val="0"/>
            </w:pPr>
            <w:r>
              <w:rPr>
                <w:sz w:val="20"/>
              </w:rPr>
              <w:t xml:space="preserve">122850</w:t>
            </w:r>
          </w:p>
        </w:tc>
        <w:tc>
          <w:tcPr>
            <w:tcW w:w="3005"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587" w:type="dxa"/>
          </w:tcPr>
          <w:p>
            <w:pPr>
              <w:pStyle w:val="0"/>
            </w:pPr>
            <w:r>
              <w:rPr>
                <w:sz w:val="20"/>
              </w:rPr>
              <w:t xml:space="preserve">216350</w:t>
            </w:r>
          </w:p>
        </w:tc>
        <w:tc>
          <w:tcPr>
            <w:tcW w:w="3005"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587" w:type="dxa"/>
          </w:tcPr>
          <w:p>
            <w:pPr>
              <w:pStyle w:val="0"/>
            </w:pPr>
            <w:r>
              <w:rPr>
                <w:sz w:val="20"/>
              </w:rPr>
              <w:t xml:space="preserve">216560</w:t>
            </w:r>
          </w:p>
        </w:tc>
        <w:tc>
          <w:tcPr>
            <w:tcW w:w="3005"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587" w:type="dxa"/>
          </w:tcPr>
          <w:p>
            <w:pPr>
              <w:pStyle w:val="0"/>
            </w:pPr>
            <w:r>
              <w:rPr>
                <w:sz w:val="20"/>
              </w:rPr>
              <w:t xml:space="preserve">216630</w:t>
            </w:r>
          </w:p>
        </w:tc>
        <w:tc>
          <w:tcPr>
            <w:tcW w:w="300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587" w:type="dxa"/>
          </w:tcPr>
          <w:p>
            <w:pPr>
              <w:pStyle w:val="0"/>
            </w:pPr>
            <w:r>
              <w:rPr>
                <w:sz w:val="20"/>
              </w:rPr>
              <w:t xml:space="preserve">218430</w:t>
            </w:r>
          </w:p>
        </w:tc>
        <w:tc>
          <w:tcPr>
            <w:tcW w:w="3005"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587" w:type="dxa"/>
          </w:tcPr>
          <w:p>
            <w:pPr>
              <w:pStyle w:val="0"/>
            </w:pPr>
            <w:r>
              <w:rPr>
                <w:sz w:val="20"/>
              </w:rPr>
              <w:t xml:space="preserve">239410</w:t>
            </w:r>
          </w:p>
        </w:tc>
        <w:tc>
          <w:tcPr>
            <w:tcW w:w="3005"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510" w:type="dxa"/>
          </w:tcPr>
          <w:p>
            <w:pPr>
              <w:pStyle w:val="0"/>
            </w:pPr>
            <w:r>
              <w:rPr>
                <w:sz w:val="20"/>
              </w:rPr>
              <w:t xml:space="preserve">8.</w:t>
            </w:r>
          </w:p>
        </w:tc>
        <w:tc>
          <w:tcPr>
            <w:tcW w:w="1587" w:type="dxa"/>
          </w:tcPr>
          <w:p>
            <w:pPr>
              <w:pStyle w:val="0"/>
            </w:pPr>
            <w:r>
              <w:rPr>
                <w:sz w:val="20"/>
              </w:rPr>
              <w:t xml:space="preserve">128560</w:t>
            </w:r>
          </w:p>
        </w:tc>
        <w:tc>
          <w:tcPr>
            <w:tcW w:w="3005" w:type="dxa"/>
          </w:tcPr>
          <w:p>
            <w:pPr>
              <w:pStyle w:val="0"/>
            </w:pPr>
            <w:r>
              <w:rPr>
                <w:sz w:val="20"/>
              </w:rPr>
              <w:t xml:space="preserve">Система мониторинга лактата ИВД, домашнего использования</w:t>
            </w:r>
          </w:p>
        </w:tc>
        <w:tc>
          <w:tcPr>
            <w:tcW w:w="2268" w:type="dxa"/>
          </w:tcPr>
          <w:p>
            <w:pPr>
              <w:pStyle w:val="0"/>
            </w:pPr>
            <w:r>
              <w:rPr>
                <w:sz w:val="20"/>
              </w:rPr>
              <w:t xml:space="preserve">Аппарат экспресс-диагностики уровня лактата в крови</w:t>
            </w:r>
          </w:p>
        </w:tc>
        <w:tc>
          <w:tcPr>
            <w:tcW w:w="1701" w:type="dxa"/>
            <w:vAlign w:val="center"/>
          </w:tcPr>
          <w:p>
            <w:pPr>
              <w:pStyle w:val="0"/>
              <w:jc w:val="center"/>
            </w:pPr>
            <w:r>
              <w:rPr>
                <w:sz w:val="20"/>
              </w:rPr>
              <w:t xml:space="preserve">не менее 1</w:t>
            </w:r>
          </w:p>
        </w:tc>
      </w:tr>
      <w:tr>
        <w:tc>
          <w:tcPr>
            <w:tcW w:w="510" w:type="dxa"/>
          </w:tcPr>
          <w:p>
            <w:pPr>
              <w:pStyle w:val="0"/>
            </w:pPr>
            <w:r>
              <w:rPr>
                <w:sz w:val="20"/>
              </w:rPr>
              <w:t xml:space="preserve">9.</w:t>
            </w:r>
          </w:p>
        </w:tc>
        <w:tc>
          <w:tcPr>
            <w:tcW w:w="1587" w:type="dxa"/>
          </w:tcPr>
          <w:p>
            <w:pPr>
              <w:pStyle w:val="0"/>
            </w:pPr>
            <w:r>
              <w:rPr>
                <w:sz w:val="20"/>
              </w:rPr>
              <w:t xml:space="preserve">228390</w:t>
            </w:r>
          </w:p>
        </w:tc>
        <w:tc>
          <w:tcPr>
            <w:tcW w:w="3005" w:type="dxa"/>
          </w:tcPr>
          <w:p>
            <w:pPr>
              <w:pStyle w:val="0"/>
            </w:pPr>
            <w:r>
              <w:rPr>
                <w:sz w:val="20"/>
              </w:rPr>
              <w:t xml:space="preserve">Платформа для системы стабилографии</w:t>
            </w:r>
          </w:p>
        </w:tc>
        <w:tc>
          <w:tcPr>
            <w:tcW w:w="2268" w:type="dxa"/>
          </w:tcPr>
          <w:p>
            <w:pPr>
              <w:pStyle w:val="0"/>
            </w:pPr>
            <w:r>
              <w:rPr>
                <w:sz w:val="20"/>
              </w:rPr>
              <w:t xml:space="preserve">Стабилоплатформа с определением показателей равновесия и устойчивости</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10.</w:t>
            </w:r>
          </w:p>
        </w:tc>
        <w:tc>
          <w:tcPr>
            <w:tcW w:w="1587" w:type="dxa"/>
          </w:tcPr>
          <w:p>
            <w:pPr>
              <w:pStyle w:val="0"/>
            </w:pPr>
            <w:r>
              <w:rPr>
                <w:sz w:val="20"/>
              </w:rPr>
              <w:t xml:space="preserve">335120</w:t>
            </w:r>
          </w:p>
        </w:tc>
        <w:tc>
          <w:tcPr>
            <w:tcW w:w="3005" w:type="dxa"/>
          </w:tcPr>
          <w:p>
            <w:pPr>
              <w:pStyle w:val="0"/>
            </w:pPr>
            <w:r>
              <w:rPr>
                <w:sz w:val="20"/>
              </w:rPr>
              <w:t xml:space="preserve">Набор реабилитационных изделий при нарушениях опорно-двигательного аппарата, педиатрический</w:t>
            </w:r>
          </w:p>
        </w:tc>
        <w:tc>
          <w:tcPr>
            <w:tcW w:w="2268" w:type="dxa"/>
          </w:tcPr>
          <w:p>
            <w:pPr>
              <w:pStyle w:val="0"/>
            </w:pPr>
            <w:r>
              <w:rPr>
                <w:sz w:val="20"/>
              </w:rPr>
              <w:t xml:space="preserve">Система для проведения кинезиотерапии с разгрузкой веса тела</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11.</w:t>
            </w:r>
          </w:p>
        </w:tc>
        <w:tc>
          <w:tcPr>
            <w:tcW w:w="1587" w:type="dxa"/>
          </w:tcPr>
          <w:p>
            <w:pPr>
              <w:pStyle w:val="0"/>
            </w:pPr>
            <w:r>
              <w:rPr>
                <w:sz w:val="20"/>
              </w:rPr>
              <w:t xml:space="preserve">192850</w:t>
            </w:r>
          </w:p>
        </w:tc>
        <w:tc>
          <w:tcPr>
            <w:tcW w:w="3005" w:type="dxa"/>
          </w:tcPr>
          <w:p>
            <w:pPr>
              <w:pStyle w:val="0"/>
            </w:pPr>
            <w:r>
              <w:rPr>
                <w:sz w:val="20"/>
              </w:rPr>
              <w:t xml:space="preserve">Система для выборочного контроля физиологических показателей, клиническая</w:t>
            </w:r>
          </w:p>
        </w:tc>
        <w:tc>
          <w:tcPr>
            <w:tcW w:w="2268" w:type="dxa"/>
          </w:tcPr>
          <w:p>
            <w:pPr>
              <w:pStyle w:val="0"/>
            </w:pPr>
            <w:r>
              <w:rPr>
                <w:sz w:val="20"/>
              </w:rPr>
              <w:t xml:space="preserve">Компьютеризированный динамометр с тренингом силы, выносливости, объема движений в конечностях в изотоническом, изометрическом и изокинетическом режимах с биологической обратной связью</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12.</w:t>
            </w:r>
          </w:p>
        </w:tc>
        <w:tc>
          <w:tcPr>
            <w:tcW w:w="1587" w:type="dxa"/>
          </w:tcPr>
          <w:p>
            <w:pPr>
              <w:pStyle w:val="0"/>
            </w:pPr>
            <w:r>
              <w:rPr>
                <w:sz w:val="20"/>
              </w:rPr>
              <w:t xml:space="preserve">361300</w:t>
            </w:r>
          </w:p>
        </w:tc>
        <w:tc>
          <w:tcPr>
            <w:tcW w:w="3005" w:type="dxa"/>
          </w:tcPr>
          <w:p>
            <w:pPr>
              <w:pStyle w:val="0"/>
            </w:pPr>
            <w:r>
              <w:rPr>
                <w:sz w:val="20"/>
              </w:rPr>
              <w:t xml:space="preserve">Облучатель ультрафиолетовый для фототерапии/дезинфекции помещений</w:t>
            </w:r>
          </w:p>
        </w:tc>
        <w:tc>
          <w:tcPr>
            <w:tcW w:w="2268" w:type="dxa"/>
          </w:tcPr>
          <w:p>
            <w:pPr>
              <w:pStyle w:val="0"/>
            </w:pPr>
            <w:r>
              <w:rPr>
                <w:sz w:val="20"/>
              </w:rPr>
              <w:t xml:space="preserve">Бактерицидный излучатель-рециркулятор для обработки воздуха кабинета</w:t>
            </w:r>
          </w:p>
        </w:tc>
        <w:tc>
          <w:tcPr>
            <w:tcW w:w="1701" w:type="dxa"/>
            <w:vAlign w:val="center"/>
          </w:tcPr>
          <w:p>
            <w:pPr>
              <w:pStyle w:val="0"/>
              <w:jc w:val="center"/>
            </w:pPr>
            <w:r>
              <w:rPr>
                <w:sz w:val="20"/>
              </w:rPr>
              <w:t xml:space="preserve">количество необходимых излучателей соответствует количеству кабинетов и помещений, которые, согласно требованиям СанПиН, подлежат обработке воздуха бактерицидным излучателем</w:t>
            </w:r>
          </w:p>
        </w:tc>
      </w:tr>
      <w:tr>
        <w:tc>
          <w:tcPr>
            <w:tcW w:w="510" w:type="dxa"/>
          </w:tcPr>
          <w:p>
            <w:pPr>
              <w:pStyle w:val="0"/>
            </w:pPr>
            <w:r>
              <w:rPr>
                <w:sz w:val="20"/>
              </w:rPr>
              <w:t xml:space="preserve">13.</w:t>
            </w:r>
          </w:p>
        </w:tc>
        <w:tc>
          <w:tcPr>
            <w:tcW w:w="1587" w:type="dxa"/>
          </w:tcPr>
          <w:p>
            <w:pPr>
              <w:pStyle w:val="0"/>
            </w:pPr>
            <w:r>
              <w:rPr>
                <w:sz w:val="20"/>
              </w:rPr>
              <w:t xml:space="preserve">103780</w:t>
            </w:r>
          </w:p>
        </w:tc>
        <w:tc>
          <w:tcPr>
            <w:tcW w:w="3005" w:type="dxa"/>
          </w:tcPr>
          <w:p>
            <w:pPr>
              <w:pStyle w:val="0"/>
            </w:pPr>
            <w:r>
              <w:rPr>
                <w:sz w:val="20"/>
              </w:rPr>
              <w:t xml:space="preserve">Динамометр ручной, без электропитания</w:t>
            </w:r>
          </w:p>
        </w:tc>
        <w:tc>
          <w:tcPr>
            <w:tcW w:w="2268" w:type="dxa"/>
          </w:tcPr>
          <w:p>
            <w:pPr>
              <w:pStyle w:val="0"/>
            </w:pPr>
            <w:r>
              <w:rPr>
                <w:sz w:val="20"/>
              </w:rPr>
              <w:t xml:space="preserve">Динамометр кистевой</w:t>
            </w:r>
          </w:p>
        </w:tc>
        <w:tc>
          <w:tcPr>
            <w:tcW w:w="1701" w:type="dxa"/>
            <w:vAlign w:val="center"/>
          </w:tcPr>
          <w:p>
            <w:pPr>
              <w:pStyle w:val="0"/>
              <w:jc w:val="center"/>
            </w:pPr>
            <w:r>
              <w:rPr>
                <w:sz w:val="20"/>
              </w:rPr>
              <w:t xml:space="preserve">по потребности</w:t>
            </w:r>
          </w:p>
        </w:tc>
      </w:tr>
      <w:tr>
        <w:tc>
          <w:tcPr>
            <w:tcW w:w="510" w:type="dxa"/>
          </w:tcPr>
          <w:p>
            <w:pPr>
              <w:pStyle w:val="0"/>
            </w:pPr>
            <w:r>
              <w:rPr>
                <w:sz w:val="20"/>
              </w:rPr>
              <w:t xml:space="preserve">14.</w:t>
            </w:r>
          </w:p>
        </w:tc>
        <w:tc>
          <w:tcPr>
            <w:tcW w:w="1587" w:type="dxa"/>
          </w:tcPr>
          <w:p>
            <w:pPr>
              <w:pStyle w:val="0"/>
            </w:pPr>
            <w:r>
              <w:rPr>
                <w:sz w:val="20"/>
              </w:rPr>
              <w:t xml:space="preserve">342460</w:t>
            </w:r>
          </w:p>
        </w:tc>
        <w:tc>
          <w:tcPr>
            <w:tcW w:w="3005" w:type="dxa"/>
          </w:tcPr>
          <w:p>
            <w:pPr>
              <w:pStyle w:val="0"/>
            </w:pPr>
            <w:r>
              <w:rPr>
                <w:sz w:val="20"/>
              </w:rPr>
              <w:t xml:space="preserve">Плантограф</w:t>
            </w:r>
          </w:p>
        </w:tc>
        <w:tc>
          <w:tcPr>
            <w:tcW w:w="2268" w:type="dxa"/>
          </w:tcPr>
          <w:p>
            <w:pPr>
              <w:pStyle w:val="0"/>
            </w:pPr>
            <w:r>
              <w:rPr>
                <w:sz w:val="20"/>
              </w:rPr>
              <w:t xml:space="preserve">Плантограф (для измерения отпечатка подошвенной поверхности стоп)</w:t>
            </w:r>
          </w:p>
        </w:tc>
        <w:tc>
          <w:tcPr>
            <w:tcW w:w="1701" w:type="dxa"/>
          </w:tcPr>
          <w:p>
            <w:pPr>
              <w:pStyle w:val="0"/>
              <w:jc w:val="center"/>
            </w:pPr>
            <w:r>
              <w:rPr>
                <w:sz w:val="20"/>
              </w:rPr>
              <w:t xml:space="preserve">по потребности</w:t>
            </w:r>
          </w:p>
        </w:tc>
      </w:tr>
      <w:tr>
        <w:tc>
          <w:tcPr>
            <w:tcW w:w="510" w:type="dxa"/>
          </w:tcPr>
          <w:p>
            <w:pPr>
              <w:pStyle w:val="0"/>
            </w:pPr>
            <w:r>
              <w:rPr>
                <w:sz w:val="20"/>
              </w:rPr>
              <w:t xml:space="preserve">15.</w:t>
            </w:r>
          </w:p>
        </w:tc>
        <w:tc>
          <w:tcPr>
            <w:tcW w:w="1587" w:type="dxa"/>
          </w:tcPr>
          <w:p>
            <w:pPr>
              <w:pStyle w:val="0"/>
            </w:pPr>
            <w:r>
              <w:rPr>
                <w:sz w:val="20"/>
              </w:rPr>
              <w:t xml:space="preserve">124360</w:t>
            </w:r>
          </w:p>
        </w:tc>
        <w:tc>
          <w:tcPr>
            <w:tcW w:w="3005" w:type="dxa"/>
          </w:tcPr>
          <w:p>
            <w:pPr>
              <w:pStyle w:val="0"/>
            </w:pPr>
            <w:r>
              <w:rPr>
                <w:sz w:val="20"/>
              </w:rPr>
              <w:t xml:space="preserve">Транспортир костный</w:t>
            </w:r>
          </w:p>
        </w:tc>
        <w:tc>
          <w:tcPr>
            <w:tcW w:w="2268" w:type="dxa"/>
          </w:tcPr>
          <w:p>
            <w:pPr>
              <w:pStyle w:val="0"/>
            </w:pPr>
            <w:r>
              <w:rPr>
                <w:sz w:val="20"/>
              </w:rPr>
              <w:t xml:space="preserve">Угломер (гониометр)</w:t>
            </w:r>
          </w:p>
        </w:tc>
        <w:tc>
          <w:tcPr>
            <w:tcW w:w="1701" w:type="dxa"/>
          </w:tcPr>
          <w:p>
            <w:pPr>
              <w:pStyle w:val="0"/>
              <w:jc w:val="center"/>
            </w:pPr>
            <w:r>
              <w:rPr>
                <w:sz w:val="20"/>
              </w:rPr>
              <w:t xml:space="preserve">по потребности</w:t>
            </w:r>
          </w:p>
        </w:tc>
      </w:tr>
      <w:tr>
        <w:tc>
          <w:tcPr>
            <w:tcW w:w="510" w:type="dxa"/>
            <w:vMerge w:val="restart"/>
          </w:tcPr>
          <w:p>
            <w:pPr>
              <w:pStyle w:val="0"/>
            </w:pPr>
            <w:r>
              <w:rPr>
                <w:sz w:val="20"/>
              </w:rPr>
              <w:t xml:space="preserve">16.</w:t>
            </w:r>
          </w:p>
        </w:tc>
        <w:tc>
          <w:tcPr>
            <w:tcW w:w="1587" w:type="dxa"/>
          </w:tcPr>
          <w:p>
            <w:pPr>
              <w:pStyle w:val="0"/>
            </w:pPr>
            <w:r>
              <w:rPr>
                <w:sz w:val="20"/>
              </w:rPr>
              <w:t xml:space="preserve">218360</w:t>
            </w:r>
          </w:p>
        </w:tc>
        <w:tc>
          <w:tcPr>
            <w:tcW w:w="3005" w:type="dxa"/>
          </w:tcPr>
          <w:p>
            <w:pPr>
              <w:pStyle w:val="0"/>
            </w:pPr>
            <w:r>
              <w:rPr>
                <w:sz w:val="20"/>
              </w:rPr>
              <w:t xml:space="preserve">Спирометр телеметрический диагностический</w:t>
            </w:r>
          </w:p>
        </w:tc>
        <w:tc>
          <w:tcPr>
            <w:tcW w:w="2268" w:type="dxa"/>
            <w:vMerge w:val="restart"/>
          </w:tcPr>
          <w:p>
            <w:pPr>
              <w:pStyle w:val="0"/>
            </w:pPr>
            <w:r>
              <w:rPr>
                <w:sz w:val="20"/>
              </w:rPr>
              <w:t xml:space="preserve">Спирометр</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232490</w:t>
            </w:r>
          </w:p>
        </w:tc>
        <w:tc>
          <w:tcPr>
            <w:tcW w:w="3005" w:type="dxa"/>
          </w:tcPr>
          <w:p>
            <w:pPr>
              <w:pStyle w:val="0"/>
            </w:pPr>
            <w:r>
              <w:rPr>
                <w:sz w:val="20"/>
              </w:rPr>
              <w:t xml:space="preserve">Спирометр диагностический</w:t>
            </w:r>
          </w:p>
        </w:tc>
        <w:tc>
          <w:tcPr>
            <w:vMerge w:val="continue"/>
          </w:tcPr>
          <w:p/>
        </w:tc>
        <w:tc>
          <w:tcPr>
            <w:vMerge w:val="continue"/>
          </w:tcPr>
          <w:p/>
        </w:tc>
      </w:tr>
      <w:tr>
        <w:tc>
          <w:tcPr>
            <w:tcW w:w="510" w:type="dxa"/>
          </w:tcPr>
          <w:p>
            <w:pPr>
              <w:pStyle w:val="0"/>
            </w:pPr>
            <w:r>
              <w:rPr>
                <w:sz w:val="20"/>
              </w:rPr>
              <w:t xml:space="preserve">17.</w:t>
            </w:r>
          </w:p>
        </w:tc>
        <w:tc>
          <w:tcPr>
            <w:tcW w:w="1587" w:type="dxa"/>
          </w:tcPr>
          <w:p>
            <w:pPr>
              <w:pStyle w:val="0"/>
            </w:pPr>
            <w:r>
              <w:rPr>
                <w:sz w:val="20"/>
              </w:rPr>
              <w:t xml:space="preserve">221350</w:t>
            </w:r>
          </w:p>
        </w:tc>
        <w:tc>
          <w:tcPr>
            <w:tcW w:w="3005" w:type="dxa"/>
          </w:tcPr>
          <w:p>
            <w:pPr>
              <w:pStyle w:val="0"/>
            </w:pPr>
            <w:r>
              <w:rPr>
                <w:sz w:val="20"/>
              </w:rPr>
              <w:t xml:space="preserve">Пневмотахограф</w:t>
            </w:r>
          </w:p>
        </w:tc>
        <w:tc>
          <w:tcPr>
            <w:tcW w:w="2268" w:type="dxa"/>
          </w:tcPr>
          <w:p>
            <w:pPr>
              <w:pStyle w:val="0"/>
            </w:pPr>
            <w:r>
              <w:rPr>
                <w:sz w:val="20"/>
              </w:rPr>
              <w:t xml:space="preserve">Пневмотахограф</w:t>
            </w:r>
          </w:p>
        </w:tc>
        <w:tc>
          <w:tcPr>
            <w:tcW w:w="1701" w:type="dxa"/>
          </w:tcPr>
          <w:p>
            <w:pPr>
              <w:pStyle w:val="0"/>
              <w:jc w:val="center"/>
            </w:pPr>
            <w:r>
              <w:rPr>
                <w:sz w:val="20"/>
              </w:rPr>
              <w:t xml:space="preserve">по потребности</w:t>
            </w:r>
          </w:p>
        </w:tc>
      </w:tr>
      <w:tr>
        <w:tc>
          <w:tcPr>
            <w:tcW w:w="510" w:type="dxa"/>
            <w:vMerge w:val="restart"/>
          </w:tcPr>
          <w:p>
            <w:pPr>
              <w:pStyle w:val="0"/>
            </w:pPr>
            <w:r>
              <w:rPr>
                <w:sz w:val="20"/>
              </w:rPr>
              <w:t xml:space="preserve">18.</w:t>
            </w:r>
          </w:p>
        </w:tc>
        <w:tc>
          <w:tcPr>
            <w:tcW w:w="1587" w:type="dxa"/>
          </w:tcPr>
          <w:p>
            <w:pPr>
              <w:pStyle w:val="0"/>
            </w:pPr>
            <w:r>
              <w:rPr>
                <w:sz w:val="20"/>
              </w:rPr>
              <w:t xml:space="preserve">122830</w:t>
            </w:r>
          </w:p>
        </w:tc>
        <w:tc>
          <w:tcPr>
            <w:tcW w:w="300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2268" w:type="dxa"/>
            <w:vMerge w:val="restart"/>
          </w:tcPr>
          <w:p>
            <w:pPr>
              <w:pStyle w:val="0"/>
            </w:pPr>
            <w:r>
              <w:rPr>
                <w:sz w:val="20"/>
              </w:rPr>
              <w:t xml:space="preserve">Аппарат измерения уровня артериального давления</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122850</w:t>
            </w:r>
          </w:p>
        </w:tc>
        <w:tc>
          <w:tcPr>
            <w:tcW w:w="3005"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587" w:type="dxa"/>
          </w:tcPr>
          <w:p>
            <w:pPr>
              <w:pStyle w:val="0"/>
            </w:pPr>
            <w:r>
              <w:rPr>
                <w:sz w:val="20"/>
              </w:rPr>
              <w:t xml:space="preserve">216350</w:t>
            </w:r>
          </w:p>
        </w:tc>
        <w:tc>
          <w:tcPr>
            <w:tcW w:w="3005"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587" w:type="dxa"/>
          </w:tcPr>
          <w:p>
            <w:pPr>
              <w:pStyle w:val="0"/>
            </w:pPr>
            <w:r>
              <w:rPr>
                <w:sz w:val="20"/>
              </w:rPr>
              <w:t xml:space="preserve">216560</w:t>
            </w:r>
          </w:p>
        </w:tc>
        <w:tc>
          <w:tcPr>
            <w:tcW w:w="3005"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587" w:type="dxa"/>
          </w:tcPr>
          <w:p>
            <w:pPr>
              <w:pStyle w:val="0"/>
            </w:pPr>
            <w:r>
              <w:rPr>
                <w:sz w:val="20"/>
              </w:rPr>
              <w:t xml:space="preserve">216630</w:t>
            </w:r>
          </w:p>
        </w:tc>
        <w:tc>
          <w:tcPr>
            <w:tcW w:w="300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587" w:type="dxa"/>
          </w:tcPr>
          <w:p>
            <w:pPr>
              <w:pStyle w:val="0"/>
            </w:pPr>
            <w:r>
              <w:rPr>
                <w:sz w:val="20"/>
              </w:rPr>
              <w:t xml:space="preserve">218430</w:t>
            </w:r>
          </w:p>
        </w:tc>
        <w:tc>
          <w:tcPr>
            <w:tcW w:w="3005"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587" w:type="dxa"/>
          </w:tcPr>
          <w:p>
            <w:pPr>
              <w:pStyle w:val="0"/>
            </w:pPr>
            <w:r>
              <w:rPr>
                <w:sz w:val="20"/>
              </w:rPr>
              <w:t xml:space="preserve">239410</w:t>
            </w:r>
          </w:p>
        </w:tc>
        <w:tc>
          <w:tcPr>
            <w:tcW w:w="3005"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510" w:type="dxa"/>
          </w:tcPr>
          <w:p>
            <w:pPr>
              <w:pStyle w:val="0"/>
            </w:pPr>
            <w:r>
              <w:rPr>
                <w:sz w:val="20"/>
              </w:rPr>
              <w:t xml:space="preserve">19.</w:t>
            </w:r>
          </w:p>
        </w:tc>
        <w:tc>
          <w:tcPr>
            <w:tcW w:w="1587" w:type="dxa"/>
          </w:tcPr>
          <w:p>
            <w:pPr>
              <w:pStyle w:val="0"/>
            </w:pPr>
            <w:r>
              <w:rPr>
                <w:sz w:val="20"/>
              </w:rPr>
              <w:t xml:space="preserve">124550</w:t>
            </w:r>
          </w:p>
        </w:tc>
        <w:tc>
          <w:tcPr>
            <w:tcW w:w="3005" w:type="dxa"/>
          </w:tcPr>
          <w:p>
            <w:pPr>
              <w:pStyle w:val="0"/>
            </w:pPr>
            <w:r>
              <w:rPr>
                <w:sz w:val="20"/>
              </w:rPr>
              <w:t xml:space="preserve">Стетоскоп неавтоматизированный</w:t>
            </w:r>
          </w:p>
        </w:tc>
        <w:tc>
          <w:tcPr>
            <w:tcW w:w="2268" w:type="dxa"/>
          </w:tcPr>
          <w:p>
            <w:pPr>
              <w:pStyle w:val="0"/>
            </w:pPr>
            <w:r>
              <w:rPr>
                <w:sz w:val="20"/>
              </w:rPr>
              <w:t xml:space="preserve">Фонендоскоп</w:t>
            </w:r>
          </w:p>
        </w:tc>
        <w:tc>
          <w:tcPr>
            <w:tcW w:w="1701" w:type="dxa"/>
          </w:tcPr>
          <w:p>
            <w:pPr>
              <w:pStyle w:val="0"/>
              <w:jc w:val="center"/>
            </w:pPr>
            <w:r>
              <w:rPr>
                <w:sz w:val="20"/>
              </w:rPr>
              <w:t xml:space="preserve">по потребности</w:t>
            </w:r>
          </w:p>
        </w:tc>
      </w:tr>
      <w:tr>
        <w:tc>
          <w:tcPr>
            <w:tcW w:w="510" w:type="dxa"/>
            <w:vMerge w:val="restart"/>
          </w:tcPr>
          <w:p>
            <w:pPr>
              <w:pStyle w:val="0"/>
            </w:pPr>
            <w:r>
              <w:rPr>
                <w:sz w:val="20"/>
              </w:rPr>
              <w:t xml:space="preserve">20.</w:t>
            </w:r>
          </w:p>
        </w:tc>
        <w:tc>
          <w:tcPr>
            <w:tcW w:w="1587" w:type="dxa"/>
          </w:tcPr>
          <w:p>
            <w:pPr>
              <w:pStyle w:val="0"/>
            </w:pPr>
            <w:r>
              <w:rPr>
                <w:sz w:val="20"/>
              </w:rPr>
              <w:t xml:space="preserve">187150</w:t>
            </w:r>
          </w:p>
        </w:tc>
        <w:tc>
          <w:tcPr>
            <w:tcW w:w="3005" w:type="dxa"/>
          </w:tcPr>
          <w:p>
            <w:pPr>
              <w:pStyle w:val="0"/>
            </w:pPr>
            <w:r>
              <w:rPr>
                <w:sz w:val="20"/>
              </w:rPr>
              <w:t xml:space="preserve">Стол для осмотра/терапевтических процедур, с питанием от сети</w:t>
            </w:r>
          </w:p>
        </w:tc>
        <w:tc>
          <w:tcPr>
            <w:tcW w:w="2268" w:type="dxa"/>
            <w:vMerge w:val="restart"/>
          </w:tcPr>
          <w:p>
            <w:pPr>
              <w:pStyle w:val="0"/>
            </w:pPr>
            <w:r>
              <w:rPr>
                <w:sz w:val="20"/>
              </w:rPr>
              <w:t xml:space="preserve">Кушетка медицинская с подвижным головным концом</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187220</w:t>
            </w:r>
          </w:p>
        </w:tc>
        <w:tc>
          <w:tcPr>
            <w:tcW w:w="3005"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587" w:type="dxa"/>
          </w:tcPr>
          <w:p>
            <w:pPr>
              <w:pStyle w:val="0"/>
            </w:pPr>
            <w:r>
              <w:rPr>
                <w:sz w:val="20"/>
              </w:rPr>
              <w:t xml:space="preserve">187250</w:t>
            </w:r>
          </w:p>
        </w:tc>
        <w:tc>
          <w:tcPr>
            <w:tcW w:w="3005"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510" w:type="dxa"/>
          </w:tcPr>
          <w:p>
            <w:pPr>
              <w:pStyle w:val="0"/>
            </w:pPr>
            <w:r>
              <w:rPr>
                <w:sz w:val="20"/>
              </w:rPr>
              <w:t xml:space="preserve">21.</w:t>
            </w:r>
          </w:p>
        </w:tc>
        <w:tc>
          <w:tcPr>
            <w:tcW w:w="1587" w:type="dxa"/>
          </w:tcPr>
          <w:p>
            <w:pPr>
              <w:pStyle w:val="0"/>
            </w:pPr>
            <w:r>
              <w:rPr>
                <w:sz w:val="20"/>
              </w:rPr>
              <w:t xml:space="preserve">140800</w:t>
            </w:r>
          </w:p>
        </w:tc>
        <w:tc>
          <w:tcPr>
            <w:tcW w:w="3005" w:type="dxa"/>
          </w:tcPr>
          <w:p>
            <w:pPr>
              <w:pStyle w:val="0"/>
            </w:pPr>
            <w:r>
              <w:rPr>
                <w:sz w:val="20"/>
              </w:rPr>
              <w:t xml:space="preserve">Велотренажер</w:t>
            </w:r>
          </w:p>
        </w:tc>
        <w:tc>
          <w:tcPr>
            <w:tcW w:w="2268" w:type="dxa"/>
          </w:tcPr>
          <w:p>
            <w:pPr>
              <w:pStyle w:val="0"/>
            </w:pPr>
            <w:r>
              <w:rPr>
                <w:sz w:val="20"/>
              </w:rPr>
              <w:t xml:space="preserve">Велотренажер</w:t>
            </w:r>
          </w:p>
        </w:tc>
        <w:tc>
          <w:tcPr>
            <w:tcW w:w="1701" w:type="dxa"/>
          </w:tcPr>
          <w:p>
            <w:pPr>
              <w:pStyle w:val="0"/>
              <w:jc w:val="center"/>
            </w:pPr>
            <w:r>
              <w:rPr>
                <w:sz w:val="20"/>
              </w:rPr>
              <w:t xml:space="preserve">по потребности</w:t>
            </w:r>
          </w:p>
        </w:tc>
      </w:tr>
      <w:tr>
        <w:tc>
          <w:tcPr>
            <w:tcW w:w="510" w:type="dxa"/>
          </w:tcPr>
          <w:p>
            <w:pPr>
              <w:pStyle w:val="0"/>
            </w:pPr>
            <w:r>
              <w:rPr>
                <w:sz w:val="20"/>
              </w:rPr>
              <w:t xml:space="preserve">22.</w:t>
            </w:r>
          </w:p>
        </w:tc>
        <w:tc>
          <w:tcPr>
            <w:tcW w:w="1587" w:type="dxa"/>
          </w:tcPr>
          <w:p>
            <w:pPr>
              <w:pStyle w:val="0"/>
            </w:pPr>
            <w:r>
              <w:rPr>
                <w:sz w:val="20"/>
              </w:rPr>
              <w:t xml:space="preserve">107510</w:t>
            </w:r>
          </w:p>
        </w:tc>
        <w:tc>
          <w:tcPr>
            <w:tcW w:w="3005" w:type="dxa"/>
          </w:tcPr>
          <w:p>
            <w:pPr>
              <w:pStyle w:val="0"/>
            </w:pPr>
            <w:r>
              <w:rPr>
                <w:sz w:val="20"/>
              </w:rPr>
              <w:t xml:space="preserve">Тренажер для спины гребной</w:t>
            </w:r>
          </w:p>
        </w:tc>
        <w:tc>
          <w:tcPr>
            <w:tcW w:w="2268" w:type="dxa"/>
          </w:tcPr>
          <w:p>
            <w:pPr>
              <w:pStyle w:val="0"/>
            </w:pPr>
            <w:r>
              <w:rPr>
                <w:sz w:val="20"/>
              </w:rPr>
              <w:t xml:space="preserve">Гребной тренажер</w:t>
            </w:r>
          </w:p>
        </w:tc>
        <w:tc>
          <w:tcPr>
            <w:tcW w:w="1701" w:type="dxa"/>
          </w:tcPr>
          <w:p>
            <w:pPr>
              <w:pStyle w:val="0"/>
              <w:jc w:val="center"/>
            </w:pPr>
            <w:r>
              <w:rPr>
                <w:sz w:val="20"/>
              </w:rPr>
              <w:t xml:space="preserve">по потребности</w:t>
            </w:r>
          </w:p>
        </w:tc>
      </w:tr>
      <w:tr>
        <w:tc>
          <w:tcPr>
            <w:tcW w:w="510" w:type="dxa"/>
            <w:vMerge w:val="restart"/>
          </w:tcPr>
          <w:p>
            <w:pPr>
              <w:pStyle w:val="0"/>
            </w:pPr>
            <w:r>
              <w:rPr>
                <w:sz w:val="20"/>
              </w:rPr>
              <w:t xml:space="preserve">23.</w:t>
            </w:r>
          </w:p>
        </w:tc>
        <w:tc>
          <w:tcPr>
            <w:tcW w:w="1587" w:type="dxa"/>
          </w:tcPr>
          <w:p>
            <w:pPr>
              <w:pStyle w:val="0"/>
            </w:pPr>
            <w:r>
              <w:rPr>
                <w:sz w:val="20"/>
              </w:rPr>
              <w:t xml:space="preserve">147360</w:t>
            </w:r>
          </w:p>
        </w:tc>
        <w:tc>
          <w:tcPr>
            <w:tcW w:w="3005" w:type="dxa"/>
          </w:tcPr>
          <w:p>
            <w:pPr>
              <w:pStyle w:val="0"/>
            </w:pPr>
            <w:r>
              <w:rPr>
                <w:sz w:val="20"/>
              </w:rPr>
              <w:t xml:space="preserve">Дорожка беговая стандартная, с электропитанием</w:t>
            </w:r>
          </w:p>
        </w:tc>
        <w:tc>
          <w:tcPr>
            <w:tcW w:w="2268" w:type="dxa"/>
            <w:vMerge w:val="restart"/>
          </w:tcPr>
          <w:p>
            <w:pPr>
              <w:pStyle w:val="0"/>
            </w:pPr>
            <w:r>
              <w:rPr>
                <w:sz w:val="20"/>
              </w:rPr>
              <w:t xml:space="preserve">Беговая дорожка</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147380</w:t>
            </w:r>
          </w:p>
        </w:tc>
        <w:tc>
          <w:tcPr>
            <w:tcW w:w="3005" w:type="dxa"/>
          </w:tcPr>
          <w:p>
            <w:pPr>
              <w:pStyle w:val="0"/>
            </w:pPr>
            <w:r>
              <w:rPr>
                <w:sz w:val="20"/>
              </w:rPr>
              <w:t xml:space="preserve">Дорожка беговая стандартная, механическая</w:t>
            </w:r>
          </w:p>
        </w:tc>
        <w:tc>
          <w:tcPr>
            <w:vMerge w:val="continue"/>
          </w:tcPr>
          <w:p/>
        </w:tc>
        <w:tc>
          <w:tcPr>
            <w:vMerge w:val="continue"/>
          </w:tcPr>
          <w:p/>
        </w:tc>
      </w:tr>
      <w:tr>
        <w:tc>
          <w:tcPr>
            <w:tcW w:w="510" w:type="dxa"/>
          </w:tcPr>
          <w:p>
            <w:pPr>
              <w:pStyle w:val="0"/>
            </w:pPr>
            <w:r>
              <w:rPr>
                <w:sz w:val="20"/>
              </w:rPr>
              <w:t xml:space="preserve">24.</w:t>
            </w:r>
          </w:p>
        </w:tc>
        <w:tc>
          <w:tcPr>
            <w:tcW w:w="1587" w:type="dxa"/>
          </w:tcPr>
          <w:p>
            <w:pPr>
              <w:pStyle w:val="0"/>
            </w:pPr>
            <w:r>
              <w:rPr>
                <w:sz w:val="20"/>
              </w:rPr>
              <w:t xml:space="preserve">116940</w:t>
            </w:r>
          </w:p>
        </w:tc>
        <w:tc>
          <w:tcPr>
            <w:tcW w:w="3005" w:type="dxa"/>
          </w:tcPr>
          <w:p>
            <w:pPr>
              <w:pStyle w:val="0"/>
            </w:pPr>
            <w:r>
              <w:rPr>
                <w:sz w:val="20"/>
              </w:rPr>
              <w:t xml:space="preserve">Стол/кушетка массажный, с питанием от сети</w:t>
            </w:r>
          </w:p>
        </w:tc>
        <w:tc>
          <w:tcPr>
            <w:tcW w:w="2268" w:type="dxa"/>
          </w:tcPr>
          <w:p>
            <w:pPr>
              <w:pStyle w:val="0"/>
            </w:pPr>
            <w:r>
              <w:rPr>
                <w:sz w:val="20"/>
              </w:rPr>
              <w:t xml:space="preserve">Кушетка массажная</w:t>
            </w:r>
          </w:p>
        </w:tc>
        <w:tc>
          <w:tcPr>
            <w:tcW w:w="1701" w:type="dxa"/>
          </w:tcPr>
          <w:p>
            <w:pPr>
              <w:pStyle w:val="0"/>
              <w:jc w:val="center"/>
            </w:pPr>
            <w:r>
              <w:rPr>
                <w:sz w:val="20"/>
              </w:rPr>
              <w:t xml:space="preserve">по количеству медицинских сестер по массажу в 1 смену</w:t>
            </w:r>
          </w:p>
        </w:tc>
      </w:tr>
      <w:tr>
        <w:tc>
          <w:tcPr>
            <w:tcW w:w="510" w:type="dxa"/>
            <w:vMerge w:val="restart"/>
          </w:tcPr>
          <w:p>
            <w:pPr>
              <w:pStyle w:val="0"/>
            </w:pPr>
            <w:r>
              <w:rPr>
                <w:sz w:val="20"/>
              </w:rPr>
              <w:t xml:space="preserve">25.</w:t>
            </w:r>
          </w:p>
        </w:tc>
        <w:tc>
          <w:tcPr>
            <w:tcW w:w="1587" w:type="dxa"/>
          </w:tcPr>
          <w:p>
            <w:pPr>
              <w:pStyle w:val="0"/>
            </w:pPr>
            <w:r>
              <w:rPr>
                <w:sz w:val="20"/>
              </w:rPr>
              <w:t xml:space="preserve">116920</w:t>
            </w:r>
          </w:p>
        </w:tc>
        <w:tc>
          <w:tcPr>
            <w:tcW w:w="3005" w:type="dxa"/>
          </w:tcPr>
          <w:p>
            <w:pPr>
              <w:pStyle w:val="0"/>
            </w:pPr>
            <w:r>
              <w:rPr>
                <w:sz w:val="20"/>
              </w:rPr>
              <w:t xml:space="preserve">Стол/кушетка массажный, без электропитания, портативный</w:t>
            </w:r>
          </w:p>
        </w:tc>
        <w:tc>
          <w:tcPr>
            <w:tcW w:w="2268" w:type="dxa"/>
            <w:vMerge w:val="restart"/>
          </w:tcPr>
          <w:p>
            <w:pPr>
              <w:pStyle w:val="0"/>
            </w:pPr>
            <w:r>
              <w:rPr>
                <w:sz w:val="20"/>
              </w:rPr>
              <w:t xml:space="preserve">Стол массажный</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116640</w:t>
            </w:r>
          </w:p>
        </w:tc>
        <w:tc>
          <w:tcPr>
            <w:tcW w:w="300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587" w:type="dxa"/>
          </w:tcPr>
          <w:p>
            <w:pPr>
              <w:pStyle w:val="0"/>
            </w:pPr>
            <w:r>
              <w:rPr>
                <w:sz w:val="20"/>
              </w:rPr>
              <w:t xml:space="preserve">116990</w:t>
            </w:r>
          </w:p>
        </w:tc>
        <w:tc>
          <w:tcPr>
            <w:tcW w:w="300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510" w:type="dxa"/>
          </w:tcPr>
          <w:p>
            <w:pPr>
              <w:pStyle w:val="0"/>
            </w:pPr>
            <w:r>
              <w:rPr>
                <w:sz w:val="20"/>
              </w:rPr>
              <w:t xml:space="preserve">26.</w:t>
            </w:r>
          </w:p>
        </w:tc>
        <w:tc>
          <w:tcPr>
            <w:tcW w:w="1587" w:type="dxa"/>
          </w:tcPr>
          <w:p>
            <w:pPr>
              <w:pStyle w:val="0"/>
            </w:pPr>
            <w:r>
              <w:rPr>
                <w:sz w:val="20"/>
              </w:rPr>
              <w:t xml:space="preserve">260470</w:t>
            </w:r>
          </w:p>
        </w:tc>
        <w:tc>
          <w:tcPr>
            <w:tcW w:w="3005" w:type="dxa"/>
          </w:tcPr>
          <w:p>
            <w:pPr>
              <w:pStyle w:val="0"/>
            </w:pPr>
            <w:r>
              <w:rPr>
                <w:sz w:val="20"/>
              </w:rPr>
              <w:t xml:space="preserve">Стеллаж общего назначения</w:t>
            </w:r>
          </w:p>
        </w:tc>
        <w:tc>
          <w:tcPr>
            <w:tcW w:w="2268" w:type="dxa"/>
          </w:tcPr>
          <w:p>
            <w:pPr>
              <w:pStyle w:val="0"/>
            </w:pPr>
            <w:r>
              <w:rPr>
                <w:sz w:val="20"/>
              </w:rPr>
              <w:t xml:space="preserve">Стол для осмотра/терапевтических процедур, с питанием от сети</w:t>
            </w:r>
          </w:p>
        </w:tc>
        <w:tc>
          <w:tcPr>
            <w:tcW w:w="1701" w:type="dxa"/>
          </w:tcPr>
          <w:p>
            <w:pPr>
              <w:pStyle w:val="0"/>
              <w:jc w:val="center"/>
            </w:pPr>
            <w:r>
              <w:rPr>
                <w:sz w:val="20"/>
              </w:rPr>
              <w:t xml:space="preserve">по потребности</w:t>
            </w:r>
          </w:p>
        </w:tc>
      </w:tr>
      <w:tr>
        <w:tc>
          <w:tcPr>
            <w:tcW w:w="510" w:type="dxa"/>
            <w:vMerge w:val="restart"/>
          </w:tcPr>
          <w:p>
            <w:pPr>
              <w:pStyle w:val="0"/>
            </w:pPr>
            <w:r>
              <w:rPr>
                <w:sz w:val="20"/>
              </w:rPr>
              <w:t xml:space="preserve">27.</w:t>
            </w:r>
          </w:p>
        </w:tc>
        <w:tc>
          <w:tcPr>
            <w:tcW w:w="1587" w:type="dxa"/>
          </w:tcPr>
          <w:p>
            <w:pPr>
              <w:pStyle w:val="0"/>
            </w:pPr>
            <w:r>
              <w:rPr>
                <w:sz w:val="20"/>
              </w:rPr>
              <w:t xml:space="preserve">187150</w:t>
            </w:r>
          </w:p>
        </w:tc>
        <w:tc>
          <w:tcPr>
            <w:tcW w:w="3005" w:type="dxa"/>
          </w:tcPr>
          <w:p>
            <w:pPr>
              <w:pStyle w:val="0"/>
            </w:pPr>
            <w:r>
              <w:rPr>
                <w:sz w:val="20"/>
              </w:rPr>
              <w:t xml:space="preserve">Стол для осмотра/терапевтических процедур, с питанием от сети</w:t>
            </w:r>
          </w:p>
        </w:tc>
        <w:tc>
          <w:tcPr>
            <w:tcW w:w="2268" w:type="dxa"/>
            <w:vMerge w:val="restart"/>
          </w:tcPr>
          <w:p>
            <w:pPr>
              <w:pStyle w:val="0"/>
            </w:pPr>
            <w:r>
              <w:rPr>
                <w:sz w:val="20"/>
              </w:rPr>
              <w:t xml:space="preserve">Кушетка</w:t>
            </w:r>
          </w:p>
        </w:tc>
        <w:tc>
          <w:tcPr>
            <w:tcW w:w="1701" w:type="dxa"/>
            <w:vMerge w:val="restart"/>
          </w:tcPr>
          <w:p>
            <w:pPr>
              <w:pStyle w:val="0"/>
              <w:jc w:val="center"/>
            </w:pPr>
            <w:r>
              <w:rPr>
                <w:sz w:val="20"/>
              </w:rPr>
              <w:t xml:space="preserve">по потребности</w:t>
            </w:r>
          </w:p>
        </w:tc>
      </w:tr>
      <w:tr>
        <w:tc>
          <w:tcPr>
            <w:vMerge w:val="continue"/>
          </w:tcPr>
          <w:p/>
        </w:tc>
        <w:tc>
          <w:tcPr>
            <w:tcW w:w="1587" w:type="dxa"/>
          </w:tcPr>
          <w:p>
            <w:pPr>
              <w:pStyle w:val="0"/>
            </w:pPr>
            <w:r>
              <w:rPr>
                <w:sz w:val="20"/>
              </w:rPr>
              <w:t xml:space="preserve">187220</w:t>
            </w:r>
          </w:p>
        </w:tc>
        <w:tc>
          <w:tcPr>
            <w:tcW w:w="3005"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587" w:type="dxa"/>
          </w:tcPr>
          <w:p>
            <w:pPr>
              <w:pStyle w:val="0"/>
            </w:pPr>
            <w:r>
              <w:rPr>
                <w:sz w:val="20"/>
              </w:rPr>
              <w:t xml:space="preserve">187250</w:t>
            </w:r>
          </w:p>
        </w:tc>
        <w:tc>
          <w:tcPr>
            <w:tcW w:w="3005"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510" w:type="dxa"/>
          </w:tcPr>
          <w:p>
            <w:pPr>
              <w:pStyle w:val="0"/>
            </w:pPr>
            <w:r>
              <w:rPr>
                <w:sz w:val="20"/>
              </w:rPr>
              <w:t xml:space="preserve">28.</w:t>
            </w:r>
          </w:p>
        </w:tc>
        <w:tc>
          <w:tcPr>
            <w:tcW w:w="1587" w:type="dxa"/>
          </w:tcPr>
          <w:p>
            <w:pPr>
              <w:pStyle w:val="0"/>
            </w:pPr>
            <w:r>
              <w:rPr>
                <w:sz w:val="20"/>
              </w:rPr>
              <w:t xml:space="preserve">270010</w:t>
            </w:r>
          </w:p>
        </w:tc>
        <w:tc>
          <w:tcPr>
            <w:tcW w:w="3005" w:type="dxa"/>
          </w:tcPr>
          <w:p>
            <w:pPr>
              <w:pStyle w:val="0"/>
            </w:pPr>
            <w:r>
              <w:rPr>
                <w:sz w:val="20"/>
              </w:rPr>
              <w:t xml:space="preserve">Стол для хирургических инструментов</w:t>
            </w:r>
          </w:p>
        </w:tc>
        <w:tc>
          <w:tcPr>
            <w:tcW w:w="2268" w:type="dxa"/>
          </w:tcPr>
          <w:p>
            <w:pPr>
              <w:pStyle w:val="0"/>
            </w:pPr>
            <w:r>
              <w:rPr>
                <w:sz w:val="20"/>
              </w:rPr>
              <w:t xml:space="preserve">Инструментальный столик</w:t>
            </w:r>
          </w:p>
        </w:tc>
        <w:tc>
          <w:tcPr>
            <w:tcW w:w="1701" w:type="dxa"/>
          </w:tcPr>
          <w:p>
            <w:pPr>
              <w:pStyle w:val="0"/>
              <w:jc w:val="center"/>
            </w:pPr>
            <w:r>
              <w:rPr>
                <w:sz w:val="20"/>
              </w:rPr>
              <w:t xml:space="preserve">по потребности</w:t>
            </w:r>
          </w:p>
        </w:tc>
      </w:tr>
      <w:tr>
        <w:tc>
          <w:tcPr>
            <w:tcW w:w="510" w:type="dxa"/>
          </w:tcPr>
          <w:p>
            <w:pPr>
              <w:pStyle w:val="0"/>
            </w:pPr>
            <w:r>
              <w:rPr>
                <w:sz w:val="20"/>
              </w:rPr>
              <w:t xml:space="preserve">29.</w:t>
            </w:r>
          </w:p>
        </w:tc>
        <w:tc>
          <w:tcPr>
            <w:tcW w:w="1587" w:type="dxa"/>
          </w:tcPr>
          <w:p>
            <w:pPr>
              <w:pStyle w:val="0"/>
            </w:pPr>
            <w:r>
              <w:rPr>
                <w:sz w:val="20"/>
              </w:rPr>
            </w:r>
          </w:p>
        </w:tc>
        <w:tc>
          <w:tcPr>
            <w:tcW w:w="3005" w:type="dxa"/>
          </w:tcPr>
          <w:p>
            <w:pPr>
              <w:pStyle w:val="0"/>
            </w:pPr>
            <w:r>
              <w:rPr>
                <w:sz w:val="20"/>
              </w:rPr>
              <w:t xml:space="preserve">Лабораторное оборудование (автоматические анализаторы для проведения клинического и биохимического анализа крови и мочи, оборудование для микроскопии)</w:t>
            </w:r>
          </w:p>
        </w:tc>
        <w:tc>
          <w:tcPr>
            <w:tcW w:w="2268" w:type="dxa"/>
          </w:tcPr>
          <w:p>
            <w:pPr>
              <w:pStyle w:val="0"/>
            </w:pPr>
            <w:r>
              <w:rPr>
                <w:sz w:val="20"/>
              </w:rPr>
            </w:r>
          </w:p>
        </w:tc>
        <w:tc>
          <w:tcPr>
            <w:tcW w:w="170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18</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p>
      <w:pPr>
        <w:pStyle w:val="2"/>
        <w:jc w:val="center"/>
      </w:pPr>
      <w:r>
        <w:rPr>
          <w:sz w:val="20"/>
        </w:rPr>
        <w:t xml:space="preserve">РЕКОМЕНДУЕМЫЕ ШТАТНЫЕ НОРМАТИВЫ</w:t>
      </w:r>
    </w:p>
    <w:p>
      <w:pPr>
        <w:pStyle w:val="2"/>
        <w:jc w:val="center"/>
      </w:pPr>
      <w:r>
        <w:rPr>
          <w:sz w:val="20"/>
        </w:rPr>
        <w:t xml:space="preserve">ВРАЧЕБНО-ФИЗКУЛЬТУРНЫХ ДИСПАНСЕРОВ, ЦЕНТРОВ СПОРТИВНОЙ</w:t>
      </w:r>
    </w:p>
    <w:p>
      <w:pPr>
        <w:pStyle w:val="2"/>
        <w:jc w:val="center"/>
      </w:pPr>
      <w:r>
        <w:rPr>
          <w:sz w:val="20"/>
        </w:rPr>
        <w:t xml:space="preserve">МЕДИЦИНЫ, ОТДЕЛЕНИЙ (КАБИНЕТОВ) СПОРТИВНОЙ МЕДИЦИНЫ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21"/>
        <w:gridCol w:w="5896"/>
      </w:tblGrid>
      <w:tr>
        <w:tc>
          <w:tcPr>
            <w:tcW w:w="454" w:type="dxa"/>
          </w:tcPr>
          <w:p>
            <w:pPr>
              <w:pStyle w:val="0"/>
              <w:jc w:val="center"/>
            </w:pPr>
            <w:r>
              <w:rPr>
                <w:sz w:val="20"/>
              </w:rPr>
              <w:t xml:space="preserve">N</w:t>
            </w:r>
          </w:p>
        </w:tc>
        <w:tc>
          <w:tcPr>
            <w:tcW w:w="2721" w:type="dxa"/>
          </w:tcPr>
          <w:p>
            <w:pPr>
              <w:pStyle w:val="0"/>
              <w:jc w:val="center"/>
            </w:pPr>
            <w:r>
              <w:rPr>
                <w:sz w:val="20"/>
              </w:rPr>
              <w:t xml:space="preserve">Наименование должности</w:t>
            </w:r>
          </w:p>
        </w:tc>
        <w:tc>
          <w:tcPr>
            <w:tcW w:w="5896" w:type="dxa"/>
          </w:tcPr>
          <w:p>
            <w:pPr>
              <w:pStyle w:val="0"/>
              <w:jc w:val="center"/>
            </w:pPr>
            <w:r>
              <w:rPr>
                <w:sz w:val="20"/>
              </w:rPr>
              <w:t xml:space="preserve">Количество должностей</w:t>
            </w:r>
          </w:p>
        </w:tc>
      </w:tr>
      <w:tr>
        <w:tc>
          <w:tcPr>
            <w:tcW w:w="454" w:type="dxa"/>
          </w:tcPr>
          <w:bookmarkStart w:id="5959" w:name="P5959"/>
          <w:bookmarkEnd w:id="5959"/>
          <w:p>
            <w:pPr>
              <w:pStyle w:val="0"/>
            </w:pPr>
            <w:r>
              <w:rPr>
                <w:sz w:val="20"/>
              </w:rPr>
              <w:t xml:space="preserve">1.</w:t>
            </w:r>
          </w:p>
        </w:tc>
        <w:tc>
          <w:tcPr>
            <w:tcW w:w="2721" w:type="dxa"/>
          </w:tcPr>
          <w:p>
            <w:pPr>
              <w:pStyle w:val="0"/>
            </w:pPr>
            <w:r>
              <w:rPr>
                <w:sz w:val="20"/>
              </w:rPr>
              <w:t xml:space="preserve">Главный врач</w:t>
            </w:r>
          </w:p>
        </w:tc>
        <w:tc>
          <w:tcPr>
            <w:tcW w:w="5896" w:type="dxa"/>
          </w:tcPr>
          <w:p>
            <w:pPr>
              <w:pStyle w:val="0"/>
            </w:pPr>
            <w:r>
              <w:rPr>
                <w:sz w:val="20"/>
              </w:rPr>
              <w:t xml:space="preserve">1</w:t>
            </w:r>
          </w:p>
        </w:tc>
      </w:tr>
      <w:tr>
        <w:tc>
          <w:tcPr>
            <w:tcW w:w="454" w:type="dxa"/>
          </w:tcPr>
          <w:p>
            <w:pPr>
              <w:pStyle w:val="0"/>
            </w:pPr>
            <w:r>
              <w:rPr>
                <w:sz w:val="20"/>
              </w:rPr>
              <w:t xml:space="preserve">2.</w:t>
            </w:r>
          </w:p>
        </w:tc>
        <w:tc>
          <w:tcPr>
            <w:tcW w:w="2721" w:type="dxa"/>
          </w:tcPr>
          <w:p>
            <w:pPr>
              <w:pStyle w:val="0"/>
            </w:pPr>
            <w:r>
              <w:rPr>
                <w:sz w:val="20"/>
              </w:rPr>
              <w:t xml:space="preserve">Заместитель главного врача</w:t>
            </w:r>
          </w:p>
        </w:tc>
        <w:tc>
          <w:tcPr>
            <w:tcW w:w="5896" w:type="dxa"/>
          </w:tcPr>
          <w:p>
            <w:pPr>
              <w:pStyle w:val="0"/>
            </w:pPr>
            <w:r>
              <w:rPr>
                <w:sz w:val="20"/>
              </w:rPr>
              <w:t xml:space="preserve">по медицинской части, по направлениям деятельности в соответствии с размером численности штата и количества направлений работы</w:t>
            </w:r>
          </w:p>
        </w:tc>
      </w:tr>
      <w:tr>
        <w:tc>
          <w:tcPr>
            <w:tcW w:w="454" w:type="dxa"/>
          </w:tcPr>
          <w:p>
            <w:pPr>
              <w:pStyle w:val="0"/>
            </w:pPr>
            <w:r>
              <w:rPr>
                <w:sz w:val="20"/>
              </w:rPr>
              <w:t xml:space="preserve">3.</w:t>
            </w:r>
          </w:p>
        </w:tc>
        <w:tc>
          <w:tcPr>
            <w:tcW w:w="2721" w:type="dxa"/>
          </w:tcPr>
          <w:p>
            <w:pPr>
              <w:pStyle w:val="0"/>
            </w:pPr>
            <w:r>
              <w:rPr>
                <w:sz w:val="20"/>
              </w:rPr>
              <w:t xml:space="preserve">Врач по спортивной медицине</w:t>
            </w:r>
          </w:p>
        </w:tc>
        <w:tc>
          <w:tcPr>
            <w:tcW w:w="5896" w:type="dxa"/>
          </w:tcPr>
          <w:p>
            <w:pPr>
              <w:pStyle w:val="0"/>
            </w:pPr>
            <w:r>
              <w:rPr>
                <w:sz w:val="20"/>
              </w:rPr>
              <w:t xml:space="preserve">1 на 100 учащихся организаций, осуществляющих спортивную подготовку, или 1 на 100 заслуженных мастеров спорта, мастеров спорта международного класса, мастеров спорта, кандидатов в мастера спорта, спортсменов 1 разряда, или 1 на 1000 лиц, занимающихся спортом в физкультурно-спортивных организациях, и иных учреждениях, и организациях различных организационно-правовых форм собственности, или 1 на 50 тыс. человек городского населения, проживающего на территории обслуживания диспансера (центра);</w:t>
            </w:r>
          </w:p>
          <w:p>
            <w:pPr>
              <w:pStyle w:val="0"/>
            </w:pPr>
            <w:r>
              <w:rPr>
                <w:sz w:val="20"/>
              </w:rPr>
              <w:t xml:space="preserve">1 на 50 тыс. человек жителей районов области, проживающего на территории деятельности диспансера (центра)</w:t>
            </w:r>
          </w:p>
        </w:tc>
      </w:tr>
      <w:tr>
        <w:tc>
          <w:tcPr>
            <w:tcW w:w="454" w:type="dxa"/>
          </w:tcPr>
          <w:p>
            <w:pPr>
              <w:pStyle w:val="0"/>
            </w:pPr>
            <w:r>
              <w:rPr>
                <w:sz w:val="20"/>
              </w:rPr>
              <w:t xml:space="preserve">4.</w:t>
            </w:r>
          </w:p>
        </w:tc>
        <w:tc>
          <w:tcPr>
            <w:tcW w:w="2721" w:type="dxa"/>
          </w:tcPr>
          <w:p>
            <w:pPr>
              <w:pStyle w:val="0"/>
            </w:pPr>
            <w:r>
              <w:rPr>
                <w:sz w:val="20"/>
              </w:rPr>
              <w:t xml:space="preserve">Врач по лечебной физкультуре</w:t>
            </w:r>
          </w:p>
        </w:tc>
        <w:tc>
          <w:tcPr>
            <w:tcW w:w="5896" w:type="dxa"/>
          </w:tcPr>
          <w:p>
            <w:pPr>
              <w:pStyle w:val="0"/>
            </w:pPr>
            <w:r>
              <w:rPr>
                <w:sz w:val="20"/>
              </w:rPr>
              <w:t xml:space="preserve">1 на 1 должность врача спортивной медицины, полагающихся в соответствии с </w:t>
            </w:r>
            <w:hyperlink w:history="0" w:anchor="P5959" w:tooltip="1.">
              <w:r>
                <w:rPr>
                  <w:sz w:val="20"/>
                  <w:color w:val="0000ff"/>
                </w:rPr>
                <w:t xml:space="preserve">пунктом 1</w:t>
              </w:r>
            </w:hyperlink>
            <w:r>
              <w:rPr>
                <w:sz w:val="20"/>
              </w:rPr>
              <w:t xml:space="preserve"> настоящего раздела,</w:t>
            </w:r>
          </w:p>
          <w:p>
            <w:pPr>
              <w:pStyle w:val="0"/>
            </w:pPr>
            <w:r>
              <w:rPr>
                <w:sz w:val="20"/>
              </w:rPr>
              <w:t xml:space="preserve">1 на 25 тыс. человек обслуживаемого городского населения</w:t>
            </w:r>
          </w:p>
        </w:tc>
      </w:tr>
      <w:tr>
        <w:tc>
          <w:tcPr>
            <w:tcW w:w="454" w:type="dxa"/>
          </w:tcPr>
          <w:p>
            <w:pPr>
              <w:pStyle w:val="0"/>
            </w:pPr>
            <w:r>
              <w:rPr>
                <w:sz w:val="20"/>
              </w:rPr>
              <w:t xml:space="preserve">5.</w:t>
            </w:r>
          </w:p>
        </w:tc>
        <w:tc>
          <w:tcPr>
            <w:tcW w:w="2721" w:type="dxa"/>
          </w:tcPr>
          <w:p>
            <w:pPr>
              <w:pStyle w:val="0"/>
            </w:pPr>
            <w:r>
              <w:rPr>
                <w:sz w:val="20"/>
              </w:rPr>
              <w:t xml:space="preserve">Врач - травматолог-ортопед</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6.</w:t>
            </w:r>
          </w:p>
        </w:tc>
        <w:tc>
          <w:tcPr>
            <w:tcW w:w="2721" w:type="dxa"/>
          </w:tcPr>
          <w:p>
            <w:pPr>
              <w:pStyle w:val="0"/>
            </w:pPr>
            <w:r>
              <w:rPr>
                <w:sz w:val="20"/>
              </w:rPr>
              <w:t xml:space="preserve">Врач-хирург/Врач - детский хирург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7.</w:t>
            </w:r>
          </w:p>
        </w:tc>
        <w:tc>
          <w:tcPr>
            <w:tcW w:w="2721" w:type="dxa"/>
          </w:tcPr>
          <w:p>
            <w:pPr>
              <w:pStyle w:val="0"/>
            </w:pPr>
            <w:r>
              <w:rPr>
                <w:sz w:val="20"/>
              </w:rPr>
              <w:t xml:space="preserve">Врач-офтальмолог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8.</w:t>
            </w:r>
          </w:p>
        </w:tc>
        <w:tc>
          <w:tcPr>
            <w:tcW w:w="2721" w:type="dxa"/>
          </w:tcPr>
          <w:p>
            <w:pPr>
              <w:pStyle w:val="0"/>
            </w:pPr>
            <w:r>
              <w:rPr>
                <w:sz w:val="20"/>
              </w:rPr>
              <w:t xml:space="preserve">Врач-невролог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9.</w:t>
            </w:r>
          </w:p>
        </w:tc>
        <w:tc>
          <w:tcPr>
            <w:tcW w:w="2721" w:type="dxa"/>
          </w:tcPr>
          <w:p>
            <w:pPr>
              <w:pStyle w:val="0"/>
            </w:pPr>
            <w:r>
              <w:rPr>
                <w:sz w:val="20"/>
              </w:rPr>
              <w:t xml:space="preserve">Врач - акушер-гинеколог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10.</w:t>
            </w:r>
          </w:p>
        </w:tc>
        <w:tc>
          <w:tcPr>
            <w:tcW w:w="2721" w:type="dxa"/>
          </w:tcPr>
          <w:p>
            <w:pPr>
              <w:pStyle w:val="0"/>
            </w:pPr>
            <w:r>
              <w:rPr>
                <w:sz w:val="20"/>
              </w:rPr>
              <w:t xml:space="preserve">Врач-оториноларинголог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11.</w:t>
            </w:r>
          </w:p>
        </w:tc>
        <w:tc>
          <w:tcPr>
            <w:tcW w:w="2721" w:type="dxa"/>
          </w:tcPr>
          <w:p>
            <w:pPr>
              <w:pStyle w:val="0"/>
            </w:pPr>
            <w:r>
              <w:rPr>
                <w:sz w:val="20"/>
              </w:rPr>
              <w:t xml:space="preserve">Врач-кардиолог/Врач - детский кардиолог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12.</w:t>
            </w:r>
          </w:p>
        </w:tc>
        <w:tc>
          <w:tcPr>
            <w:tcW w:w="2721" w:type="dxa"/>
          </w:tcPr>
          <w:p>
            <w:pPr>
              <w:pStyle w:val="0"/>
            </w:pPr>
            <w:r>
              <w:rPr>
                <w:sz w:val="20"/>
              </w:rPr>
              <w:t xml:space="preserve">Врач-терапевт</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13.</w:t>
            </w:r>
          </w:p>
        </w:tc>
        <w:tc>
          <w:tcPr>
            <w:tcW w:w="2721" w:type="dxa"/>
          </w:tcPr>
          <w:p>
            <w:pPr>
              <w:pStyle w:val="0"/>
            </w:pPr>
            <w:r>
              <w:rPr>
                <w:sz w:val="20"/>
              </w:rPr>
              <w:t xml:space="preserve">Врач-педиатр</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14.</w:t>
            </w:r>
          </w:p>
        </w:tc>
        <w:tc>
          <w:tcPr>
            <w:tcW w:w="2721" w:type="dxa"/>
          </w:tcPr>
          <w:p>
            <w:pPr>
              <w:pStyle w:val="0"/>
            </w:pPr>
            <w:r>
              <w:rPr>
                <w:sz w:val="20"/>
              </w:rPr>
              <w:t xml:space="preserve">Врач-дерматовенеролог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15.</w:t>
            </w:r>
          </w:p>
        </w:tc>
        <w:tc>
          <w:tcPr>
            <w:tcW w:w="2721" w:type="dxa"/>
          </w:tcPr>
          <w:p>
            <w:pPr>
              <w:pStyle w:val="0"/>
            </w:pPr>
            <w:r>
              <w:rPr>
                <w:sz w:val="20"/>
              </w:rPr>
              <w:t xml:space="preserve">Врач-диетолог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16.</w:t>
            </w:r>
          </w:p>
        </w:tc>
        <w:tc>
          <w:tcPr>
            <w:tcW w:w="2721" w:type="dxa"/>
          </w:tcPr>
          <w:p>
            <w:pPr>
              <w:pStyle w:val="0"/>
            </w:pPr>
            <w:r>
              <w:rPr>
                <w:sz w:val="20"/>
              </w:rPr>
              <w:t xml:space="preserve">Врач-стоматолог/Врач - стоматолог детский/Врач - стоматолог-терапевт</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17.</w:t>
            </w:r>
          </w:p>
        </w:tc>
        <w:tc>
          <w:tcPr>
            <w:tcW w:w="2721" w:type="dxa"/>
          </w:tcPr>
          <w:p>
            <w:pPr>
              <w:pStyle w:val="0"/>
            </w:pPr>
            <w:r>
              <w:rPr>
                <w:sz w:val="20"/>
              </w:rPr>
              <w:t xml:space="preserve">Врач-эндокринолог/Врач - детский эндокринолог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18.</w:t>
            </w:r>
          </w:p>
        </w:tc>
        <w:tc>
          <w:tcPr>
            <w:tcW w:w="2721" w:type="dxa"/>
          </w:tcPr>
          <w:p>
            <w:pPr>
              <w:pStyle w:val="0"/>
            </w:pPr>
            <w:r>
              <w:rPr>
                <w:sz w:val="20"/>
              </w:rPr>
              <w:t xml:space="preserve">Врач-уролог/Врач - детский уролог-андролог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19.</w:t>
            </w:r>
          </w:p>
        </w:tc>
        <w:tc>
          <w:tcPr>
            <w:tcW w:w="2721" w:type="dxa"/>
          </w:tcPr>
          <w:p>
            <w:pPr>
              <w:pStyle w:val="0"/>
            </w:pPr>
            <w:r>
              <w:rPr>
                <w:sz w:val="20"/>
              </w:rPr>
              <w:t xml:space="preserve">Врач-психотерапевт/медицинский психолог</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20.</w:t>
            </w:r>
          </w:p>
        </w:tc>
        <w:tc>
          <w:tcPr>
            <w:tcW w:w="2721" w:type="dxa"/>
          </w:tcPr>
          <w:p>
            <w:pPr>
              <w:pStyle w:val="0"/>
            </w:pPr>
            <w:r>
              <w:rPr>
                <w:sz w:val="20"/>
              </w:rPr>
              <w:t xml:space="preserve">Врач функциональной диагностики</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21.</w:t>
            </w:r>
          </w:p>
        </w:tc>
        <w:tc>
          <w:tcPr>
            <w:tcW w:w="2721" w:type="dxa"/>
          </w:tcPr>
          <w:p>
            <w:pPr>
              <w:pStyle w:val="0"/>
            </w:pPr>
            <w:r>
              <w:rPr>
                <w:sz w:val="20"/>
              </w:rPr>
              <w:t xml:space="preserve">Врач ультразвуковой диагностики</w:t>
            </w:r>
          </w:p>
        </w:tc>
        <w:tc>
          <w:tcPr>
            <w:tcW w:w="5896" w:type="dxa"/>
          </w:tcPr>
          <w:p>
            <w:pPr>
              <w:pStyle w:val="0"/>
            </w:pPr>
            <w:r>
              <w:rPr>
                <w:sz w:val="20"/>
              </w:rPr>
              <w:t xml:space="preserve">1 на 1 должность врача спортивной медицины, но не менее 1 на медицинскую организацию</w:t>
            </w:r>
          </w:p>
        </w:tc>
      </w:tr>
      <w:tr>
        <w:tc>
          <w:tcPr>
            <w:tcW w:w="454" w:type="dxa"/>
          </w:tcPr>
          <w:p>
            <w:pPr>
              <w:pStyle w:val="0"/>
            </w:pPr>
            <w:r>
              <w:rPr>
                <w:sz w:val="20"/>
              </w:rPr>
              <w:t xml:space="preserve">22.</w:t>
            </w:r>
          </w:p>
        </w:tc>
        <w:tc>
          <w:tcPr>
            <w:tcW w:w="2721" w:type="dxa"/>
          </w:tcPr>
          <w:p>
            <w:pPr>
              <w:pStyle w:val="0"/>
            </w:pPr>
            <w:r>
              <w:rPr>
                <w:sz w:val="20"/>
              </w:rPr>
              <w:t xml:space="preserve">Врач-методист/врач по спортивной медицине для осуществления координации деятельности организаций/учреждений субъекта РФ по профилю "Лечебная физкультура и спортивная медицина", обеспечения организационно-методической работы со спортивными сборными командами субъекта РФ устанавливается в штате одного из врачебно-физкультурных диспансеров (центров) городского, областного, краевого, республиканского подчинения</w:t>
            </w:r>
          </w:p>
        </w:tc>
        <w:tc>
          <w:tcPr>
            <w:tcW w:w="5896" w:type="dxa"/>
          </w:tcPr>
          <w:p>
            <w:pPr>
              <w:pStyle w:val="0"/>
            </w:pPr>
            <w:r>
              <w:rPr>
                <w:sz w:val="20"/>
              </w:rPr>
              <w:t xml:space="preserve">1 на 10 тыс. населения, прикрепленного к указанному диспансеру (центру) по этим видам помощи, но не менее 1 на медицинскую организацию</w:t>
            </w:r>
          </w:p>
        </w:tc>
      </w:tr>
      <w:tr>
        <w:tc>
          <w:tcPr>
            <w:tcW w:w="454" w:type="dxa"/>
          </w:tcPr>
          <w:p>
            <w:pPr>
              <w:pStyle w:val="0"/>
            </w:pPr>
            <w:r>
              <w:rPr>
                <w:sz w:val="20"/>
              </w:rPr>
              <w:t xml:space="preserve">23.</w:t>
            </w:r>
          </w:p>
        </w:tc>
        <w:tc>
          <w:tcPr>
            <w:tcW w:w="2721" w:type="dxa"/>
          </w:tcPr>
          <w:p>
            <w:pPr>
              <w:pStyle w:val="0"/>
            </w:pPr>
            <w:r>
              <w:rPr>
                <w:sz w:val="20"/>
              </w:rPr>
              <w:t xml:space="preserve">Врач-статистик</w:t>
            </w:r>
          </w:p>
        </w:tc>
        <w:tc>
          <w:tcPr>
            <w:tcW w:w="5896" w:type="dxa"/>
          </w:tcPr>
          <w:p>
            <w:pPr>
              <w:pStyle w:val="0"/>
            </w:pPr>
            <w:r>
              <w:rPr>
                <w:sz w:val="20"/>
              </w:rPr>
              <w:t xml:space="preserve">0,5 на 7 - 14 врачебных должностей, полагающихся диспансеру, 1 на 15 врачебных должностей, полагающихся диспансеру</w:t>
            </w:r>
          </w:p>
        </w:tc>
      </w:tr>
      <w:tr>
        <w:tc>
          <w:tcPr>
            <w:tcW w:w="454" w:type="dxa"/>
          </w:tcPr>
          <w:p>
            <w:pPr>
              <w:pStyle w:val="0"/>
            </w:pPr>
            <w:r>
              <w:rPr>
                <w:sz w:val="20"/>
              </w:rPr>
              <w:t xml:space="preserve">24.</w:t>
            </w:r>
          </w:p>
        </w:tc>
        <w:tc>
          <w:tcPr>
            <w:tcW w:w="2721" w:type="dxa"/>
          </w:tcPr>
          <w:p>
            <w:pPr>
              <w:pStyle w:val="0"/>
            </w:pPr>
            <w:r>
              <w:rPr>
                <w:sz w:val="20"/>
              </w:rPr>
              <w:t xml:space="preserve">Врач-лаборант</w:t>
            </w:r>
          </w:p>
        </w:tc>
        <w:tc>
          <w:tcPr>
            <w:tcW w:w="5896" w:type="dxa"/>
          </w:tcPr>
          <w:p>
            <w:pPr>
              <w:pStyle w:val="0"/>
            </w:pPr>
            <w:r>
              <w:rPr>
                <w:sz w:val="20"/>
              </w:rPr>
              <w:t xml:space="preserve">1 на 5 должностей врачей по спортивной медицине, но не менее 1 на медицинскую организацию</w:t>
            </w:r>
          </w:p>
        </w:tc>
      </w:tr>
      <w:tr>
        <w:tc>
          <w:tcPr>
            <w:tcW w:w="454" w:type="dxa"/>
          </w:tcPr>
          <w:p>
            <w:pPr>
              <w:pStyle w:val="0"/>
            </w:pPr>
            <w:r>
              <w:rPr>
                <w:sz w:val="20"/>
              </w:rPr>
              <w:t xml:space="preserve">25.</w:t>
            </w:r>
          </w:p>
        </w:tc>
        <w:tc>
          <w:tcPr>
            <w:tcW w:w="2721" w:type="dxa"/>
          </w:tcPr>
          <w:p>
            <w:pPr>
              <w:pStyle w:val="0"/>
            </w:pPr>
            <w:r>
              <w:rPr>
                <w:sz w:val="20"/>
              </w:rPr>
              <w:t xml:space="preserve">Врач клинической лабораторной диагностики</w:t>
            </w:r>
          </w:p>
        </w:tc>
        <w:tc>
          <w:tcPr>
            <w:tcW w:w="5896" w:type="dxa"/>
          </w:tcPr>
          <w:p>
            <w:pPr>
              <w:pStyle w:val="0"/>
            </w:pPr>
            <w:r>
              <w:rPr>
                <w:sz w:val="20"/>
              </w:rPr>
              <w:t xml:space="preserve">1 на 5 должностей врачей по спортивной медицине, но не менее 1 на медицинскую организацию</w:t>
            </w:r>
          </w:p>
        </w:tc>
      </w:tr>
      <w:tr>
        <w:tc>
          <w:tcPr>
            <w:tcW w:w="454" w:type="dxa"/>
          </w:tcPr>
          <w:p>
            <w:pPr>
              <w:pStyle w:val="0"/>
            </w:pPr>
            <w:r>
              <w:rPr>
                <w:sz w:val="20"/>
              </w:rPr>
              <w:t xml:space="preserve">26.</w:t>
            </w:r>
          </w:p>
        </w:tc>
        <w:tc>
          <w:tcPr>
            <w:tcW w:w="2721" w:type="dxa"/>
          </w:tcPr>
          <w:p>
            <w:pPr>
              <w:pStyle w:val="0"/>
            </w:pPr>
            <w:r>
              <w:rPr>
                <w:sz w:val="20"/>
              </w:rPr>
              <w:t xml:space="preserve">Врач-рентгенолог</w:t>
            </w:r>
          </w:p>
        </w:tc>
        <w:tc>
          <w:tcPr>
            <w:tcW w:w="5896" w:type="dxa"/>
          </w:tcPr>
          <w:p>
            <w:pPr>
              <w:pStyle w:val="0"/>
            </w:pPr>
            <w:r>
              <w:rPr>
                <w:sz w:val="20"/>
              </w:rPr>
              <w:t xml:space="preserve">1 на 5 должностей врачей по спортивной медицине, но не менее 1 на медицинскую организацию</w:t>
            </w:r>
          </w:p>
        </w:tc>
      </w:tr>
      <w:tr>
        <w:tc>
          <w:tcPr>
            <w:tcW w:w="454" w:type="dxa"/>
          </w:tcPr>
          <w:p>
            <w:pPr>
              <w:pStyle w:val="0"/>
            </w:pPr>
            <w:r>
              <w:rPr>
                <w:sz w:val="20"/>
              </w:rPr>
              <w:t xml:space="preserve">27.</w:t>
            </w:r>
          </w:p>
        </w:tc>
        <w:tc>
          <w:tcPr>
            <w:tcW w:w="2721" w:type="dxa"/>
          </w:tcPr>
          <w:p>
            <w:pPr>
              <w:pStyle w:val="0"/>
            </w:pPr>
            <w:r>
              <w:rPr>
                <w:sz w:val="20"/>
              </w:rPr>
              <w:t xml:space="preserve">Врач-физиотерапевт</w:t>
            </w:r>
          </w:p>
        </w:tc>
        <w:tc>
          <w:tcPr>
            <w:tcW w:w="5896" w:type="dxa"/>
          </w:tcPr>
          <w:p>
            <w:pPr>
              <w:pStyle w:val="0"/>
            </w:pPr>
            <w:r>
              <w:rPr>
                <w:sz w:val="20"/>
              </w:rPr>
              <w:t xml:space="preserve">1 на 5 должностей врачей по спортивной медицине, но не менее 1 на медицинскую организацию</w:t>
            </w:r>
          </w:p>
        </w:tc>
      </w:tr>
      <w:tr>
        <w:tc>
          <w:tcPr>
            <w:tcW w:w="454" w:type="dxa"/>
          </w:tcPr>
          <w:p>
            <w:pPr>
              <w:pStyle w:val="0"/>
            </w:pPr>
            <w:r>
              <w:rPr>
                <w:sz w:val="20"/>
              </w:rPr>
              <w:t xml:space="preserve">28.</w:t>
            </w:r>
          </w:p>
        </w:tc>
        <w:tc>
          <w:tcPr>
            <w:tcW w:w="2721" w:type="dxa"/>
          </w:tcPr>
          <w:p>
            <w:pPr>
              <w:pStyle w:val="0"/>
            </w:pPr>
            <w:r>
              <w:rPr>
                <w:sz w:val="20"/>
              </w:rPr>
              <w:t xml:space="preserve">Заведующий отделением по спортивной медицине</w:t>
            </w:r>
          </w:p>
        </w:tc>
        <w:tc>
          <w:tcPr>
            <w:tcW w:w="5896" w:type="dxa"/>
          </w:tcPr>
          <w:p>
            <w:pPr>
              <w:pStyle w:val="0"/>
            </w:pPr>
            <w:r>
              <w:rPr>
                <w:sz w:val="20"/>
              </w:rPr>
              <w:t xml:space="preserve">1 на 2 - 4 должностей врачей по спортивной медицине;</w:t>
            </w:r>
          </w:p>
          <w:p>
            <w:pPr>
              <w:pStyle w:val="0"/>
            </w:pPr>
            <w:r>
              <w:rPr>
                <w:sz w:val="20"/>
              </w:rPr>
              <w:t xml:space="preserve">0,5 на 5 - 7 должностей врачей по спортивной медицине сверх указанных должностей. Два указанных отделения для оказания медицинской помощи взрослому населению или два детских отделения с установлением должности заведующего в каждом из них организуются в диспансерах (центрах), которым полагается более 20 соответствующих врачебных должностей.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tc>
          <w:tcPr>
            <w:tcW w:w="454" w:type="dxa"/>
          </w:tcPr>
          <w:p>
            <w:pPr>
              <w:pStyle w:val="0"/>
            </w:pPr>
            <w:r>
              <w:rPr>
                <w:sz w:val="20"/>
              </w:rPr>
              <w:t xml:space="preserve">29.</w:t>
            </w:r>
          </w:p>
        </w:tc>
        <w:tc>
          <w:tcPr>
            <w:tcW w:w="2721" w:type="dxa"/>
          </w:tcPr>
          <w:p>
            <w:pPr>
              <w:pStyle w:val="0"/>
            </w:pPr>
            <w:r>
              <w:rPr>
                <w:sz w:val="20"/>
              </w:rPr>
              <w:t xml:space="preserve">Заведующий отделением по лечебной физкультуре</w:t>
            </w:r>
          </w:p>
        </w:tc>
        <w:tc>
          <w:tcPr>
            <w:tcW w:w="5896" w:type="dxa"/>
          </w:tcPr>
          <w:p>
            <w:pPr>
              <w:pStyle w:val="0"/>
            </w:pPr>
            <w:r>
              <w:rPr>
                <w:sz w:val="20"/>
              </w:rPr>
              <w:t xml:space="preserve">3 - 7 должностей врачей по лечебной физкультуре - вместо 1 врачебной должности;</w:t>
            </w:r>
          </w:p>
          <w:p>
            <w:pPr>
              <w:pStyle w:val="0"/>
            </w:pPr>
            <w:r>
              <w:rPr>
                <w:sz w:val="20"/>
              </w:rPr>
              <w:t xml:space="preserve">от 7,5 должности врачей по лечебной физкультуре - вместо 0,5 должности врача.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tc>
          <w:tcPr>
            <w:tcW w:w="454" w:type="dxa"/>
          </w:tcPr>
          <w:p>
            <w:pPr>
              <w:pStyle w:val="0"/>
            </w:pPr>
            <w:r>
              <w:rPr>
                <w:sz w:val="20"/>
              </w:rPr>
              <w:t xml:space="preserve">30.</w:t>
            </w:r>
          </w:p>
        </w:tc>
        <w:tc>
          <w:tcPr>
            <w:tcW w:w="2721" w:type="dxa"/>
          </w:tcPr>
          <w:p>
            <w:pPr>
              <w:pStyle w:val="0"/>
            </w:pPr>
            <w:r>
              <w:rPr>
                <w:sz w:val="20"/>
              </w:rPr>
              <w:t xml:space="preserve">Заведующий рентгеновским, физиотерапевтическим кабинетом, лабораторией</w:t>
            </w:r>
          </w:p>
        </w:tc>
        <w:tc>
          <w:tcPr>
            <w:tcW w:w="5896" w:type="dxa"/>
          </w:tcPr>
          <w:p>
            <w:pPr>
              <w:pStyle w:val="0"/>
            </w:pPr>
            <w:r>
              <w:rPr>
                <w:sz w:val="20"/>
              </w:rPr>
              <w:t xml:space="preserve">Вместо 1 должности врача соответствующей специальности. В тех случаях, когда в кабинете, лаборатории устанавливается менее 1 должности врача соответствующей специальности, должность заведующего не вводится</w:t>
            </w:r>
          </w:p>
        </w:tc>
      </w:tr>
      <w:tr>
        <w:tc>
          <w:tcPr>
            <w:tcW w:w="454" w:type="dxa"/>
          </w:tcPr>
          <w:p>
            <w:pPr>
              <w:pStyle w:val="0"/>
            </w:pPr>
            <w:r>
              <w:rPr>
                <w:sz w:val="20"/>
              </w:rPr>
              <w:t xml:space="preserve">31.</w:t>
            </w:r>
          </w:p>
        </w:tc>
        <w:tc>
          <w:tcPr>
            <w:tcW w:w="2721" w:type="dxa"/>
          </w:tcPr>
          <w:p>
            <w:pPr>
              <w:pStyle w:val="0"/>
            </w:pPr>
            <w:r>
              <w:rPr>
                <w:sz w:val="20"/>
              </w:rPr>
              <w:t xml:space="preserve">Заведующий организационно-методическим кабинетом (отделом)</w:t>
            </w:r>
          </w:p>
        </w:tc>
        <w:tc>
          <w:tcPr>
            <w:tcW w:w="5896" w:type="dxa"/>
          </w:tcPr>
          <w:p>
            <w:pPr>
              <w:pStyle w:val="0"/>
            </w:pPr>
            <w:r>
              <w:rPr>
                <w:sz w:val="20"/>
              </w:rPr>
              <w:t xml:space="preserve">Устанавливается в одном из диспансеров (центров) окружного подчинения. В диспансерах (центрах), где в соответствии с настоящим и штатными нормативами устанавливается должность заведующего организационно-методическим кабинетом, может дополнительно вводиться 1 должность медицинского статистика.</w:t>
            </w:r>
          </w:p>
        </w:tc>
      </w:tr>
      <w:tr>
        <w:tc>
          <w:tcPr>
            <w:tcW w:w="454" w:type="dxa"/>
          </w:tcPr>
          <w:p>
            <w:pPr>
              <w:pStyle w:val="0"/>
            </w:pPr>
            <w:r>
              <w:rPr>
                <w:sz w:val="20"/>
              </w:rPr>
              <w:t xml:space="preserve">32.</w:t>
            </w:r>
          </w:p>
        </w:tc>
        <w:tc>
          <w:tcPr>
            <w:tcW w:w="2721" w:type="dxa"/>
          </w:tcPr>
          <w:p>
            <w:pPr>
              <w:pStyle w:val="0"/>
            </w:pPr>
            <w:r>
              <w:rPr>
                <w:sz w:val="20"/>
              </w:rPr>
              <w:t xml:space="preserve">Медицинская сестра врачебных кабинетов</w:t>
            </w:r>
          </w:p>
        </w:tc>
        <w:tc>
          <w:tcPr>
            <w:tcW w:w="5896" w:type="dxa"/>
          </w:tcPr>
          <w:p>
            <w:pPr>
              <w:pStyle w:val="0"/>
            </w:pPr>
            <w:r>
              <w:rPr>
                <w:sz w:val="20"/>
              </w:rPr>
              <w:t xml:space="preserve">1 на 1 должность врача: по лечебной физкультуре, по спортивной медицине, хирурга, врача - детского хирурга, травматолога-ортопеда, офтальмолога, оториноларинголога, акушера-гинеколога, уролога; детского уролога-андролога,</w:t>
            </w:r>
          </w:p>
          <w:p>
            <w:pPr>
              <w:pStyle w:val="0"/>
            </w:pPr>
            <w:r>
              <w:rPr>
                <w:sz w:val="20"/>
              </w:rPr>
              <w:t xml:space="preserve">1 на 2 должности врача: невролога, стоматолога, детского стоматолога, стоматолога-терапевта, эндокринолога, детского эндокринолога, кардиолога, детского кардиолога, психотерапевта</w:t>
            </w:r>
          </w:p>
        </w:tc>
      </w:tr>
      <w:tr>
        <w:tc>
          <w:tcPr>
            <w:tcW w:w="454" w:type="dxa"/>
          </w:tcPr>
          <w:p>
            <w:pPr>
              <w:pStyle w:val="0"/>
            </w:pPr>
            <w:r>
              <w:rPr>
                <w:sz w:val="20"/>
              </w:rPr>
              <w:t xml:space="preserve">33.</w:t>
            </w:r>
          </w:p>
        </w:tc>
        <w:tc>
          <w:tcPr>
            <w:tcW w:w="2721" w:type="dxa"/>
          </w:tcPr>
          <w:p>
            <w:pPr>
              <w:pStyle w:val="0"/>
            </w:pPr>
            <w:r>
              <w:rPr>
                <w:sz w:val="20"/>
              </w:rPr>
              <w:t xml:space="preserve">Лаборант/медицинский лабораторный техник (фельдшер-лаборант)</w:t>
            </w:r>
          </w:p>
        </w:tc>
        <w:tc>
          <w:tcPr>
            <w:tcW w:w="5896" w:type="dxa"/>
          </w:tcPr>
          <w:p>
            <w:pPr>
              <w:pStyle w:val="0"/>
            </w:pPr>
            <w:r>
              <w:rPr>
                <w:sz w:val="20"/>
              </w:rPr>
              <w:t xml:space="preserve">1 на 1 врача-лаборанта, врача клинической лабораторной диагностики</w:t>
            </w:r>
          </w:p>
        </w:tc>
      </w:tr>
      <w:tr>
        <w:tc>
          <w:tcPr>
            <w:tcW w:w="454" w:type="dxa"/>
          </w:tcPr>
          <w:p>
            <w:pPr>
              <w:pStyle w:val="0"/>
            </w:pPr>
            <w:r>
              <w:rPr>
                <w:sz w:val="20"/>
              </w:rPr>
              <w:t xml:space="preserve">34.</w:t>
            </w:r>
          </w:p>
        </w:tc>
        <w:tc>
          <w:tcPr>
            <w:tcW w:w="2721" w:type="dxa"/>
          </w:tcPr>
          <w:p>
            <w:pPr>
              <w:pStyle w:val="0"/>
            </w:pPr>
            <w:r>
              <w:rPr>
                <w:sz w:val="20"/>
              </w:rPr>
              <w:t xml:space="preserve">Рентгенолаборант</w:t>
            </w:r>
          </w:p>
        </w:tc>
        <w:tc>
          <w:tcPr>
            <w:tcW w:w="5896" w:type="dxa"/>
          </w:tcPr>
          <w:p>
            <w:pPr>
              <w:pStyle w:val="0"/>
            </w:pPr>
            <w:r>
              <w:rPr>
                <w:sz w:val="20"/>
              </w:rPr>
              <w:t xml:space="preserve">1 на 1 должность врача-рентгенолога</w:t>
            </w:r>
          </w:p>
        </w:tc>
      </w:tr>
      <w:tr>
        <w:tc>
          <w:tcPr>
            <w:tcW w:w="454" w:type="dxa"/>
          </w:tcPr>
          <w:p>
            <w:pPr>
              <w:pStyle w:val="0"/>
            </w:pPr>
            <w:r>
              <w:rPr>
                <w:sz w:val="20"/>
              </w:rPr>
              <w:t xml:space="preserve">35.</w:t>
            </w:r>
          </w:p>
        </w:tc>
        <w:tc>
          <w:tcPr>
            <w:tcW w:w="2721" w:type="dxa"/>
          </w:tcPr>
          <w:p>
            <w:pPr>
              <w:pStyle w:val="0"/>
            </w:pPr>
            <w:r>
              <w:rPr>
                <w:sz w:val="20"/>
              </w:rPr>
              <w:t xml:space="preserve">Медицинская сестра кабинета функциональной диагностики и электрокардиографии</w:t>
            </w:r>
          </w:p>
        </w:tc>
        <w:tc>
          <w:tcPr>
            <w:tcW w:w="5896" w:type="dxa"/>
          </w:tcPr>
          <w:p>
            <w:pPr>
              <w:pStyle w:val="0"/>
            </w:pPr>
            <w:r>
              <w:rPr>
                <w:sz w:val="20"/>
              </w:rPr>
              <w:t xml:space="preserve">1 на 1 должность врача функциональной диагностики, но не менее 1 должности при наличии оборудованного кабинета</w:t>
            </w:r>
          </w:p>
        </w:tc>
      </w:tr>
      <w:tr>
        <w:tc>
          <w:tcPr>
            <w:tcW w:w="454" w:type="dxa"/>
          </w:tcPr>
          <w:p>
            <w:pPr>
              <w:pStyle w:val="0"/>
            </w:pPr>
            <w:r>
              <w:rPr>
                <w:sz w:val="20"/>
              </w:rPr>
              <w:t xml:space="preserve">36.</w:t>
            </w:r>
          </w:p>
        </w:tc>
        <w:tc>
          <w:tcPr>
            <w:tcW w:w="2721" w:type="dxa"/>
          </w:tcPr>
          <w:p>
            <w:pPr>
              <w:pStyle w:val="0"/>
            </w:pPr>
            <w:r>
              <w:rPr>
                <w:sz w:val="20"/>
              </w:rPr>
              <w:t xml:space="preserve">Медицинская сестра по физиотерапии</w:t>
            </w:r>
          </w:p>
        </w:tc>
        <w:tc>
          <w:tcPr>
            <w:tcW w:w="5896" w:type="dxa"/>
          </w:tcPr>
          <w:p>
            <w:pPr>
              <w:pStyle w:val="0"/>
            </w:pPr>
            <w:r>
              <w:rPr>
                <w:sz w:val="20"/>
              </w:rPr>
              <w:t xml:space="preserve">В соответствии с порядком оказания медицинской помощи по профилю "физиотерапия"</w:t>
            </w:r>
          </w:p>
        </w:tc>
      </w:tr>
      <w:tr>
        <w:tc>
          <w:tcPr>
            <w:tcW w:w="454" w:type="dxa"/>
          </w:tcPr>
          <w:p>
            <w:pPr>
              <w:pStyle w:val="0"/>
            </w:pPr>
            <w:r>
              <w:rPr>
                <w:sz w:val="20"/>
              </w:rPr>
              <w:t xml:space="preserve">37.</w:t>
            </w:r>
          </w:p>
        </w:tc>
        <w:tc>
          <w:tcPr>
            <w:tcW w:w="2721" w:type="dxa"/>
          </w:tcPr>
          <w:p>
            <w:pPr>
              <w:pStyle w:val="0"/>
            </w:pPr>
            <w:r>
              <w:rPr>
                <w:sz w:val="20"/>
              </w:rPr>
              <w:t xml:space="preserve">Инструктор по лечебной физкультуре</w:t>
            </w:r>
          </w:p>
        </w:tc>
        <w:tc>
          <w:tcPr>
            <w:tcW w:w="5896" w:type="dxa"/>
          </w:tcPr>
          <w:p>
            <w:pPr>
              <w:pStyle w:val="0"/>
            </w:pPr>
            <w:r>
              <w:rPr>
                <w:sz w:val="20"/>
              </w:rPr>
              <w:t xml:space="preserve">1 на 2 должности врачей по лечебной физкультуре, предусмотренных в соответствии с </w:t>
            </w:r>
            <w:hyperlink w:history="0" w:anchor="P5959" w:tooltip="1.">
              <w:r>
                <w:rPr>
                  <w:sz w:val="20"/>
                  <w:color w:val="0000ff"/>
                </w:rPr>
                <w:t xml:space="preserve">пунктом 1</w:t>
              </w:r>
            </w:hyperlink>
            <w:r>
              <w:rPr>
                <w:sz w:val="20"/>
              </w:rPr>
              <w:t xml:space="preserve"> настоящего раздела</w:t>
            </w:r>
          </w:p>
        </w:tc>
      </w:tr>
      <w:tr>
        <w:tc>
          <w:tcPr>
            <w:tcW w:w="454" w:type="dxa"/>
          </w:tcPr>
          <w:p>
            <w:pPr>
              <w:pStyle w:val="0"/>
            </w:pPr>
            <w:r>
              <w:rPr>
                <w:sz w:val="20"/>
              </w:rPr>
              <w:t xml:space="preserve">38.</w:t>
            </w:r>
          </w:p>
        </w:tc>
        <w:tc>
          <w:tcPr>
            <w:tcW w:w="2721" w:type="dxa"/>
          </w:tcPr>
          <w:p>
            <w:pPr>
              <w:pStyle w:val="0"/>
            </w:pPr>
            <w:r>
              <w:rPr>
                <w:sz w:val="20"/>
              </w:rPr>
              <w:t xml:space="preserve">Инструктор-методист по лечебной физкультуре</w:t>
            </w:r>
          </w:p>
        </w:tc>
        <w:tc>
          <w:tcPr>
            <w:tcW w:w="5896" w:type="dxa"/>
          </w:tcPr>
          <w:p>
            <w:pPr>
              <w:pStyle w:val="0"/>
            </w:pPr>
            <w:r>
              <w:rPr>
                <w:sz w:val="20"/>
              </w:rPr>
              <w:t xml:space="preserve">1 на 2 должности врачей по лечебной физкультуре, предусмотренных в соответствии с </w:t>
            </w:r>
            <w:hyperlink w:history="0" w:anchor="P5959" w:tooltip="1.">
              <w:r>
                <w:rPr>
                  <w:sz w:val="20"/>
                  <w:color w:val="0000ff"/>
                </w:rPr>
                <w:t xml:space="preserve">пунктом 1</w:t>
              </w:r>
            </w:hyperlink>
            <w:r>
              <w:rPr>
                <w:sz w:val="20"/>
              </w:rPr>
              <w:t xml:space="preserve"> настоящего раздела</w:t>
            </w:r>
          </w:p>
        </w:tc>
      </w:tr>
      <w:tr>
        <w:tc>
          <w:tcPr>
            <w:tcW w:w="454" w:type="dxa"/>
          </w:tcPr>
          <w:p>
            <w:pPr>
              <w:pStyle w:val="0"/>
            </w:pPr>
            <w:r>
              <w:rPr>
                <w:sz w:val="20"/>
              </w:rPr>
              <w:t xml:space="preserve">39.</w:t>
            </w:r>
          </w:p>
        </w:tc>
        <w:tc>
          <w:tcPr>
            <w:tcW w:w="2721" w:type="dxa"/>
          </w:tcPr>
          <w:p>
            <w:pPr>
              <w:pStyle w:val="0"/>
            </w:pPr>
            <w:r>
              <w:rPr>
                <w:sz w:val="20"/>
              </w:rPr>
              <w:t xml:space="preserve">Медицинская сестра по массажу</w:t>
            </w:r>
          </w:p>
        </w:tc>
        <w:tc>
          <w:tcPr>
            <w:tcW w:w="5896" w:type="dxa"/>
          </w:tcPr>
          <w:p>
            <w:pPr>
              <w:pStyle w:val="0"/>
            </w:pPr>
            <w:r>
              <w:rPr>
                <w:sz w:val="20"/>
              </w:rPr>
              <w:t xml:space="preserve">1 на 1 должность врачей по лечебной физкультуре, по спортивной медицине</w:t>
            </w:r>
          </w:p>
        </w:tc>
      </w:tr>
      <w:tr>
        <w:tc>
          <w:tcPr>
            <w:tcW w:w="454" w:type="dxa"/>
          </w:tcPr>
          <w:p>
            <w:pPr>
              <w:pStyle w:val="0"/>
            </w:pPr>
            <w:r>
              <w:rPr>
                <w:sz w:val="20"/>
              </w:rPr>
              <w:t xml:space="preserve">40.</w:t>
            </w:r>
          </w:p>
        </w:tc>
        <w:tc>
          <w:tcPr>
            <w:tcW w:w="2721" w:type="dxa"/>
          </w:tcPr>
          <w:p>
            <w:pPr>
              <w:pStyle w:val="0"/>
            </w:pPr>
            <w:r>
              <w:rPr>
                <w:sz w:val="20"/>
              </w:rPr>
              <w:t xml:space="preserve">Медицинский статистик</w:t>
            </w:r>
          </w:p>
        </w:tc>
        <w:tc>
          <w:tcPr>
            <w:tcW w:w="5896" w:type="dxa"/>
          </w:tcPr>
          <w:p>
            <w:pPr>
              <w:pStyle w:val="0"/>
            </w:pPr>
            <w:r>
              <w:rPr>
                <w:sz w:val="20"/>
              </w:rPr>
              <w:t xml:space="preserve">0,5 на 7 - 14 врачебных должностей, полагающихся диспансеру, 1 на 15 врачебных должностей, полагающихся диспансеру</w:t>
            </w:r>
          </w:p>
        </w:tc>
      </w:tr>
      <w:tr>
        <w:tc>
          <w:tcPr>
            <w:tcW w:w="454" w:type="dxa"/>
          </w:tcPr>
          <w:p>
            <w:pPr>
              <w:pStyle w:val="0"/>
            </w:pPr>
            <w:r>
              <w:rPr>
                <w:sz w:val="20"/>
              </w:rPr>
              <w:t xml:space="preserve">41.</w:t>
            </w:r>
          </w:p>
        </w:tc>
        <w:tc>
          <w:tcPr>
            <w:tcW w:w="2721" w:type="dxa"/>
          </w:tcPr>
          <w:p>
            <w:pPr>
              <w:pStyle w:val="0"/>
            </w:pPr>
            <w:r>
              <w:rPr>
                <w:sz w:val="20"/>
              </w:rPr>
              <w:t xml:space="preserve">Медицинский регистратор</w:t>
            </w:r>
          </w:p>
        </w:tc>
        <w:tc>
          <w:tcPr>
            <w:tcW w:w="5896" w:type="dxa"/>
          </w:tcPr>
          <w:p>
            <w:pPr>
              <w:pStyle w:val="0"/>
            </w:pPr>
            <w:r>
              <w:rPr>
                <w:sz w:val="20"/>
              </w:rPr>
              <w:t xml:space="preserve">1 на 8 должностей врачей по лечебной физкультуре, по спортивной медицине и других врачей, ведущих амбулаторный прием</w:t>
            </w:r>
          </w:p>
        </w:tc>
      </w:tr>
      <w:tr>
        <w:tc>
          <w:tcPr>
            <w:tcW w:w="454" w:type="dxa"/>
          </w:tcPr>
          <w:p>
            <w:pPr>
              <w:pStyle w:val="0"/>
            </w:pPr>
            <w:r>
              <w:rPr>
                <w:sz w:val="20"/>
              </w:rPr>
              <w:t xml:space="preserve">42.</w:t>
            </w:r>
          </w:p>
        </w:tc>
        <w:tc>
          <w:tcPr>
            <w:tcW w:w="2721" w:type="dxa"/>
          </w:tcPr>
          <w:p>
            <w:pPr>
              <w:pStyle w:val="0"/>
            </w:pPr>
            <w:r>
              <w:rPr>
                <w:sz w:val="20"/>
              </w:rPr>
              <w:t xml:space="preserve">Старшая медицинская сестра отделения и сестра-хозяйка отделения</w:t>
            </w:r>
          </w:p>
        </w:tc>
        <w:tc>
          <w:tcPr>
            <w:tcW w:w="5896" w:type="dxa"/>
          </w:tcPr>
          <w:p>
            <w:pPr>
              <w:pStyle w:val="0"/>
            </w:pPr>
            <w:r>
              <w:rPr>
                <w:sz w:val="20"/>
              </w:rPr>
              <w:t xml:space="preserve">1 на 1 должность заведующего отделением</w:t>
            </w:r>
          </w:p>
        </w:tc>
      </w:tr>
      <w:tr>
        <w:tc>
          <w:tcPr>
            <w:tcW w:w="454" w:type="dxa"/>
          </w:tcPr>
          <w:p>
            <w:pPr>
              <w:pStyle w:val="0"/>
            </w:pPr>
            <w:r>
              <w:rPr>
                <w:sz w:val="20"/>
              </w:rPr>
              <w:t xml:space="preserve">43.</w:t>
            </w:r>
          </w:p>
        </w:tc>
        <w:tc>
          <w:tcPr>
            <w:tcW w:w="2721" w:type="dxa"/>
          </w:tcPr>
          <w:p>
            <w:pPr>
              <w:pStyle w:val="0"/>
            </w:pPr>
            <w:r>
              <w:rPr>
                <w:sz w:val="20"/>
              </w:rPr>
              <w:t xml:space="preserve">Главная медицинская сестра диспансера (центра)</w:t>
            </w:r>
          </w:p>
        </w:tc>
        <w:tc>
          <w:tcPr>
            <w:tcW w:w="5896" w:type="dxa"/>
          </w:tcPr>
          <w:p>
            <w:pPr>
              <w:pStyle w:val="0"/>
            </w:pPr>
            <w:r>
              <w:rPr>
                <w:sz w:val="20"/>
              </w:rPr>
              <w:t xml:space="preserve">Устанавливается в каждом диспансере (центре)</w:t>
            </w:r>
          </w:p>
        </w:tc>
      </w:tr>
      <w:tr>
        <w:tc>
          <w:tcPr>
            <w:tcW w:w="454" w:type="dxa"/>
          </w:tcPr>
          <w:p>
            <w:pPr>
              <w:pStyle w:val="0"/>
            </w:pPr>
            <w:r>
              <w:rPr>
                <w:sz w:val="20"/>
              </w:rPr>
              <w:t xml:space="preserve">44.</w:t>
            </w:r>
          </w:p>
        </w:tc>
        <w:tc>
          <w:tcPr>
            <w:tcW w:w="2721" w:type="dxa"/>
          </w:tcPr>
          <w:p>
            <w:pPr>
              <w:pStyle w:val="0"/>
            </w:pPr>
            <w:r>
              <w:rPr>
                <w:sz w:val="20"/>
              </w:rPr>
              <w:t xml:space="preserve">Медицинская сестра процедурной</w:t>
            </w:r>
          </w:p>
        </w:tc>
        <w:tc>
          <w:tcPr>
            <w:tcW w:w="5896" w:type="dxa"/>
          </w:tcPr>
          <w:p>
            <w:pPr>
              <w:pStyle w:val="0"/>
            </w:pPr>
            <w:r>
              <w:rPr>
                <w:sz w:val="20"/>
              </w:rPr>
              <w:t xml:space="preserve">Не менее 1 на процедурный кабинет</w:t>
            </w:r>
          </w:p>
        </w:tc>
      </w:tr>
      <w:tr>
        <w:tc>
          <w:tcPr>
            <w:tcW w:w="454" w:type="dxa"/>
          </w:tcPr>
          <w:p>
            <w:pPr>
              <w:pStyle w:val="0"/>
            </w:pPr>
            <w:r>
              <w:rPr>
                <w:sz w:val="20"/>
              </w:rPr>
              <w:t xml:space="preserve">45.</w:t>
            </w:r>
          </w:p>
        </w:tc>
        <w:tc>
          <w:tcPr>
            <w:tcW w:w="2721" w:type="dxa"/>
          </w:tcPr>
          <w:p>
            <w:pPr>
              <w:pStyle w:val="0"/>
            </w:pPr>
            <w:r>
              <w:rPr>
                <w:sz w:val="20"/>
              </w:rPr>
              <w:t xml:space="preserve">Санитарка</w:t>
            </w:r>
          </w:p>
        </w:tc>
        <w:tc>
          <w:tcPr>
            <w:tcW w:w="5896" w:type="dxa"/>
          </w:tcPr>
          <w:p>
            <w:pPr>
              <w:pStyle w:val="0"/>
            </w:pPr>
            <w:r>
              <w:rPr>
                <w:sz w:val="20"/>
              </w:rPr>
              <w:t xml:space="preserve">1 на 2 должности врача по лечебной физкультуре;</w:t>
            </w:r>
          </w:p>
          <w:p>
            <w:pPr>
              <w:pStyle w:val="0"/>
            </w:pPr>
            <w:r>
              <w:rPr>
                <w:sz w:val="20"/>
              </w:rPr>
              <w:t xml:space="preserve">1 на 1 должность врача: хирурга, травматолога-ортопеда, акушера-гинеколога, уролога; детского хирурга, детского уролога-андролога</w:t>
            </w:r>
          </w:p>
          <w:p>
            <w:pPr>
              <w:pStyle w:val="0"/>
            </w:pPr>
            <w:r>
              <w:rPr>
                <w:sz w:val="20"/>
              </w:rPr>
              <w:t xml:space="preserve">1 на 1 должность медицинской сестры бальнео- и физиолечения;</w:t>
            </w:r>
          </w:p>
          <w:p>
            <w:pPr>
              <w:pStyle w:val="0"/>
            </w:pPr>
            <w:r>
              <w:rPr>
                <w:sz w:val="20"/>
              </w:rPr>
              <w:t xml:space="preserve">1 на 2 должности медицинских сестер по физиотерапии, медицинского массажа, кроме предусмотренных подпунктом "в" настоящего пункта;</w:t>
            </w:r>
          </w:p>
          <w:p>
            <w:pPr>
              <w:pStyle w:val="0"/>
            </w:pPr>
            <w:r>
              <w:rPr>
                <w:sz w:val="20"/>
              </w:rPr>
              <w:t xml:space="preserve">1 на 4 должности врачей-лаборантов и лаборантов;</w:t>
            </w:r>
          </w:p>
          <w:p>
            <w:pPr>
              <w:pStyle w:val="0"/>
            </w:pPr>
            <w:r>
              <w:rPr>
                <w:sz w:val="20"/>
              </w:rPr>
              <w:t xml:space="preserve">1 на 3 должности врачей: по спортивной медицине, офтальмологов, оториноларингологов, неврологов, стоматологов, эндокринологов; кардиолога, детского кардиолога, детского стоматолога, стоматолога-терапевта, детского эндокринолога</w:t>
            </w:r>
          </w:p>
          <w:p>
            <w:pPr>
              <w:pStyle w:val="0"/>
            </w:pPr>
            <w:r>
              <w:rPr>
                <w:sz w:val="20"/>
              </w:rPr>
              <w:t xml:space="preserve">1 на рентгеновский кабинет.</w:t>
            </w:r>
          </w:p>
          <w:p>
            <w:pPr>
              <w:pStyle w:val="0"/>
            </w:pPr>
            <w:r>
              <w:rPr>
                <w:sz w:val="20"/>
              </w:rPr>
              <w:t xml:space="preserve">При наличии в штате кабинета 0,5 должности врача-рентгенолога вводится 0,5 должности санитарки;</w:t>
            </w:r>
          </w:p>
          <w:p>
            <w:pPr>
              <w:pStyle w:val="0"/>
            </w:pPr>
            <w:r>
              <w:rPr>
                <w:sz w:val="20"/>
              </w:rPr>
              <w:t xml:space="preserve">1 на регистратуру</w:t>
            </w:r>
          </w:p>
          <w:p>
            <w:pPr>
              <w:pStyle w:val="0"/>
            </w:pPr>
            <w:r>
              <w:rPr>
                <w:sz w:val="20"/>
              </w:rPr>
              <w:t xml:space="preserve">1 на 2 должности врача функциональной диагностики, врача ультразвуковой диагностики</w:t>
            </w:r>
          </w:p>
        </w:tc>
      </w:tr>
      <w:tr>
        <w:tc>
          <w:tcPr>
            <w:tcW w:w="454" w:type="dxa"/>
          </w:tcPr>
          <w:p>
            <w:pPr>
              <w:pStyle w:val="0"/>
            </w:pPr>
            <w:r>
              <w:rPr>
                <w:sz w:val="20"/>
              </w:rPr>
              <w:t xml:space="preserve">46.</w:t>
            </w:r>
          </w:p>
        </w:tc>
        <w:tc>
          <w:tcPr>
            <w:tcW w:w="2721" w:type="dxa"/>
          </w:tcPr>
          <w:p>
            <w:pPr>
              <w:pStyle w:val="0"/>
            </w:pPr>
            <w:r>
              <w:rPr>
                <w:sz w:val="20"/>
              </w:rPr>
              <w:t xml:space="preserve">Санитарка-мойщица</w:t>
            </w:r>
          </w:p>
        </w:tc>
        <w:tc>
          <w:tcPr>
            <w:tcW w:w="5896" w:type="dxa"/>
          </w:tcPr>
          <w:p>
            <w:pPr>
              <w:pStyle w:val="0"/>
            </w:pPr>
            <w:r>
              <w:rPr>
                <w:sz w:val="20"/>
              </w:rPr>
              <w:t xml:space="preserve">1 на 1 лечебный бассейн</w:t>
            </w:r>
          </w:p>
        </w:tc>
      </w:tr>
      <w:tr>
        <w:tc>
          <w:tcPr>
            <w:tcW w:w="454" w:type="dxa"/>
          </w:tcPr>
          <w:p>
            <w:pPr>
              <w:pStyle w:val="0"/>
            </w:pPr>
            <w:r>
              <w:rPr>
                <w:sz w:val="20"/>
              </w:rPr>
              <w:t xml:space="preserve">47.</w:t>
            </w:r>
          </w:p>
        </w:tc>
        <w:tc>
          <w:tcPr>
            <w:tcW w:w="2721" w:type="dxa"/>
          </w:tcPr>
          <w:p>
            <w:pPr>
              <w:pStyle w:val="0"/>
            </w:pPr>
            <w:r>
              <w:rPr>
                <w:sz w:val="20"/>
              </w:rPr>
              <w:t xml:space="preserve">Медицинский дезинфектор</w:t>
            </w:r>
          </w:p>
        </w:tc>
        <w:tc>
          <w:tcPr>
            <w:tcW w:w="5896" w:type="dxa"/>
          </w:tcPr>
          <w:p>
            <w:pPr>
              <w:pStyle w:val="0"/>
            </w:pPr>
            <w:r>
              <w:rPr>
                <w:sz w:val="20"/>
              </w:rPr>
              <w:t xml:space="preserve">0,5 должности на 1 лечебный бассейн или 2 ванны для подводного массажа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Порядку организации оказания</w:t>
      </w:r>
    </w:p>
    <w:p>
      <w:pPr>
        <w:pStyle w:val="0"/>
        <w:jc w:val="right"/>
      </w:pPr>
      <w:r>
        <w:rPr>
          <w:sz w:val="20"/>
        </w:rPr>
        <w:t xml:space="preserve">медицинской помощи лицам,</w:t>
      </w:r>
    </w:p>
    <w:p>
      <w:pPr>
        <w:pStyle w:val="0"/>
        <w:jc w:val="right"/>
      </w:pPr>
      <w:r>
        <w:rPr>
          <w:sz w:val="20"/>
        </w:rPr>
        <w:t xml:space="preserve">занимающимся физической культурой</w:t>
      </w:r>
    </w:p>
    <w:p>
      <w:pPr>
        <w:pStyle w:val="0"/>
        <w:jc w:val="right"/>
      </w:pPr>
      <w:r>
        <w:rPr>
          <w:sz w:val="20"/>
        </w:rPr>
        <w:t xml:space="preserve">и спортом (в том числе при подготовке</w:t>
      </w:r>
    </w:p>
    <w:p>
      <w:pPr>
        <w:pStyle w:val="0"/>
        <w:jc w:val="right"/>
      </w:pPr>
      <w:r>
        <w:rPr>
          <w:sz w:val="20"/>
        </w:rPr>
        <w:t xml:space="preserve">и проведении физкультурных мероприятий</w:t>
      </w:r>
    </w:p>
    <w:p>
      <w:pPr>
        <w:pStyle w:val="0"/>
        <w:jc w:val="right"/>
      </w:pPr>
      <w:r>
        <w:rPr>
          <w:sz w:val="20"/>
        </w:rPr>
        <w:t xml:space="preserve">и спортивных мероприятий), включая</w:t>
      </w:r>
    </w:p>
    <w:p>
      <w:pPr>
        <w:pStyle w:val="0"/>
        <w:jc w:val="right"/>
      </w:pPr>
      <w:r>
        <w:rPr>
          <w:sz w:val="20"/>
        </w:rPr>
        <w:t xml:space="preserve">порядок медицинского осмотра лиц,</w:t>
      </w:r>
    </w:p>
    <w:p>
      <w:pPr>
        <w:pStyle w:val="0"/>
        <w:jc w:val="right"/>
      </w:pPr>
      <w:r>
        <w:rPr>
          <w:sz w:val="20"/>
        </w:rPr>
        <w:t xml:space="preserve">желающих пройти спортивную подготовку,</w:t>
      </w:r>
    </w:p>
    <w:p>
      <w:pPr>
        <w:pStyle w:val="0"/>
        <w:jc w:val="right"/>
      </w:pPr>
      <w:r>
        <w:rPr>
          <w:sz w:val="20"/>
        </w:rPr>
        <w:t xml:space="preserve">заниматься физической культурой и спортом</w:t>
      </w:r>
    </w:p>
    <w:p>
      <w:pPr>
        <w:pStyle w:val="0"/>
        <w:jc w:val="right"/>
      </w:pPr>
      <w:r>
        <w:rPr>
          <w:sz w:val="20"/>
        </w:rPr>
        <w:t xml:space="preserve">в организациях и (или) выполнить нормативы</w:t>
      </w:r>
    </w:p>
    <w:p>
      <w:pPr>
        <w:pStyle w:val="0"/>
        <w:jc w:val="right"/>
      </w:pPr>
      <w:r>
        <w:rPr>
          <w:sz w:val="20"/>
        </w:rPr>
        <w:t xml:space="preserve">испытаний (тестов) Всероссийского</w:t>
      </w:r>
    </w:p>
    <w:p>
      <w:pPr>
        <w:pStyle w:val="0"/>
        <w:jc w:val="right"/>
      </w:pPr>
      <w:r>
        <w:rPr>
          <w:sz w:val="20"/>
        </w:rPr>
        <w:t xml:space="preserve">физкультурно-спортивного комплекса</w:t>
      </w:r>
    </w:p>
    <w:p>
      <w:pPr>
        <w:pStyle w:val="0"/>
        <w:jc w:val="right"/>
      </w:pPr>
      <w:r>
        <w:rPr>
          <w:sz w:val="20"/>
        </w:rPr>
        <w:t xml:space="preserve">"Готов к труду и обороне" (ГТО)",</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от 23 октября 2020 г. N 1144н</w:t>
      </w:r>
    </w:p>
    <w:p>
      <w:pPr>
        <w:pStyle w:val="0"/>
        <w:jc w:val="both"/>
      </w:pPr>
      <w:r>
        <w:rPr>
          <w:sz w:val="20"/>
        </w:rPr>
      </w:r>
    </w:p>
    <w:bookmarkStart w:id="6137" w:name="P6137"/>
    <w:bookmarkEnd w:id="6137"/>
    <w:p>
      <w:pPr>
        <w:pStyle w:val="2"/>
        <w:jc w:val="center"/>
      </w:pPr>
      <w:r>
        <w:rPr>
          <w:sz w:val="20"/>
        </w:rPr>
        <w:t xml:space="preserve">РАСЧЕТНЫЕ НОРМЫ</w:t>
      </w:r>
    </w:p>
    <w:p>
      <w:pPr>
        <w:pStyle w:val="2"/>
        <w:jc w:val="center"/>
      </w:pPr>
      <w:r>
        <w:rPr>
          <w:sz w:val="20"/>
        </w:rPr>
        <w:t xml:space="preserve">НАГРУЗКИ ВРАЧА ПО СПОРТИВНОЙ МЕДИЦИНЕ</w:t>
      </w:r>
    </w:p>
    <w:p>
      <w:pPr>
        <w:pStyle w:val="2"/>
        <w:jc w:val="center"/>
      </w:pPr>
      <w:r>
        <w:rPr>
          <w:sz w:val="20"/>
        </w:rPr>
        <w:t xml:space="preserve">(ИЗ РАСЧЕТА ВРЕМЕНИ НА ОДНО ПОСЕЩЕНИЕ)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3"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7937"/>
        <w:gridCol w:w="1133"/>
      </w:tblGrid>
      <w:tr>
        <w:tc>
          <w:tcPr>
            <w:tcW w:w="7937" w:type="dxa"/>
            <w:tcBorders>
              <w:top w:val="nil"/>
              <w:left w:val="nil"/>
              <w:bottom w:val="nil"/>
              <w:right w:val="nil"/>
            </w:tcBorders>
          </w:tcPr>
          <w:p>
            <w:pPr>
              <w:pStyle w:val="0"/>
              <w:ind w:firstLine="283"/>
              <w:jc w:val="both"/>
            </w:pPr>
            <w:r>
              <w:rPr>
                <w:sz w:val="20"/>
              </w:rPr>
              <w:t xml:space="preserve">Прием в рамках углубленного медицинского обследования и подготовка заключения на одного спортсмена</w:t>
            </w:r>
          </w:p>
        </w:tc>
        <w:tc>
          <w:tcPr>
            <w:tcW w:w="1133" w:type="dxa"/>
            <w:vAlign w:val="bottom"/>
            <w:tcBorders>
              <w:top w:val="nil"/>
              <w:left w:val="nil"/>
              <w:bottom w:val="nil"/>
              <w:right w:val="nil"/>
            </w:tcBorders>
          </w:tcPr>
          <w:p>
            <w:pPr>
              <w:pStyle w:val="0"/>
              <w:jc w:val="both"/>
            </w:pPr>
            <w:r>
              <w:rPr>
                <w:sz w:val="20"/>
              </w:rPr>
              <w:t xml:space="preserve">50 мин.</w:t>
            </w:r>
          </w:p>
        </w:tc>
      </w:tr>
      <w:tr>
        <w:tc>
          <w:tcPr>
            <w:tcW w:w="7937" w:type="dxa"/>
            <w:tcBorders>
              <w:top w:val="nil"/>
              <w:left w:val="nil"/>
              <w:bottom w:val="nil"/>
              <w:right w:val="nil"/>
            </w:tcBorders>
          </w:tcPr>
          <w:p>
            <w:pPr>
              <w:pStyle w:val="0"/>
              <w:ind w:firstLine="283"/>
              <w:jc w:val="both"/>
            </w:pPr>
            <w:r>
              <w:rPr>
                <w:sz w:val="20"/>
              </w:rPr>
              <w:t xml:space="preserve">Санитарно-просветительская работа с тренерами и спортсменами</w:t>
            </w:r>
          </w:p>
        </w:tc>
        <w:tc>
          <w:tcPr>
            <w:tcW w:w="1133" w:type="dxa"/>
            <w:vAlign w:val="bottom"/>
            <w:tcBorders>
              <w:top w:val="nil"/>
              <w:left w:val="nil"/>
              <w:bottom w:val="nil"/>
              <w:right w:val="nil"/>
            </w:tcBorders>
          </w:tcPr>
          <w:p>
            <w:pPr>
              <w:pStyle w:val="0"/>
              <w:jc w:val="both"/>
            </w:pPr>
            <w:r>
              <w:rPr>
                <w:sz w:val="20"/>
              </w:rPr>
              <w:t xml:space="preserve">50 мин.</w:t>
            </w:r>
          </w:p>
        </w:tc>
      </w:tr>
      <w:tr>
        <w:tc>
          <w:tcPr>
            <w:tcW w:w="7937" w:type="dxa"/>
            <w:tcBorders>
              <w:top w:val="nil"/>
              <w:left w:val="nil"/>
              <w:bottom w:val="nil"/>
              <w:right w:val="nil"/>
            </w:tcBorders>
          </w:tcPr>
          <w:p>
            <w:pPr>
              <w:pStyle w:val="0"/>
              <w:ind w:firstLine="283"/>
              <w:jc w:val="both"/>
            </w:pPr>
            <w:r>
              <w:rPr>
                <w:sz w:val="20"/>
              </w:rPr>
              <w:t xml:space="preserve">Проведение этапного медицинского обследования</w:t>
            </w:r>
          </w:p>
        </w:tc>
        <w:tc>
          <w:tcPr>
            <w:tcW w:w="1133" w:type="dxa"/>
            <w:vAlign w:val="bottom"/>
            <w:tcBorders>
              <w:top w:val="nil"/>
              <w:left w:val="nil"/>
              <w:bottom w:val="nil"/>
              <w:right w:val="nil"/>
            </w:tcBorders>
          </w:tcPr>
          <w:p>
            <w:pPr>
              <w:pStyle w:val="0"/>
              <w:jc w:val="both"/>
            </w:pPr>
            <w:r>
              <w:rPr>
                <w:sz w:val="20"/>
              </w:rPr>
              <w:t xml:space="preserve">50 мин.</w:t>
            </w:r>
          </w:p>
        </w:tc>
      </w:tr>
      <w:tr>
        <w:tc>
          <w:tcPr>
            <w:tcW w:w="7937" w:type="dxa"/>
            <w:tcBorders>
              <w:top w:val="nil"/>
              <w:left w:val="nil"/>
              <w:bottom w:val="nil"/>
              <w:right w:val="nil"/>
            </w:tcBorders>
          </w:tcPr>
          <w:p>
            <w:pPr>
              <w:pStyle w:val="0"/>
              <w:ind w:firstLine="283"/>
              <w:jc w:val="both"/>
            </w:pPr>
            <w:r>
              <w:rPr>
                <w:sz w:val="20"/>
              </w:rPr>
              <w:t xml:space="preserve">Проведение текущего медицинского обследования</w:t>
            </w:r>
          </w:p>
        </w:tc>
        <w:tc>
          <w:tcPr>
            <w:tcW w:w="1133" w:type="dxa"/>
            <w:vAlign w:val="bottom"/>
            <w:tcBorders>
              <w:top w:val="nil"/>
              <w:left w:val="nil"/>
              <w:bottom w:val="nil"/>
              <w:right w:val="nil"/>
            </w:tcBorders>
          </w:tcPr>
          <w:p>
            <w:pPr>
              <w:pStyle w:val="0"/>
              <w:jc w:val="both"/>
            </w:pPr>
            <w:r>
              <w:rPr>
                <w:sz w:val="20"/>
              </w:rPr>
              <w:t xml:space="preserve">25 мин.</w:t>
            </w:r>
          </w:p>
        </w:tc>
      </w:tr>
      <w:tr>
        <w:tc>
          <w:tcPr>
            <w:tcW w:w="7937" w:type="dxa"/>
            <w:tcBorders>
              <w:top w:val="nil"/>
              <w:left w:val="nil"/>
              <w:bottom w:val="nil"/>
              <w:right w:val="nil"/>
            </w:tcBorders>
          </w:tcPr>
          <w:p>
            <w:pPr>
              <w:pStyle w:val="0"/>
              <w:ind w:firstLine="283"/>
              <w:jc w:val="both"/>
            </w:pPr>
            <w:r>
              <w:rPr>
                <w:sz w:val="20"/>
              </w:rPr>
              <w:t xml:space="preserve">Консультативный прием</w:t>
            </w:r>
          </w:p>
        </w:tc>
        <w:tc>
          <w:tcPr>
            <w:tcW w:w="1133" w:type="dxa"/>
            <w:vAlign w:val="bottom"/>
            <w:tcBorders>
              <w:top w:val="nil"/>
              <w:left w:val="nil"/>
              <w:bottom w:val="nil"/>
              <w:right w:val="nil"/>
            </w:tcBorders>
          </w:tcPr>
          <w:p>
            <w:pPr>
              <w:pStyle w:val="0"/>
              <w:jc w:val="both"/>
            </w:pPr>
            <w:r>
              <w:rPr>
                <w:sz w:val="20"/>
              </w:rPr>
              <w:t xml:space="preserve">25 мин.</w:t>
            </w:r>
          </w:p>
        </w:tc>
      </w:tr>
      <w:tr>
        <w:tc>
          <w:tcPr>
            <w:tcW w:w="7937" w:type="dxa"/>
            <w:tcBorders>
              <w:top w:val="nil"/>
              <w:left w:val="nil"/>
              <w:bottom w:val="nil"/>
              <w:right w:val="nil"/>
            </w:tcBorders>
          </w:tcPr>
          <w:p>
            <w:pPr>
              <w:pStyle w:val="0"/>
              <w:ind w:firstLine="283"/>
              <w:jc w:val="both"/>
            </w:pPr>
            <w:r>
              <w:rPr>
                <w:sz w:val="20"/>
              </w:rPr>
              <w:t xml:space="preserve">Прием по заболеванию</w:t>
            </w:r>
          </w:p>
        </w:tc>
        <w:tc>
          <w:tcPr>
            <w:tcW w:w="1133" w:type="dxa"/>
            <w:vAlign w:val="bottom"/>
            <w:tcBorders>
              <w:top w:val="nil"/>
              <w:left w:val="nil"/>
              <w:bottom w:val="nil"/>
              <w:right w:val="nil"/>
            </w:tcBorders>
          </w:tcPr>
          <w:p>
            <w:pPr>
              <w:pStyle w:val="0"/>
              <w:jc w:val="both"/>
            </w:pPr>
            <w:r>
              <w:rPr>
                <w:sz w:val="20"/>
              </w:rPr>
              <w:t xml:space="preserve">25 мин.</w:t>
            </w:r>
          </w:p>
        </w:tc>
      </w:tr>
      <w:tr>
        <w:tc>
          <w:tcPr>
            <w:tcW w:w="7937" w:type="dxa"/>
            <w:tcBorders>
              <w:top w:val="nil"/>
              <w:left w:val="nil"/>
              <w:bottom w:val="nil"/>
              <w:right w:val="nil"/>
            </w:tcBorders>
          </w:tcPr>
          <w:p>
            <w:pPr>
              <w:pStyle w:val="0"/>
              <w:ind w:firstLine="283"/>
              <w:jc w:val="both"/>
            </w:pPr>
            <w:r>
              <w:rPr>
                <w:sz w:val="20"/>
              </w:rPr>
              <w:t xml:space="preserve">Проведение нагрузочного тестирования (один тест)</w:t>
            </w:r>
          </w:p>
        </w:tc>
        <w:tc>
          <w:tcPr>
            <w:tcW w:w="1133" w:type="dxa"/>
            <w:vAlign w:val="bottom"/>
            <w:tcBorders>
              <w:top w:val="nil"/>
              <w:left w:val="nil"/>
              <w:bottom w:val="nil"/>
              <w:right w:val="nil"/>
            </w:tcBorders>
          </w:tcPr>
          <w:p>
            <w:pPr>
              <w:pStyle w:val="0"/>
              <w:jc w:val="both"/>
            </w:pPr>
            <w:r>
              <w:rPr>
                <w:sz w:val="20"/>
              </w:rPr>
              <w:t xml:space="preserve">25 мин.</w:t>
            </w:r>
          </w:p>
        </w:tc>
      </w:tr>
      <w:tr>
        <w:tc>
          <w:tcPr>
            <w:tcW w:w="7937" w:type="dxa"/>
            <w:tcBorders>
              <w:top w:val="nil"/>
              <w:left w:val="nil"/>
              <w:bottom w:val="nil"/>
              <w:right w:val="nil"/>
            </w:tcBorders>
          </w:tcPr>
          <w:p>
            <w:pPr>
              <w:pStyle w:val="0"/>
              <w:ind w:firstLine="283"/>
              <w:jc w:val="both"/>
            </w:pPr>
            <w:r>
              <w:rPr>
                <w:sz w:val="20"/>
              </w:rPr>
              <w:t xml:space="preserve">Прочие виды обращений</w:t>
            </w:r>
          </w:p>
        </w:tc>
        <w:tc>
          <w:tcPr>
            <w:tcW w:w="1133" w:type="dxa"/>
            <w:vAlign w:val="bottom"/>
            <w:tcBorders>
              <w:top w:val="nil"/>
              <w:left w:val="nil"/>
              <w:bottom w:val="nil"/>
              <w:right w:val="nil"/>
            </w:tcBorders>
          </w:tcPr>
          <w:p>
            <w:pPr>
              <w:pStyle w:val="0"/>
              <w:jc w:val="both"/>
            </w:pPr>
            <w:r>
              <w:rPr>
                <w:sz w:val="20"/>
              </w:rPr>
              <w:t xml:space="preserve">10 мин.</w:t>
            </w:r>
          </w:p>
        </w:tc>
      </w:tr>
      <w:tr>
        <w:tc>
          <w:tcPr>
            <w:tcW w:w="7937" w:type="dxa"/>
            <w:tcBorders>
              <w:top w:val="nil"/>
              <w:left w:val="nil"/>
              <w:bottom w:val="nil"/>
              <w:right w:val="nil"/>
            </w:tcBorders>
          </w:tcPr>
          <w:p>
            <w:pPr>
              <w:pStyle w:val="0"/>
              <w:ind w:firstLine="283"/>
              <w:jc w:val="both"/>
            </w:pPr>
            <w:r>
              <w:rPr>
                <w:sz w:val="20"/>
              </w:rPr>
              <w:t xml:space="preserve">Обучение медицинского персонала на рабочем месте</w:t>
            </w:r>
          </w:p>
        </w:tc>
        <w:tc>
          <w:tcPr>
            <w:tcW w:w="1133" w:type="dxa"/>
            <w:vAlign w:val="bottom"/>
            <w:tcBorders>
              <w:top w:val="nil"/>
              <w:left w:val="nil"/>
              <w:bottom w:val="nil"/>
              <w:right w:val="nil"/>
            </w:tcBorders>
          </w:tcPr>
          <w:p>
            <w:pPr>
              <w:pStyle w:val="0"/>
              <w:jc w:val="both"/>
            </w:pPr>
            <w:r>
              <w:rPr>
                <w:sz w:val="20"/>
              </w:rPr>
              <w:t xml:space="preserve">50 мин.</w:t>
            </w:r>
          </w:p>
        </w:tc>
      </w:tr>
      <w:tr>
        <w:tc>
          <w:tcPr>
            <w:tcW w:w="7937" w:type="dxa"/>
            <w:tcBorders>
              <w:top w:val="nil"/>
              <w:left w:val="nil"/>
              <w:bottom w:val="nil"/>
              <w:right w:val="nil"/>
            </w:tcBorders>
          </w:tcPr>
          <w:p>
            <w:pPr>
              <w:pStyle w:val="0"/>
              <w:ind w:firstLine="283"/>
              <w:jc w:val="both"/>
            </w:pPr>
            <w:r>
              <w:rPr>
                <w:sz w:val="20"/>
              </w:rPr>
              <w:t xml:space="preserve">Проведение санитарно-гигиенических мероприятий</w:t>
            </w:r>
          </w:p>
        </w:tc>
        <w:tc>
          <w:tcPr>
            <w:tcW w:w="1133" w:type="dxa"/>
            <w:vAlign w:val="bottom"/>
            <w:tcBorders>
              <w:top w:val="nil"/>
              <w:left w:val="nil"/>
              <w:bottom w:val="nil"/>
              <w:right w:val="nil"/>
            </w:tcBorders>
          </w:tcPr>
          <w:p>
            <w:pPr>
              <w:pStyle w:val="0"/>
              <w:jc w:val="both"/>
            </w:pPr>
            <w:r>
              <w:rPr>
                <w:sz w:val="20"/>
              </w:rPr>
              <w:t xml:space="preserve">20 мин.</w:t>
            </w:r>
          </w:p>
        </w:tc>
      </w:tr>
    </w:tbl>
    <w:p>
      <w:pPr>
        <w:pStyle w:val="0"/>
        <w:jc w:val="both"/>
      </w:pPr>
      <w:r>
        <w:rPr>
          <w:sz w:val="20"/>
        </w:rPr>
      </w:r>
    </w:p>
    <w:p>
      <w:pPr>
        <w:pStyle w:val="0"/>
        <w:ind w:firstLine="540"/>
        <w:jc w:val="both"/>
      </w:pPr>
      <w:r>
        <w:rPr>
          <w:sz w:val="20"/>
        </w:rPr>
        <w:t xml:space="preserve">Медицинское обеспечение соревнований:</w:t>
      </w:r>
    </w:p>
    <w:p>
      <w:pPr>
        <w:pStyle w:val="0"/>
        <w:spacing w:before="200" w:line-rule="auto"/>
        <w:ind w:firstLine="540"/>
        <w:jc w:val="both"/>
      </w:pPr>
      <w:r>
        <w:rPr>
          <w:sz w:val="20"/>
        </w:rPr>
        <w:t xml:space="preserve">подготовка (1 рабочий день) накануне соревнований, все время длительности соревнований (1 рабочий день за каждый день соревнований), оформление отчета по итогам соревнований (120 мин.).</w:t>
      </w:r>
    </w:p>
    <w:p>
      <w:pPr>
        <w:pStyle w:val="0"/>
        <w:spacing w:before="200" w:line-rule="auto"/>
        <w:ind w:firstLine="540"/>
        <w:jc w:val="both"/>
      </w:pPr>
      <w:r>
        <w:rPr>
          <w:sz w:val="20"/>
        </w:rPr>
        <w:t xml:space="preserve">Медицинское обеспечение учебно-тренировочных мероприятий:</w:t>
      </w:r>
    </w:p>
    <w:p>
      <w:pPr>
        <w:pStyle w:val="0"/>
        <w:jc w:val="both"/>
      </w:pPr>
      <w:r>
        <w:rPr>
          <w:sz w:val="20"/>
        </w:rPr>
        <w:t xml:space="preserve">(в ред. </w:t>
      </w:r>
      <w:hyperlink w:history="0" r:id="rId94"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подготовка (1 рабочий день) накануне учебно-тренировочных мероприятий, все время длительности учебно-тренировочных мероприятий (1 рабочий день за каждый день), оформление отчета после окончания учебно-тренировочных мероприятий (120 мин.)</w:t>
      </w:r>
    </w:p>
    <w:p>
      <w:pPr>
        <w:pStyle w:val="0"/>
        <w:jc w:val="both"/>
      </w:pPr>
      <w:r>
        <w:rPr>
          <w:sz w:val="20"/>
        </w:rPr>
        <w:t xml:space="preserve">(в ред. </w:t>
      </w:r>
      <w:hyperlink w:history="0" r:id="rId95"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rPr>
        <w:t xml:space="preserve"> Минздрава России от 22.02.2022 N 106н)</w:t>
      </w:r>
    </w:p>
    <w:p>
      <w:pPr>
        <w:pStyle w:val="0"/>
        <w:spacing w:before="200" w:line-rule="auto"/>
        <w:ind w:firstLine="540"/>
        <w:jc w:val="both"/>
      </w:pPr>
      <w:r>
        <w:rPr>
          <w:sz w:val="20"/>
        </w:rPr>
        <w:t xml:space="preserve">Врачебно-педагогическое наблюдение:</w:t>
      </w:r>
    </w:p>
    <w:p>
      <w:pPr>
        <w:pStyle w:val="0"/>
        <w:spacing w:before="200" w:line-rule="auto"/>
        <w:ind w:firstLine="540"/>
        <w:jc w:val="both"/>
      </w:pPr>
      <w:r>
        <w:rPr>
          <w:sz w:val="20"/>
        </w:rPr>
        <w:t xml:space="preserve">подготовка (50 мин.) и все время длительности тренировки (занятия), составление отчета (50 мин.).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w:t>
      </w:r>
    </w:p>
    <w:p>
      <w:pPr>
        <w:pStyle w:val="0"/>
        <w:jc w:val="right"/>
      </w:pPr>
      <w:r>
        <w:rPr>
          <w:sz w:val="20"/>
        </w:rPr>
        <w:t xml:space="preserve">здравоохранения</w:t>
      </w:r>
    </w:p>
    <w:p>
      <w:pPr>
        <w:pStyle w:val="0"/>
        <w:jc w:val="right"/>
      </w:pPr>
      <w:r>
        <w:rPr>
          <w:sz w:val="20"/>
        </w:rPr>
        <w:t xml:space="preserve">Российской Федерации</w:t>
      </w:r>
    </w:p>
    <w:p>
      <w:pPr>
        <w:pStyle w:val="0"/>
        <w:jc w:val="right"/>
      </w:pPr>
      <w:r>
        <w:rPr>
          <w:sz w:val="20"/>
        </w:rPr>
        <w:t xml:space="preserve">от 23 октября 2020 г. N 1144н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6" w:tooltip="Приказ Минздрава России от 22.02.2022 N 106н &quot;О внесении изменений в приказ Министерства здравоохранения Российской Федерации от 23 октября 2020 г.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 {КонсультантПлюс}">
              <w:r>
                <w:rPr>
                  <w:sz w:val="20"/>
                  <w:color w:val="0000ff"/>
                </w:rPr>
                <w:t xml:space="preserve">Приказа</w:t>
              </w:r>
            </w:hyperlink>
            <w:r>
              <w:rPr>
                <w:sz w:val="20"/>
                <w:color w:val="392c69"/>
              </w:rPr>
              <w:t xml:space="preserve"> Минздрава России от 22.02.2022 N 106н)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Название медицинской организации, штамп</w:t>
      </w:r>
    </w:p>
    <w:p>
      <w:pPr>
        <w:pStyle w:val="1"/>
        <w:jc w:val="both"/>
      </w:pPr>
      <w:r>
        <w:rPr>
          <w:sz w:val="20"/>
        </w:rPr>
        <w:t xml:space="preserve">                        Телефон, электронная почта</w:t>
      </w:r>
    </w:p>
    <w:p>
      <w:pPr>
        <w:pStyle w:val="1"/>
        <w:jc w:val="both"/>
      </w:pPr>
      <w:r>
        <w:rPr>
          <w:sz w:val="20"/>
        </w:rPr>
      </w:r>
    </w:p>
    <w:bookmarkStart w:id="6190" w:name="P6190"/>
    <w:bookmarkEnd w:id="6190"/>
    <w:p>
      <w:pPr>
        <w:pStyle w:val="1"/>
        <w:jc w:val="both"/>
      </w:pPr>
      <w:r>
        <w:rPr>
          <w:sz w:val="20"/>
        </w:rPr>
        <w:t xml:space="preserve">                          Медицинское заключение</w:t>
      </w:r>
    </w:p>
    <w:p>
      <w:pPr>
        <w:pStyle w:val="1"/>
        <w:jc w:val="both"/>
      </w:pPr>
      <w:r>
        <w:rPr>
          <w:sz w:val="20"/>
        </w:rPr>
        <w:t xml:space="preserve">             о допуске к участию в физкультурных и спортивных</w:t>
      </w:r>
    </w:p>
    <w:p>
      <w:pPr>
        <w:pStyle w:val="1"/>
        <w:jc w:val="both"/>
      </w:pPr>
      <w:r>
        <w:rPr>
          <w:sz w:val="20"/>
        </w:rPr>
        <w:t xml:space="preserve">       мероприятиях (учебно-тренировочных мероприятиях и спортивных</w:t>
      </w:r>
    </w:p>
    <w:p>
      <w:pPr>
        <w:pStyle w:val="1"/>
        <w:jc w:val="both"/>
      </w:pPr>
      <w:r>
        <w:rPr>
          <w:sz w:val="20"/>
        </w:rPr>
        <w:t xml:space="preserve">       соревнованиях), мероприятиях по оценке выполнения нормативов</w:t>
      </w:r>
    </w:p>
    <w:p>
      <w:pPr>
        <w:pStyle w:val="1"/>
        <w:jc w:val="both"/>
      </w:pPr>
      <w:r>
        <w:rPr>
          <w:sz w:val="20"/>
        </w:rPr>
        <w:t xml:space="preserve">        испытаний (тестов) Всероссийского физкультурно-спортивного</w:t>
      </w:r>
    </w:p>
    <w:p>
      <w:pPr>
        <w:pStyle w:val="1"/>
        <w:jc w:val="both"/>
      </w:pPr>
      <w:r>
        <w:rPr>
          <w:sz w:val="20"/>
        </w:rPr>
        <w:t xml:space="preserve">                комплекса "Готов к труду и обороне" (ГТО)"</w:t>
      </w:r>
    </w:p>
    <w:p>
      <w:pPr>
        <w:pStyle w:val="1"/>
        <w:jc w:val="both"/>
      </w:pPr>
      <w:r>
        <w:rPr>
          <w:sz w:val="20"/>
        </w:rPr>
      </w:r>
    </w:p>
    <w:p>
      <w:pPr>
        <w:pStyle w:val="1"/>
        <w:jc w:val="both"/>
      </w:pPr>
      <w:r>
        <w:rPr>
          <w:sz w:val="20"/>
        </w:rPr>
        <w:t xml:space="preserve">           Реестровый номер заключения ________________________</w:t>
      </w:r>
    </w:p>
    <w:p>
      <w:pPr>
        <w:pStyle w:val="1"/>
        <w:jc w:val="both"/>
      </w:pPr>
      <w:r>
        <w:rPr>
          <w:sz w:val="20"/>
        </w:rPr>
      </w:r>
    </w:p>
    <w:p>
      <w:pPr>
        <w:pStyle w:val="1"/>
        <w:jc w:val="both"/>
      </w:pPr>
      <w:r>
        <w:rPr>
          <w:sz w:val="20"/>
        </w:rPr>
        <w:t xml:space="preserve">Фамилия ___________________________________________________________________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 (при наличии) ____________________________________________________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Реестровый номер лица (физкультурника, спортсмена) ________________________</w:t>
      </w:r>
    </w:p>
    <w:p>
      <w:pPr>
        <w:pStyle w:val="1"/>
        <w:jc w:val="both"/>
      </w:pPr>
      <w:r>
        <w:rPr>
          <w:sz w:val="20"/>
        </w:rPr>
        <w:t xml:space="preserve">Дата выдачи, название выдавшего органа ____________________________________</w:t>
      </w:r>
    </w:p>
    <w:p>
      <w:pPr>
        <w:pStyle w:val="1"/>
        <w:jc w:val="both"/>
      </w:pPr>
      <w:r>
        <w:rPr>
          <w:sz w:val="20"/>
        </w:rPr>
        <w:t xml:space="preserve">Название мероприятия ______________________________________________________</w:t>
      </w:r>
    </w:p>
    <w:p>
      <w:pPr>
        <w:pStyle w:val="1"/>
        <w:jc w:val="both"/>
      </w:pPr>
      <w:r>
        <w:rPr>
          <w:sz w:val="20"/>
        </w:rPr>
        <w:t xml:space="preserve">Вид спорта (при наличии) __________________________________________________</w:t>
      </w:r>
    </w:p>
    <w:p>
      <w:pPr>
        <w:pStyle w:val="1"/>
        <w:jc w:val="both"/>
      </w:pPr>
      <w:r>
        <w:rPr>
          <w:sz w:val="20"/>
        </w:rPr>
        <w:t xml:space="preserve">Спортивная дисциплина (при наличии) _______________________________________</w:t>
      </w:r>
    </w:p>
    <w:p>
      <w:pPr>
        <w:pStyle w:val="1"/>
        <w:jc w:val="both"/>
      </w:pPr>
      <w:r>
        <w:rPr>
          <w:sz w:val="20"/>
        </w:rPr>
        <w:t xml:space="preserve">Этап спортивной подготовки (при наличии) __________________________________</w:t>
      </w:r>
    </w:p>
    <w:p>
      <w:pPr>
        <w:pStyle w:val="1"/>
        <w:jc w:val="both"/>
      </w:pPr>
      <w:r>
        <w:rPr>
          <w:sz w:val="20"/>
        </w:rPr>
        <w:t xml:space="preserve">    По   результатам   медицинского   осмотра,   углубленного  медицинского</w:t>
      </w:r>
    </w:p>
    <w:p>
      <w:pPr>
        <w:pStyle w:val="1"/>
        <w:jc w:val="both"/>
      </w:pPr>
      <w:r>
        <w:rPr>
          <w:sz w:val="20"/>
        </w:rPr>
        <w:t xml:space="preserve">обследования</w:t>
      </w:r>
    </w:p>
    <w:p>
      <w:pPr>
        <w:pStyle w:val="1"/>
        <w:jc w:val="both"/>
      </w:pPr>
      <w:r>
        <w:rPr>
          <w:sz w:val="20"/>
        </w:rPr>
      </w:r>
    </w:p>
    <w:p>
      <w:pPr>
        <w:pStyle w:val="1"/>
        <w:jc w:val="both"/>
      </w:pPr>
      <w:r>
        <w:rPr>
          <w:sz w:val="20"/>
        </w:rPr>
        <w:t xml:space="preserve">                                  ДОПУЩЕН</w:t>
      </w:r>
    </w:p>
    <w:p>
      <w:pPr>
        <w:pStyle w:val="1"/>
        <w:jc w:val="both"/>
      </w:pPr>
      <w:r>
        <w:rPr>
          <w:sz w:val="20"/>
        </w:rPr>
        <w:t xml:space="preserve">                       комиссией (вычеркнуть лишнее)</w:t>
      </w:r>
    </w:p>
    <w:p>
      <w:pPr>
        <w:pStyle w:val="1"/>
        <w:jc w:val="both"/>
      </w:pPr>
      <w:r>
        <w:rPr>
          <w:sz w:val="20"/>
        </w:rPr>
      </w:r>
    </w:p>
    <w:p>
      <w:pPr>
        <w:pStyle w:val="1"/>
        <w:jc w:val="both"/>
      </w:pPr>
      <w:r>
        <w:rPr>
          <w:sz w:val="20"/>
        </w:rPr>
        <w:t xml:space="preserve">    - к учебно-тренировочным мероприятиям</w:t>
      </w:r>
    </w:p>
    <w:p>
      <w:pPr>
        <w:pStyle w:val="1"/>
        <w:jc w:val="both"/>
      </w:pPr>
      <w:r>
        <w:rPr>
          <w:sz w:val="20"/>
        </w:rPr>
        <w:t xml:space="preserve">      ----------------------------</w:t>
      </w:r>
    </w:p>
    <w:p>
      <w:pPr>
        <w:pStyle w:val="1"/>
        <w:jc w:val="both"/>
      </w:pPr>
      <w:r>
        <w:rPr>
          <w:sz w:val="20"/>
        </w:rPr>
        <w:t xml:space="preserve">    - к участию в спортивных соревнованиях</w:t>
      </w:r>
    </w:p>
    <w:p>
      <w:pPr>
        <w:pStyle w:val="1"/>
        <w:jc w:val="both"/>
      </w:pPr>
      <w:r>
        <w:rPr>
          <w:sz w:val="20"/>
        </w:rPr>
        <w:t xml:space="preserve">      ------------------------------------</w:t>
      </w:r>
    </w:p>
    <w:p>
      <w:pPr>
        <w:pStyle w:val="1"/>
        <w:jc w:val="both"/>
      </w:pPr>
      <w:r>
        <w:rPr>
          <w:sz w:val="20"/>
        </w:rPr>
        <w:t xml:space="preserve">    - к участию в Физкультурных мероприятиях</w:t>
      </w:r>
    </w:p>
    <w:p>
      <w:pPr>
        <w:pStyle w:val="1"/>
        <w:jc w:val="both"/>
      </w:pPr>
      <w:r>
        <w:rPr>
          <w:sz w:val="20"/>
        </w:rPr>
        <w:t xml:space="preserve">      --------------------------------------</w:t>
      </w:r>
    </w:p>
    <w:p>
      <w:pPr>
        <w:pStyle w:val="1"/>
        <w:jc w:val="both"/>
      </w:pPr>
      <w:r>
        <w:rPr>
          <w:sz w:val="20"/>
        </w:rPr>
        <w:t xml:space="preserve">    - к выполнению нормативов испытаний (тестов) комплекса ГТО</w:t>
      </w:r>
    </w:p>
    <w:p>
      <w:pPr>
        <w:pStyle w:val="1"/>
        <w:jc w:val="both"/>
      </w:pPr>
      <w:r>
        <w:rPr>
          <w:sz w:val="20"/>
        </w:rPr>
        <w:t xml:space="preserve">      --------------------------------------------------------</w:t>
      </w:r>
    </w:p>
    <w:p>
      <w:pPr>
        <w:pStyle w:val="1"/>
        <w:jc w:val="both"/>
      </w:pPr>
      <w:r>
        <w:rPr>
          <w:sz w:val="20"/>
        </w:rPr>
      </w:r>
    </w:p>
    <w:p>
      <w:pPr>
        <w:pStyle w:val="1"/>
        <w:jc w:val="both"/>
      </w:pPr>
      <w:r>
        <w:rPr>
          <w:sz w:val="20"/>
        </w:rPr>
        <w:t xml:space="preserve">Ограничения, в том числе физических нагрузок, сроки ограничений: (ДА/НЕТ)</w:t>
      </w:r>
    </w:p>
    <w:p>
      <w:pPr>
        <w:pStyle w:val="1"/>
        <w:jc w:val="both"/>
      </w:pPr>
      <w:r>
        <w:rPr>
          <w:sz w:val="20"/>
        </w:rPr>
        <w:t xml:space="preserve">Описать: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выдачи медицинского заключения _______________________________________</w:t>
      </w:r>
    </w:p>
    <w:p>
      <w:pPr>
        <w:pStyle w:val="1"/>
        <w:jc w:val="both"/>
      </w:pPr>
      <w:r>
        <w:rPr>
          <w:sz w:val="20"/>
        </w:rPr>
      </w:r>
    </w:p>
    <w:p>
      <w:pPr>
        <w:pStyle w:val="1"/>
        <w:jc w:val="both"/>
      </w:pPr>
      <w:r>
        <w:rPr>
          <w:sz w:val="20"/>
        </w:rPr>
        <w:t xml:space="preserve">Медицинское заключение действительно до (указать дату) ____________________</w:t>
      </w:r>
    </w:p>
    <w:p>
      <w:pPr>
        <w:pStyle w:val="1"/>
        <w:jc w:val="both"/>
      </w:pPr>
      <w:r>
        <w:rPr>
          <w:sz w:val="20"/>
        </w:rPr>
      </w:r>
    </w:p>
    <w:p>
      <w:pPr>
        <w:pStyle w:val="1"/>
        <w:jc w:val="both"/>
      </w:pPr>
      <w:r>
        <w:rPr>
          <w:sz w:val="20"/>
        </w:rPr>
        <w:t xml:space="preserve">Ответственное лицо медицинской организации 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                      Печать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w:t>
      </w:r>
    </w:p>
    <w:p>
      <w:pPr>
        <w:pStyle w:val="0"/>
        <w:jc w:val="right"/>
      </w:pPr>
      <w:r>
        <w:rPr>
          <w:sz w:val="20"/>
        </w:rPr>
        <w:t xml:space="preserve">здравоохранения</w:t>
      </w:r>
    </w:p>
    <w:p>
      <w:pPr>
        <w:pStyle w:val="0"/>
        <w:jc w:val="right"/>
      </w:pPr>
      <w:r>
        <w:rPr>
          <w:sz w:val="20"/>
        </w:rPr>
        <w:t xml:space="preserve">Российской Федерации</w:t>
      </w:r>
    </w:p>
    <w:p>
      <w:pPr>
        <w:pStyle w:val="0"/>
        <w:jc w:val="right"/>
      </w:pPr>
      <w:r>
        <w:rPr>
          <w:sz w:val="20"/>
        </w:rPr>
        <w:t xml:space="preserve">от 23 октября 2020 г. N 1144н</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Название медицинской организации, штамп</w:t>
      </w:r>
    </w:p>
    <w:p>
      <w:pPr>
        <w:pStyle w:val="1"/>
        <w:jc w:val="both"/>
      </w:pPr>
      <w:r>
        <w:rPr>
          <w:sz w:val="20"/>
        </w:rPr>
        <w:t xml:space="preserve">                        Телефон, электронная почта</w:t>
      </w:r>
    </w:p>
    <w:p>
      <w:pPr>
        <w:pStyle w:val="1"/>
        <w:jc w:val="both"/>
      </w:pPr>
      <w:r>
        <w:rPr>
          <w:sz w:val="20"/>
        </w:rPr>
      </w:r>
    </w:p>
    <w:bookmarkStart w:id="6253" w:name="P6253"/>
    <w:bookmarkEnd w:id="6253"/>
    <w:p>
      <w:pPr>
        <w:pStyle w:val="1"/>
        <w:jc w:val="both"/>
      </w:pPr>
      <w:r>
        <w:rPr>
          <w:sz w:val="20"/>
        </w:rPr>
        <w:t xml:space="preserve">                          Медицинское заключение</w:t>
      </w:r>
    </w:p>
    <w:p>
      <w:pPr>
        <w:pStyle w:val="1"/>
        <w:jc w:val="both"/>
      </w:pPr>
      <w:r>
        <w:rPr>
          <w:sz w:val="20"/>
        </w:rPr>
        <w:t xml:space="preserve">            о допуске спортсменов спортивной команды к участию</w:t>
      </w:r>
    </w:p>
    <w:p>
      <w:pPr>
        <w:pStyle w:val="1"/>
        <w:jc w:val="both"/>
      </w:pPr>
      <w:r>
        <w:rPr>
          <w:sz w:val="20"/>
        </w:rPr>
        <w:t xml:space="preserve">                         в спортивном мероприятии</w:t>
      </w:r>
    </w:p>
    <w:p>
      <w:pPr>
        <w:pStyle w:val="1"/>
        <w:jc w:val="both"/>
      </w:pPr>
      <w:r>
        <w:rPr>
          <w:sz w:val="20"/>
        </w:rPr>
      </w:r>
    </w:p>
    <w:p>
      <w:pPr>
        <w:pStyle w:val="1"/>
        <w:jc w:val="both"/>
      </w:pPr>
      <w:r>
        <w:rPr>
          <w:sz w:val="20"/>
        </w:rPr>
        <w:t xml:space="preserve">            Реестровый номер заключения ______________________</w:t>
      </w:r>
    </w:p>
    <w:p>
      <w:pPr>
        <w:pStyle w:val="1"/>
        <w:jc w:val="both"/>
      </w:pPr>
      <w:r>
        <w:rPr>
          <w:sz w:val="20"/>
        </w:rPr>
      </w:r>
    </w:p>
    <w:p>
      <w:pPr>
        <w:pStyle w:val="1"/>
        <w:jc w:val="both"/>
      </w:pPr>
      <w:r>
        <w:rPr>
          <w:sz w:val="20"/>
        </w:rPr>
        <w:t xml:space="preserve">Название спортивной команды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Спортивная организация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Вид спорта/спортивная дисциплина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Количество спортсменов 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1361"/>
        <w:gridCol w:w="1474"/>
        <w:gridCol w:w="2211"/>
        <w:gridCol w:w="1361"/>
      </w:tblGrid>
      <w:tr>
        <w:tc>
          <w:tcPr>
            <w:tcW w:w="567" w:type="dxa"/>
          </w:tcPr>
          <w:p>
            <w:pPr>
              <w:pStyle w:val="0"/>
              <w:jc w:val="center"/>
            </w:pPr>
            <w:r>
              <w:rPr>
                <w:sz w:val="20"/>
              </w:rPr>
              <w:t xml:space="preserve">N п/п</w:t>
            </w:r>
          </w:p>
        </w:tc>
        <w:tc>
          <w:tcPr>
            <w:tcW w:w="2041" w:type="dxa"/>
          </w:tcPr>
          <w:p>
            <w:pPr>
              <w:pStyle w:val="0"/>
              <w:jc w:val="center"/>
            </w:pPr>
            <w:r>
              <w:rPr>
                <w:sz w:val="20"/>
              </w:rPr>
              <w:t xml:space="preserve">Фамилия Имя Отчество (при наличии отчества)</w:t>
            </w:r>
          </w:p>
        </w:tc>
        <w:tc>
          <w:tcPr>
            <w:tcW w:w="1361" w:type="dxa"/>
          </w:tcPr>
          <w:p>
            <w:pPr>
              <w:pStyle w:val="0"/>
              <w:jc w:val="center"/>
            </w:pPr>
            <w:r>
              <w:rPr>
                <w:sz w:val="20"/>
              </w:rPr>
              <w:t xml:space="preserve">Дата рождения</w:t>
            </w:r>
          </w:p>
        </w:tc>
        <w:tc>
          <w:tcPr>
            <w:tcW w:w="1474" w:type="dxa"/>
          </w:tcPr>
          <w:p>
            <w:pPr>
              <w:pStyle w:val="0"/>
              <w:jc w:val="center"/>
            </w:pPr>
            <w:r>
              <w:rPr>
                <w:sz w:val="20"/>
              </w:rPr>
              <w:t xml:space="preserve">Реестровый номер спортсмена</w:t>
            </w:r>
          </w:p>
        </w:tc>
        <w:tc>
          <w:tcPr>
            <w:tcW w:w="2211" w:type="dxa"/>
          </w:tcPr>
          <w:p>
            <w:pPr>
              <w:pStyle w:val="0"/>
              <w:jc w:val="center"/>
            </w:pPr>
            <w:r>
              <w:rPr>
                <w:sz w:val="20"/>
              </w:rPr>
              <w:t xml:space="preserve">Реестровый номер индивидуального медицинского заключения</w:t>
            </w:r>
          </w:p>
        </w:tc>
        <w:tc>
          <w:tcPr>
            <w:tcW w:w="1361" w:type="dxa"/>
          </w:tcPr>
          <w:p>
            <w:pPr>
              <w:pStyle w:val="0"/>
              <w:jc w:val="center"/>
            </w:pPr>
            <w:r>
              <w:rPr>
                <w:sz w:val="20"/>
              </w:rPr>
              <w:t xml:space="preserve">допущен/не допущен</w:t>
            </w:r>
          </w:p>
        </w:tc>
      </w:tr>
      <w:tr>
        <w:tc>
          <w:tcPr>
            <w:tcW w:w="567" w:type="dxa"/>
          </w:tcPr>
          <w:p>
            <w:pPr>
              <w:pStyle w:val="0"/>
            </w:pPr>
            <w:r>
              <w:rPr>
                <w:sz w:val="20"/>
              </w:rPr>
            </w:r>
          </w:p>
        </w:tc>
        <w:tc>
          <w:tcPr>
            <w:tcW w:w="2041"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2211" w:type="dxa"/>
          </w:tcPr>
          <w:p>
            <w:pPr>
              <w:pStyle w:val="0"/>
            </w:pPr>
            <w:r>
              <w:rPr>
                <w:sz w:val="20"/>
              </w:rPr>
            </w:r>
          </w:p>
        </w:tc>
        <w:tc>
          <w:tcPr>
            <w:tcW w:w="1361" w:type="dxa"/>
          </w:tcPr>
          <w:p>
            <w:pPr>
              <w:pStyle w:val="0"/>
            </w:pPr>
            <w:r>
              <w:rPr>
                <w:sz w:val="20"/>
              </w:rPr>
            </w:r>
          </w:p>
        </w:tc>
      </w:tr>
      <w:tr>
        <w:tc>
          <w:tcPr>
            <w:tcW w:w="567" w:type="dxa"/>
          </w:tcPr>
          <w:p>
            <w:pPr>
              <w:pStyle w:val="0"/>
            </w:pPr>
            <w:r>
              <w:rPr>
                <w:sz w:val="20"/>
              </w:rPr>
            </w:r>
          </w:p>
        </w:tc>
        <w:tc>
          <w:tcPr>
            <w:tcW w:w="2041"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2211" w:type="dxa"/>
          </w:tcPr>
          <w:p>
            <w:pPr>
              <w:pStyle w:val="0"/>
            </w:pPr>
            <w:r>
              <w:rPr>
                <w:sz w:val="20"/>
              </w:rPr>
            </w:r>
          </w:p>
        </w:tc>
        <w:tc>
          <w:tcPr>
            <w:tcW w:w="1361" w:type="dxa"/>
          </w:tcPr>
          <w:p>
            <w:pPr>
              <w:pStyle w:val="0"/>
            </w:pPr>
            <w:r>
              <w:rPr>
                <w:sz w:val="20"/>
              </w:rPr>
            </w:r>
          </w:p>
        </w:tc>
      </w:tr>
      <w:tr>
        <w:tc>
          <w:tcPr>
            <w:tcW w:w="567" w:type="dxa"/>
          </w:tcPr>
          <w:p>
            <w:pPr>
              <w:pStyle w:val="0"/>
            </w:pPr>
            <w:r>
              <w:rPr>
                <w:sz w:val="20"/>
              </w:rPr>
            </w:r>
          </w:p>
        </w:tc>
        <w:tc>
          <w:tcPr>
            <w:tcW w:w="2041"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2211" w:type="dxa"/>
          </w:tcPr>
          <w:p>
            <w:pPr>
              <w:pStyle w:val="0"/>
            </w:pPr>
            <w:r>
              <w:rPr>
                <w:sz w:val="20"/>
              </w:rPr>
            </w:r>
          </w:p>
        </w:tc>
        <w:tc>
          <w:tcPr>
            <w:tcW w:w="1361" w:type="dxa"/>
          </w:tcPr>
          <w:p>
            <w:pPr>
              <w:pStyle w:val="0"/>
            </w:pPr>
            <w:r>
              <w:rPr>
                <w:sz w:val="20"/>
              </w:rPr>
            </w:r>
          </w:p>
        </w:tc>
      </w:tr>
    </w:tbl>
    <w:p>
      <w:pPr>
        <w:pStyle w:val="0"/>
        <w:jc w:val="both"/>
      </w:pPr>
      <w:r>
        <w:rPr>
          <w:sz w:val="20"/>
        </w:rPr>
      </w:r>
    </w:p>
    <w:p>
      <w:pPr>
        <w:pStyle w:val="1"/>
        <w:jc w:val="both"/>
      </w:pPr>
      <w:r>
        <w:rPr>
          <w:sz w:val="20"/>
        </w:rPr>
        <w:t xml:space="preserve">Дата выдачи медицинского заключения _______________________________________</w:t>
      </w:r>
    </w:p>
    <w:p>
      <w:pPr>
        <w:pStyle w:val="1"/>
        <w:jc w:val="both"/>
      </w:pPr>
      <w:r>
        <w:rPr>
          <w:sz w:val="20"/>
        </w:rPr>
      </w:r>
    </w:p>
    <w:p>
      <w:pPr>
        <w:pStyle w:val="1"/>
        <w:jc w:val="both"/>
      </w:pPr>
      <w:r>
        <w:rPr>
          <w:sz w:val="20"/>
        </w:rPr>
        <w:t xml:space="preserve">Ответственное лицо медицинской организации ____________/__________________/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Печать организации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23.10.2020 N 1144н</w:t>
            <w:br/>
            <w:t>(ред. от 26.09.2023)</w:t>
            <w:br/>
            <w:t>"Об утверждении порядка организации оказания медицинс...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23.10.2020 N 1144н</w:t>
            <w:br/>
            <w:t>(ред. от 26.09.2023)</w:t>
            <w:br/>
            <w:t>"Об утверждении порядка организации оказания медицинс...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0548&amp;dst=100006" TargetMode = "External"/>
	<Relationship Id="rId8" Type="http://schemas.openxmlformats.org/officeDocument/2006/relationships/hyperlink" Target="https://login.consultant.ru/link/?req=doc&amp;base=LAW&amp;n=458500&amp;dst=100006" TargetMode = "External"/>
	<Relationship Id="rId9" Type="http://schemas.openxmlformats.org/officeDocument/2006/relationships/hyperlink" Target="https://login.consultant.ru/link/?req=doc&amp;base=LAW&amp;n=508510&amp;dst=100701" TargetMode = "External"/>
	<Relationship Id="rId10" Type="http://schemas.openxmlformats.org/officeDocument/2006/relationships/hyperlink" Target="https://login.consultant.ru/link/?req=doc&amp;base=LAW&amp;n=504021&amp;dst=108" TargetMode = "External"/>
	<Relationship Id="rId11" Type="http://schemas.openxmlformats.org/officeDocument/2006/relationships/hyperlink" Target="https://login.consultant.ru/link/?req=doc&amp;base=LAW&amp;n=410548&amp;dst=100011" TargetMode = "External"/>
	<Relationship Id="rId12" Type="http://schemas.openxmlformats.org/officeDocument/2006/relationships/hyperlink" Target="https://login.consultant.ru/link/?req=doc&amp;base=LAW&amp;n=410548&amp;dst=100012" TargetMode = "External"/>
	<Relationship Id="rId13" Type="http://schemas.openxmlformats.org/officeDocument/2006/relationships/hyperlink" Target="https://login.consultant.ru/link/?req=doc&amp;base=LAW&amp;n=458500&amp;dst=100011" TargetMode = "External"/>
	<Relationship Id="rId14" Type="http://schemas.openxmlformats.org/officeDocument/2006/relationships/hyperlink" Target="https://login.consultant.ru/link/?req=doc&amp;base=LAW&amp;n=508510&amp;dst=100699" TargetMode = "External"/>
	<Relationship Id="rId15" Type="http://schemas.openxmlformats.org/officeDocument/2006/relationships/hyperlink" Target="https://login.consultant.ru/link/?req=doc&amp;base=LAW&amp;n=495712&amp;dst=351" TargetMode = "External"/>
	<Relationship Id="rId16" Type="http://schemas.openxmlformats.org/officeDocument/2006/relationships/hyperlink" Target="https://login.consultant.ru/link/?req=doc&amp;base=LAW&amp;n=508510&amp;dst=100694" TargetMode = "External"/>
	<Relationship Id="rId17" Type="http://schemas.openxmlformats.org/officeDocument/2006/relationships/hyperlink" Target="https://login.consultant.ru/link/?req=doc&amp;base=LAW&amp;n=458500&amp;dst=100012" TargetMode = "External"/>
	<Relationship Id="rId18" Type="http://schemas.openxmlformats.org/officeDocument/2006/relationships/hyperlink" Target="https://login.consultant.ru/link/?req=doc&amp;base=LAW&amp;n=458500&amp;dst=100013" TargetMode = "External"/>
	<Relationship Id="rId19" Type="http://schemas.openxmlformats.org/officeDocument/2006/relationships/hyperlink" Target="https://login.consultant.ru/link/?req=doc&amp;base=LAW&amp;n=358721" TargetMode = "External"/>
	<Relationship Id="rId20" Type="http://schemas.openxmlformats.org/officeDocument/2006/relationships/hyperlink" Target="https://login.consultant.ru/link/?req=doc&amp;base=LAW&amp;n=185947" TargetMode = "External"/>
	<Relationship Id="rId21" Type="http://schemas.openxmlformats.org/officeDocument/2006/relationships/hyperlink" Target="https://login.consultant.ru/link/?req=doc&amp;base=LAW&amp;n=458500&amp;dst=100014" TargetMode = "External"/>
	<Relationship Id="rId22" Type="http://schemas.openxmlformats.org/officeDocument/2006/relationships/hyperlink" Target="https://login.consultant.ru/link/?req=doc&amp;base=LAW&amp;n=495712&amp;dst=760" TargetMode = "External"/>
	<Relationship Id="rId23" Type="http://schemas.openxmlformats.org/officeDocument/2006/relationships/hyperlink" Target="https://login.consultant.ru/link/?req=doc&amp;base=LAW&amp;n=458500&amp;dst=100016" TargetMode = "External"/>
	<Relationship Id="rId24" Type="http://schemas.openxmlformats.org/officeDocument/2006/relationships/hyperlink" Target="https://login.consultant.ru/link/?req=doc&amp;base=LAW&amp;n=458500&amp;dst=100018" TargetMode = "External"/>
	<Relationship Id="rId25" Type="http://schemas.openxmlformats.org/officeDocument/2006/relationships/hyperlink" Target="https://login.consultant.ru/link/?req=doc&amp;base=LAW&amp;n=508510&amp;dst=1030" TargetMode = "External"/>
	<Relationship Id="rId26" Type="http://schemas.openxmlformats.org/officeDocument/2006/relationships/hyperlink" Target="https://login.consultant.ru/link/?req=doc&amp;base=LAW&amp;n=458500&amp;dst=100020" TargetMode = "External"/>
	<Relationship Id="rId27" Type="http://schemas.openxmlformats.org/officeDocument/2006/relationships/hyperlink" Target="https://login.consultant.ru/link/?req=doc&amp;base=INT&amp;n=32173" TargetMode = "External"/>
	<Relationship Id="rId28" Type="http://schemas.openxmlformats.org/officeDocument/2006/relationships/hyperlink" Target="https://login.consultant.ru/link/?req=doc&amp;base=LAW&amp;n=64829" TargetMode = "External"/>
	<Relationship Id="rId29" Type="http://schemas.openxmlformats.org/officeDocument/2006/relationships/hyperlink" Target="https://login.consultant.ru/link/?req=doc&amp;base=LAW&amp;n=508510&amp;dst=100700" TargetMode = "External"/>
	<Relationship Id="rId30" Type="http://schemas.openxmlformats.org/officeDocument/2006/relationships/hyperlink" Target="https://login.consultant.ru/link/?req=doc&amp;base=LAW&amp;n=458500&amp;dst=100022" TargetMode = "External"/>
	<Relationship Id="rId31" Type="http://schemas.openxmlformats.org/officeDocument/2006/relationships/hyperlink" Target="https://login.consultant.ru/link/?req=doc&amp;base=LAW&amp;n=410548&amp;dst=100012" TargetMode = "External"/>
	<Relationship Id="rId32" Type="http://schemas.openxmlformats.org/officeDocument/2006/relationships/hyperlink" Target="https://login.consultant.ru/link/?req=doc&amp;base=LAW&amp;n=333999" TargetMode = "External"/>
	<Relationship Id="rId33" Type="http://schemas.openxmlformats.org/officeDocument/2006/relationships/hyperlink" Target="https://login.consultant.ru/link/?req=doc&amp;base=LAW&amp;n=96619" TargetMode = "External"/>
	<Relationship Id="rId34" Type="http://schemas.openxmlformats.org/officeDocument/2006/relationships/hyperlink" Target="https://login.consultant.ru/link/?req=doc&amp;base=LAW&amp;n=370077" TargetMode = "External"/>
	<Relationship Id="rId35" Type="http://schemas.openxmlformats.org/officeDocument/2006/relationships/hyperlink" Target="https://login.consultant.ru/link/?req=doc&amp;base=LAW&amp;n=370076" TargetMode = "External"/>
	<Relationship Id="rId36" Type="http://schemas.openxmlformats.org/officeDocument/2006/relationships/hyperlink" Target="https://login.consultant.ru/link/?req=doc&amp;base=LAW&amp;n=370075" TargetMode = "External"/>
	<Relationship Id="rId37" Type="http://schemas.openxmlformats.org/officeDocument/2006/relationships/hyperlink" Target="https://login.consultant.ru/link/?req=doc&amp;base=LAW&amp;n=372085" TargetMode = "External"/>
	<Relationship Id="rId38" Type="http://schemas.openxmlformats.org/officeDocument/2006/relationships/hyperlink" Target="https://login.consultant.ru/link/?req=doc&amp;base=LAW&amp;n=370075" TargetMode = "External"/>
	<Relationship Id="rId39" Type="http://schemas.openxmlformats.org/officeDocument/2006/relationships/hyperlink" Target="https://login.consultant.ru/link/?req=doc&amp;base=LAW&amp;n=410548&amp;dst=100012" TargetMode = "External"/>
	<Relationship Id="rId40" Type="http://schemas.openxmlformats.org/officeDocument/2006/relationships/hyperlink" Target="https://login.consultant.ru/link/?req=doc&amp;base=LAW&amp;n=410548&amp;dst=100012" TargetMode = "External"/>
	<Relationship Id="rId41" Type="http://schemas.openxmlformats.org/officeDocument/2006/relationships/hyperlink" Target="https://login.consultant.ru/link/?req=doc&amp;base=LAW&amp;n=410548&amp;dst=100012" TargetMode = "External"/>
	<Relationship Id="rId42" Type="http://schemas.openxmlformats.org/officeDocument/2006/relationships/hyperlink" Target="https://login.consultant.ru/link/?req=doc&amp;base=LAW&amp;n=458500&amp;dst=100024" TargetMode = "External"/>
	<Relationship Id="rId43" Type="http://schemas.openxmlformats.org/officeDocument/2006/relationships/hyperlink" Target="https://login.consultant.ru/link/?req=doc&amp;base=LAW&amp;n=458500&amp;dst=100025" TargetMode = "External"/>
	<Relationship Id="rId44" Type="http://schemas.openxmlformats.org/officeDocument/2006/relationships/hyperlink" Target="https://login.consultant.ru/link/?req=doc&amp;base=LAW&amp;n=458500&amp;dst=100027" TargetMode = "External"/>
	<Relationship Id="rId45" Type="http://schemas.openxmlformats.org/officeDocument/2006/relationships/hyperlink" Target="https://login.consultant.ru/link/?req=doc&amp;base=LAW&amp;n=410548&amp;dst=100012" TargetMode = "External"/>
	<Relationship Id="rId46" Type="http://schemas.openxmlformats.org/officeDocument/2006/relationships/hyperlink" Target="https://login.consultant.ru/link/?req=doc&amp;base=LAW&amp;n=410548&amp;dst=100012" TargetMode = "External"/>
	<Relationship Id="rId47" Type="http://schemas.openxmlformats.org/officeDocument/2006/relationships/hyperlink" Target="https://login.consultant.ru/link/?req=doc&amp;base=LAW&amp;n=410548&amp;dst=100013" TargetMode = "External"/>
	<Relationship Id="rId48" Type="http://schemas.openxmlformats.org/officeDocument/2006/relationships/hyperlink" Target="https://login.consultant.ru/link/?req=doc&amp;base=LAW&amp;n=458500&amp;dst=100028" TargetMode = "External"/>
	<Relationship Id="rId49" Type="http://schemas.openxmlformats.org/officeDocument/2006/relationships/hyperlink" Target="https://login.consultant.ru/link/?req=doc&amp;base=LAW&amp;n=458500&amp;dst=100028" TargetMode = "External"/>
	<Relationship Id="rId50" Type="http://schemas.openxmlformats.org/officeDocument/2006/relationships/header" Target="header2.xml"/>
	<Relationship Id="rId51" Type="http://schemas.openxmlformats.org/officeDocument/2006/relationships/footer" Target="footer2.xml"/>
	<Relationship Id="rId52" Type="http://schemas.openxmlformats.org/officeDocument/2006/relationships/hyperlink" Target="https://login.consultant.ru/link/?req=doc&amp;base=LAW&amp;n=410548&amp;dst=100014" TargetMode = "External"/>
	<Relationship Id="rId53" Type="http://schemas.openxmlformats.org/officeDocument/2006/relationships/hyperlink" Target="https://login.consultant.ru/link/?req=doc&amp;base=LAW&amp;n=410548&amp;dst=100014" TargetMode = "External"/>
	<Relationship Id="rId54" Type="http://schemas.openxmlformats.org/officeDocument/2006/relationships/hyperlink" Target="https://login.consultant.ru/link/?req=doc&amp;base=LAW&amp;n=458500&amp;dst=100030" TargetMode = "External"/>
	<Relationship Id="rId55" Type="http://schemas.openxmlformats.org/officeDocument/2006/relationships/hyperlink" Target="https://login.consultant.ru/link/?req=doc&amp;base=LAW&amp;n=458500&amp;dst=100031" TargetMode = "External"/>
	<Relationship Id="rId56" Type="http://schemas.openxmlformats.org/officeDocument/2006/relationships/hyperlink" Target="https://login.consultant.ru/link/?req=doc&amp;base=LAW&amp;n=458500&amp;dst=100031" TargetMode = "External"/>
	<Relationship Id="rId57" Type="http://schemas.openxmlformats.org/officeDocument/2006/relationships/hyperlink" Target="https://login.consultant.ru/link/?req=doc&amp;base=LAW&amp;n=96619" TargetMode = "External"/>
	<Relationship Id="rId58" Type="http://schemas.openxmlformats.org/officeDocument/2006/relationships/hyperlink" Target="https://login.consultant.ru/link/?req=doc&amp;base=LAW&amp;n=370077" TargetMode = "External"/>
	<Relationship Id="rId59" Type="http://schemas.openxmlformats.org/officeDocument/2006/relationships/hyperlink" Target="https://login.consultant.ru/link/?req=doc&amp;base=LAW&amp;n=370076" TargetMode = "External"/>
	<Relationship Id="rId60" Type="http://schemas.openxmlformats.org/officeDocument/2006/relationships/hyperlink" Target="https://login.consultant.ru/link/?req=doc&amp;base=LAW&amp;n=370075" TargetMode = "External"/>
	<Relationship Id="rId61" Type="http://schemas.openxmlformats.org/officeDocument/2006/relationships/hyperlink" Target="https://login.consultant.ru/link/?req=doc&amp;base=LAW&amp;n=372085" TargetMode = "External"/>
	<Relationship Id="rId62" Type="http://schemas.openxmlformats.org/officeDocument/2006/relationships/hyperlink" Target="https://login.consultant.ru/link/?req=doc&amp;base=LAW&amp;n=320173" TargetMode = "External"/>
	<Relationship Id="rId63" Type="http://schemas.openxmlformats.org/officeDocument/2006/relationships/hyperlink" Target="https://login.consultant.ru/link/?req=doc&amp;base=LAW&amp;n=410548&amp;dst=100017" TargetMode = "External"/>
	<Relationship Id="rId64" Type="http://schemas.openxmlformats.org/officeDocument/2006/relationships/hyperlink" Target="https://login.consultant.ru/link/?req=doc&amp;base=LAW&amp;n=505953" TargetMode = "External"/>
	<Relationship Id="rId65" Type="http://schemas.openxmlformats.org/officeDocument/2006/relationships/hyperlink" Target="http://www.eaeunion.org/" TargetMode = "External"/>
	<Relationship Id="rId66" Type="http://schemas.openxmlformats.org/officeDocument/2006/relationships/hyperlink" Target="https://login.consultant.ru/link/?req=doc&amp;base=LAW&amp;n=483155" TargetMode = "External"/>
	<Relationship Id="rId67" Type="http://schemas.openxmlformats.org/officeDocument/2006/relationships/hyperlink" Target="https://login.consultant.ru/link/?req=doc&amp;base=LAW&amp;n=445479" TargetMode = "External"/>
	<Relationship Id="rId68" Type="http://schemas.openxmlformats.org/officeDocument/2006/relationships/hyperlink" Target="http://www.eaeunion.org/" TargetMode = "External"/>
	<Relationship Id="rId69" Type="http://schemas.openxmlformats.org/officeDocument/2006/relationships/hyperlink" Target="https://login.consultant.ru/link/?req=doc&amp;base=LAW&amp;n=369066" TargetMode = "External"/>
	<Relationship Id="rId70" Type="http://schemas.openxmlformats.org/officeDocument/2006/relationships/hyperlink" Target="https://login.consultant.ru/link/?req=doc&amp;base=LAW&amp;n=410548&amp;dst=100017" TargetMode = "External"/>
	<Relationship Id="rId71" Type="http://schemas.openxmlformats.org/officeDocument/2006/relationships/hyperlink" Target="https://login.consultant.ru/link/?req=doc&amp;base=LAW&amp;n=410548&amp;dst=100017" TargetMode = "External"/>
	<Relationship Id="rId72" Type="http://schemas.openxmlformats.org/officeDocument/2006/relationships/hyperlink" Target="https://login.consultant.ru/link/?req=doc&amp;base=LAW&amp;n=410548&amp;dst=100018" TargetMode = "External"/>
	<Relationship Id="rId73" Type="http://schemas.openxmlformats.org/officeDocument/2006/relationships/hyperlink" Target="https://login.consultant.ru/link/?req=doc&amp;base=LAW&amp;n=410548&amp;dst=100019" TargetMode = "External"/>
	<Relationship Id="rId74" Type="http://schemas.openxmlformats.org/officeDocument/2006/relationships/hyperlink" Target="https://login.consultant.ru/link/?req=doc&amp;base=LAW&amp;n=410548&amp;dst=100019" TargetMode = "External"/>
	<Relationship Id="rId75" Type="http://schemas.openxmlformats.org/officeDocument/2006/relationships/hyperlink" Target="https://login.consultant.ru/link/?req=doc&amp;base=LAW&amp;n=359764&amp;dst=2" TargetMode = "External"/>
	<Relationship Id="rId76" Type="http://schemas.openxmlformats.org/officeDocument/2006/relationships/hyperlink" Target="https://login.consultant.ru/link/?req=doc&amp;base=LAW&amp;n=359764&amp;dst=2" TargetMode = "External"/>
	<Relationship Id="rId77" Type="http://schemas.openxmlformats.org/officeDocument/2006/relationships/hyperlink" Target="https://login.consultant.ru/link/?req=doc&amp;base=LAW&amp;n=359764&amp;dst=2" TargetMode = "External"/>
	<Relationship Id="rId78" Type="http://schemas.openxmlformats.org/officeDocument/2006/relationships/hyperlink" Target="https://login.consultant.ru/link/?req=doc&amp;base=LAW&amp;n=359764&amp;dst=2" TargetMode = "External"/>
	<Relationship Id="rId79" Type="http://schemas.openxmlformats.org/officeDocument/2006/relationships/hyperlink" Target="https://login.consultant.ru/link/?req=doc&amp;base=LAW&amp;n=410548&amp;dst=100020" TargetMode = "External"/>
	<Relationship Id="rId80" Type="http://schemas.openxmlformats.org/officeDocument/2006/relationships/hyperlink" Target="https://login.consultant.ru/link/?req=doc&amp;base=LAW&amp;n=410548&amp;dst=100020" TargetMode = "External"/>
	<Relationship Id="rId81" Type="http://schemas.openxmlformats.org/officeDocument/2006/relationships/hyperlink" Target="https://login.consultant.ru/link/?req=doc&amp;base=LAW&amp;n=410548&amp;dst=100020" TargetMode = "External"/>
	<Relationship Id="rId82" Type="http://schemas.openxmlformats.org/officeDocument/2006/relationships/hyperlink" Target="https://login.consultant.ru/link/?req=doc&amp;base=LAW&amp;n=495712&amp;dst=354" TargetMode = "External"/>
	<Relationship Id="rId83" Type="http://schemas.openxmlformats.org/officeDocument/2006/relationships/hyperlink" Target="https://login.consultant.ru/link/?req=doc&amp;base=LAW&amp;n=359764&amp;dst=2" TargetMode = "External"/>
	<Relationship Id="rId84" Type="http://schemas.openxmlformats.org/officeDocument/2006/relationships/hyperlink" Target="https://login.consultant.ru/link/?req=doc&amp;base=LAW&amp;n=359764&amp;dst=2" TargetMode = "External"/>
	<Relationship Id="rId85" Type="http://schemas.openxmlformats.org/officeDocument/2006/relationships/hyperlink" Target="https://login.consultant.ru/link/?req=doc&amp;base=LAW&amp;n=410548&amp;dst=100021" TargetMode = "External"/>
	<Relationship Id="rId86" Type="http://schemas.openxmlformats.org/officeDocument/2006/relationships/hyperlink" Target="https://login.consultant.ru/link/?req=doc&amp;base=LAW&amp;n=410548&amp;dst=100021" TargetMode = "External"/>
	<Relationship Id="rId87" Type="http://schemas.openxmlformats.org/officeDocument/2006/relationships/hyperlink" Target="https://login.consultant.ru/link/?req=doc&amp;base=LAW&amp;n=410548&amp;dst=100021" TargetMode = "External"/>
	<Relationship Id="rId88" Type="http://schemas.openxmlformats.org/officeDocument/2006/relationships/hyperlink" Target="https://login.consultant.ru/link/?req=doc&amp;base=LAW&amp;n=447390&amp;dst=100012" TargetMode = "External"/>
	<Relationship Id="rId89" Type="http://schemas.openxmlformats.org/officeDocument/2006/relationships/hyperlink" Target="https://login.consultant.ru/link/?req=doc&amp;base=LAW&amp;n=447390" TargetMode = "External"/>
	<Relationship Id="rId90" Type="http://schemas.openxmlformats.org/officeDocument/2006/relationships/hyperlink" Target="https://login.consultant.ru/link/?req=doc&amp;base=LAW&amp;n=495712&amp;dst=354" TargetMode = "External"/>
	<Relationship Id="rId91" Type="http://schemas.openxmlformats.org/officeDocument/2006/relationships/hyperlink" Target="https://login.consultant.ru/link/?req=doc&amp;base=LAW&amp;n=359764&amp;dst=2" TargetMode = "External"/>
	<Relationship Id="rId92" Type="http://schemas.openxmlformats.org/officeDocument/2006/relationships/hyperlink" Target="https://login.consultant.ru/link/?req=doc&amp;base=LAW&amp;n=359764&amp;dst=2" TargetMode = "External"/>
	<Relationship Id="rId93" Type="http://schemas.openxmlformats.org/officeDocument/2006/relationships/hyperlink" Target="https://login.consultant.ru/link/?req=doc&amp;base=LAW&amp;n=410548&amp;dst=100022" TargetMode = "External"/>
	<Relationship Id="rId94" Type="http://schemas.openxmlformats.org/officeDocument/2006/relationships/hyperlink" Target="https://login.consultant.ru/link/?req=doc&amp;base=LAW&amp;n=410548&amp;dst=100022" TargetMode = "External"/>
	<Relationship Id="rId95" Type="http://schemas.openxmlformats.org/officeDocument/2006/relationships/hyperlink" Target="https://login.consultant.ru/link/?req=doc&amp;base=LAW&amp;n=410548&amp;dst=100022" TargetMode = "External"/>
	<Relationship Id="rId96" Type="http://schemas.openxmlformats.org/officeDocument/2006/relationships/hyperlink" Target="https://login.consultant.ru/link/?req=doc&amp;base=LAW&amp;n=410548&amp;dst=1000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23.10.2020 N 1144н
(ред. от 26.09.2023)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dc:title>
  <dcterms:created xsi:type="dcterms:W3CDTF">2025-07-28T12:38:17Z</dcterms:created>
</cp:coreProperties>
</file>